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F8118" w14:textId="0CBA5E89" w:rsidR="00A94297" w:rsidRPr="00500359" w:rsidRDefault="00163419" w:rsidP="00B664D1">
      <w:pPr>
        <w:spacing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bookmarkStart w:id="0" w:name="_Hlk61262265"/>
      <w:bookmarkStart w:id="1" w:name="_Hlk61262046"/>
      <w:r w:rsidRPr="00500359">
        <w:rPr>
          <w:rFonts w:cstheme="minorHAnsi"/>
          <w:b/>
          <w:bCs/>
          <w:sz w:val="24"/>
          <w:szCs w:val="24"/>
          <w:lang w:val="en-US"/>
        </w:rPr>
        <w:t xml:space="preserve">Call for applications: </w:t>
      </w:r>
      <w:r w:rsidR="00307D31" w:rsidRPr="00307D31">
        <w:rPr>
          <w:rFonts w:cstheme="minorHAnsi"/>
          <w:b/>
          <w:bCs/>
          <w:sz w:val="24"/>
          <w:szCs w:val="24"/>
          <w:lang w:val="en-US"/>
        </w:rPr>
        <w:t>U.S.-South Africa Program for Collaborative Biomedical Research – Phase 3 (HIV/AIDS) (R01 Clinical Trial Optional)</w:t>
      </w:r>
    </w:p>
    <w:p w14:paraId="526B268F" w14:textId="705510D6" w:rsidR="0030311C" w:rsidRPr="00500359" w:rsidRDefault="0030311C" w:rsidP="004C6031">
      <w:pPr>
        <w:spacing w:line="240" w:lineRule="auto"/>
        <w:jc w:val="center"/>
        <w:rPr>
          <w:rStyle w:val="normaltextrun"/>
          <w:rFonts w:cstheme="minorHAnsi"/>
          <w:b/>
          <w:bCs/>
          <w:sz w:val="18"/>
          <w:szCs w:val="18"/>
        </w:rPr>
      </w:pPr>
      <w:r w:rsidRPr="00500359">
        <w:rPr>
          <w:rFonts w:cstheme="minorHAnsi"/>
          <w:sz w:val="18"/>
          <w:szCs w:val="18"/>
        </w:rPr>
        <w:t>URL</w:t>
      </w:r>
      <w:r w:rsidR="004867EC" w:rsidRPr="00500359">
        <w:rPr>
          <w:rFonts w:cstheme="minorHAnsi"/>
          <w:sz w:val="18"/>
          <w:szCs w:val="18"/>
        </w:rPr>
        <w:t>:</w:t>
      </w:r>
      <w:r w:rsidR="00B7359A" w:rsidRPr="00500359">
        <w:rPr>
          <w:rFonts w:cstheme="minorHAnsi"/>
        </w:rPr>
        <w:t xml:space="preserve"> </w:t>
      </w:r>
      <w:hyperlink r:id="rId9" w:history="1">
        <w:r w:rsidR="00B22AB4" w:rsidRPr="006D560E">
          <w:rPr>
            <w:rStyle w:val="Hyperlink"/>
          </w:rPr>
          <w:t>https://grants.nih.gov/grants/guide/rfa-files/RFA-AI-24-023.html</w:t>
        </w:r>
      </w:hyperlink>
      <w:r w:rsidR="00B22AB4">
        <w:t xml:space="preserve"> </w:t>
      </w:r>
    </w:p>
    <w:p w14:paraId="105FF978" w14:textId="2A189FD1" w:rsidR="00961E8F" w:rsidRPr="00500359" w:rsidRDefault="00BF6D25" w:rsidP="001C4045">
      <w:pPr>
        <w:spacing w:after="0" w:line="240" w:lineRule="auto"/>
        <w:jc w:val="center"/>
        <w:textAlignment w:val="baseline"/>
        <w:rPr>
          <w:rFonts w:cstheme="minorHAnsi"/>
          <w:sz w:val="18"/>
          <w:szCs w:val="18"/>
        </w:rPr>
      </w:pPr>
      <w:r w:rsidRPr="00500359">
        <w:rPr>
          <w:rStyle w:val="normaltextrun"/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AC88708" wp14:editId="0DB7E8C6">
                <wp:simplePos x="0" y="0"/>
                <wp:positionH relativeFrom="margin">
                  <wp:align>left</wp:align>
                </wp:positionH>
                <wp:positionV relativeFrom="paragraph">
                  <wp:posOffset>226060</wp:posOffset>
                </wp:positionV>
                <wp:extent cx="6858000" cy="244475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444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E35A2" w14:textId="4F4D47DB" w:rsidR="00C254A9" w:rsidRPr="00F9451A" w:rsidRDefault="00697316" w:rsidP="00863ACD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F9451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Funding amount</w:t>
                            </w:r>
                            <w:r w:rsidR="00F81944" w:rsidRPr="00F9451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F81944" w:rsidRPr="00F945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="00863ACD" w:rsidRPr="00F945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uration of funding:</w:t>
                            </w:r>
                            <w:r w:rsidR="00EF336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Up to $</w:t>
                            </w:r>
                            <w:r w:rsidR="00B82C9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2M over five years</w:t>
                            </w:r>
                          </w:p>
                          <w:p w14:paraId="27881136" w14:textId="77777777" w:rsidR="00195FDB" w:rsidRPr="00F9451A" w:rsidRDefault="00195FDB" w:rsidP="00863ACD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7D9E0C6" w14:textId="4907E7B4" w:rsidR="00B73113" w:rsidRPr="00F9451A" w:rsidRDefault="00B73113" w:rsidP="00697316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9451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Funder deadline</w:t>
                            </w:r>
                            <w:r w:rsidR="0030311C" w:rsidRPr="00F9451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A32D52" w:rsidRPr="00F9451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2C9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March 12, 2025</w:t>
                            </w:r>
                          </w:p>
                          <w:p w14:paraId="6093A838" w14:textId="77777777" w:rsidR="00032C8D" w:rsidRPr="00F9451A" w:rsidRDefault="00032C8D" w:rsidP="00697316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34D83F3" w14:textId="0CB4BD5B" w:rsidR="00A25AA4" w:rsidRPr="00F9451A" w:rsidRDefault="00E573AF" w:rsidP="00697316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UCT </w:t>
                            </w:r>
                            <w:r w:rsidR="00032C8D" w:rsidRPr="00F945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Internal Deadlines</w:t>
                            </w:r>
                          </w:p>
                          <w:p w14:paraId="687B84D8" w14:textId="45B44260" w:rsidR="00551BDB" w:rsidRPr="002D39F3" w:rsidRDefault="004C27FC" w:rsidP="00697316">
                            <w:pPr>
                              <w:pStyle w:val="paragraph"/>
                              <w:numPr>
                                <w:ilvl w:val="0"/>
                                <w:numId w:val="34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C27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UC</w:t>
                            </w:r>
                            <w:r w:rsidR="005651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T I</w:t>
                            </w:r>
                            <w:r w:rsidRPr="004C27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ntention to submit deadline: </w:t>
                            </w:r>
                            <w:r w:rsidRPr="008247C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Please complete</w:t>
                            </w:r>
                            <w:r w:rsidR="005B28B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0" w:history="1">
                              <w:r w:rsidR="00A54E1C"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Inten</w:t>
                              </w:r>
                              <w:r w:rsidR="00B82C9D"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A54E1C"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ion-to- Submit</w:t>
                              </w:r>
                            </w:hyperlink>
                            <w:r w:rsidR="00A54E1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249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as soon as possible</w:t>
                            </w:r>
                          </w:p>
                          <w:p w14:paraId="1D15D79E" w14:textId="32EB7A2F" w:rsidR="00F71EA0" w:rsidRPr="00F9451A" w:rsidRDefault="00551BDB" w:rsidP="00EC4B22">
                            <w:pPr>
                              <w:pStyle w:val="paragraph"/>
                              <w:numPr>
                                <w:ilvl w:val="0"/>
                                <w:numId w:val="34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F9451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UCT </w:t>
                            </w:r>
                            <w:r w:rsidR="00EC4B22" w:rsidRPr="00F9451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eRA</w:t>
                            </w:r>
                            <w:r w:rsidR="00697316" w:rsidRPr="00F9451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697316" w:rsidRPr="00F9451A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</w:t>
                            </w:r>
                            <w:bookmarkStart w:id="2" w:name="_Hlk64640962"/>
                            <w:r w:rsidR="00697316" w:rsidRPr="00F9451A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Approval via UCT’s electronic Research Administration (eRA) system is </w:t>
                            </w:r>
                            <w:r w:rsidR="00CA30B5" w:rsidRPr="00F9451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REQUIRED</w:t>
                            </w:r>
                            <w:r w:rsidR="00697316" w:rsidRPr="00F9451A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prior to submission to the funder. </w:t>
                            </w:r>
                            <w:bookmarkStart w:id="3" w:name="_Hlk65831569"/>
                            <w:r w:rsidR="00697316" w:rsidRPr="00F9451A">
                              <w:rPr>
                                <w:rStyle w:val="eop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Applicants should</w:t>
                            </w:r>
                            <w:r w:rsidR="00F71EA0" w:rsidRPr="00F9451A">
                              <w:rPr>
                                <w:rStyle w:val="eop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A4397D0" w14:textId="30816CDC" w:rsidR="00CA30B5" w:rsidRPr="001F418B" w:rsidRDefault="00162412" w:rsidP="00317B93">
                            <w:pPr>
                              <w:pStyle w:val="paragraph"/>
                              <w:numPr>
                                <w:ilvl w:val="0"/>
                                <w:numId w:val="27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</w:t>
                            </w:r>
                            <w:r w:rsidRPr="0016241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omplete the Intention to submit</w:t>
                            </w:r>
                            <w:r w:rsidR="00111C8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form</w:t>
                            </w:r>
                            <w:r w:rsidRPr="0016241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A346A" w:rsidRPr="001A216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and conta</w:t>
                            </w:r>
                            <w:r w:rsidR="001A216C" w:rsidRPr="001A216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ct </w:t>
                            </w:r>
                            <w:r w:rsidR="00166AD1" w:rsidRPr="001A216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faculty finance/budget reviewer</w:t>
                            </w:r>
                            <w:r w:rsidR="001A216C" w:rsidRPr="001A216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6AD1" w:rsidRPr="001A216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by no later than</w:t>
                            </w:r>
                            <w:r w:rsidR="00166AD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F418B" w:rsidRPr="001F418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3 Febraury 2025</w:t>
                            </w:r>
                          </w:p>
                          <w:p w14:paraId="21738A35" w14:textId="70927F1A" w:rsidR="00A32D52" w:rsidRPr="00B73F4B" w:rsidRDefault="00A32D52" w:rsidP="00317B93">
                            <w:pPr>
                              <w:pStyle w:val="paragraph"/>
                              <w:numPr>
                                <w:ilvl w:val="0"/>
                                <w:numId w:val="27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Pr="00755995"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eRA Internal Approvals forms</w:t>
                              </w:r>
                            </w:hyperlink>
                            <w:r w:rsidRPr="00F9451A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should reach the Finance Approver by no later than </w:t>
                            </w:r>
                            <w:r w:rsidR="008C7A6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26 Feb</w:t>
                            </w:r>
                            <w:r w:rsidR="00B279A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ruary 2025</w:t>
                            </w:r>
                          </w:p>
                          <w:p w14:paraId="4F5ED8A0" w14:textId="2B93B7A2" w:rsidR="00477416" w:rsidRPr="00B73F4B" w:rsidRDefault="00B73F4B" w:rsidP="00B73F4B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Style w:val="normaltextrun"/>
                                <w:rFonts w:eastAsia="Times New Roman" w:cstheme="minorHAnsi"/>
                                <w:sz w:val="20"/>
                                <w:szCs w:val="20"/>
                                <w:lang w:eastAsia="en-ZA"/>
                              </w:rPr>
                            </w:pPr>
                            <w:r w:rsidRPr="00B73F4B">
                              <w:rPr>
                                <w:rStyle w:val="normaltextrun"/>
                                <w:rFonts w:eastAsia="Times New Roman" w:cstheme="minorHAnsi"/>
                                <w:sz w:val="20"/>
                                <w:szCs w:val="20"/>
                                <w:lang w:eastAsia="en-ZA"/>
                              </w:rPr>
                              <w:t xml:space="preserve">Faculty approved eRA forms must reach RC&amp;I by </w:t>
                            </w:r>
                            <w:r w:rsidR="00B279A1" w:rsidRPr="000058FC">
                              <w:rPr>
                                <w:rStyle w:val="normaltextrun"/>
                                <w:rFonts w:eastAsia="Times New Roman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eastAsia="en-ZA"/>
                              </w:rPr>
                              <w:t>5 March 2025</w:t>
                            </w:r>
                          </w:p>
                          <w:bookmarkEnd w:id="2"/>
                          <w:bookmarkEnd w:id="3"/>
                          <w:p w14:paraId="6AA25288" w14:textId="32EB7A2F" w:rsidR="00697316" w:rsidRPr="00F9451A" w:rsidRDefault="00697316" w:rsidP="00697316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49D2AF4D" w14:textId="4183C97E" w:rsidR="00C018C5" w:rsidRPr="00F9451A" w:rsidRDefault="00697316" w:rsidP="00CA202F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F9451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Contact</w:t>
                            </w:r>
                            <w:r w:rsidR="00D03173" w:rsidRPr="00F9451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s: </w:t>
                            </w:r>
                            <w:r w:rsidR="00CA202F" w:rsidRPr="00F9451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37C8C" w:rsidRPr="00F9451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Faculty of Health Science</w:t>
                            </w:r>
                            <w:r w:rsidR="00182BCB" w:rsidRPr="00F9451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s: </w:t>
                            </w:r>
                            <w:hyperlink r:id="rId12" w:history="1">
                              <w:r w:rsidR="00182BCB" w:rsidRPr="00F9451A"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FHS.ResearchFunding@uct.ac.za</w:t>
                              </w:r>
                            </w:hyperlink>
                            <w:r w:rsidR="00182BCB" w:rsidRPr="00F9451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05D4" w:rsidRPr="00F9451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; All </w:t>
                            </w:r>
                            <w:r w:rsidR="00137C8C" w:rsidRPr="00F9451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Other Faculties</w:t>
                            </w:r>
                            <w:r w:rsidR="00D03173" w:rsidRPr="00F9451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137C8C" w:rsidRPr="00F9451A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3" w:history="1">
                              <w:r w:rsidR="009739B9" w:rsidRPr="00F9451A">
                                <w:rPr>
                                  <w:rStyle w:val="Hyperlink"/>
                                  <w:rFonts w:asciiTheme="minorHAnsi" w:hAnsiTheme="minorHAnsi" w:cstheme="minorHAnsi"/>
                                  <w:color w:val="1F4E79" w:themeColor="accent5" w:themeShade="80"/>
                                  <w:sz w:val="20"/>
                                  <w:szCs w:val="20"/>
                                </w:rPr>
                                <w:t>internationalgrants@uct.ac.za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887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7.8pt;width:540pt;height:192.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" fillcolor="#deeaf6 [664]">
                <v:textbox>
                  <w:txbxContent>
                    <w:p w14:paraId="023E35A2" w14:textId="4F4D47DB" w:rsidR="00C254A9" w:rsidRPr="00F9451A" w:rsidRDefault="00697316" w:rsidP="00863ACD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F9451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Funding amount</w:t>
                      </w:r>
                      <w:r w:rsidR="00F81944" w:rsidRPr="00F9451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and </w:t>
                      </w:r>
                      <w:r w:rsidR="00F81944" w:rsidRPr="00F9451A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 w:rsidR="00863ACD" w:rsidRPr="00F9451A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uration of funding:</w:t>
                      </w:r>
                      <w:r w:rsidR="00EF3361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Up to $</w:t>
                      </w:r>
                      <w:r w:rsidR="00B82C9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2M over five years</w:t>
                      </w:r>
                    </w:p>
                    <w:p w14:paraId="27881136" w14:textId="77777777" w:rsidR="00195FDB" w:rsidRPr="00F9451A" w:rsidRDefault="00195FDB" w:rsidP="00863ACD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07D9E0C6" w14:textId="4907E7B4" w:rsidR="00B73113" w:rsidRPr="00F9451A" w:rsidRDefault="00B73113" w:rsidP="00697316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 w:rsidRPr="00F9451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Funder deadline</w:t>
                      </w:r>
                      <w:r w:rsidR="0030311C" w:rsidRPr="00F9451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A32D52" w:rsidRPr="00F9451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B82C9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>March 12, 2025</w:t>
                      </w:r>
                    </w:p>
                    <w:p w14:paraId="6093A838" w14:textId="77777777" w:rsidR="00032C8D" w:rsidRPr="00F9451A" w:rsidRDefault="00032C8D" w:rsidP="00697316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734D83F3" w14:textId="0CB4BD5B" w:rsidR="00A25AA4" w:rsidRPr="00F9451A" w:rsidRDefault="00E573AF" w:rsidP="00697316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UCT </w:t>
                      </w:r>
                      <w:r w:rsidR="00032C8D" w:rsidRPr="00F9451A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Internal Deadlines</w:t>
                      </w:r>
                    </w:p>
                    <w:p w14:paraId="687B84D8" w14:textId="45B44260" w:rsidR="00551BDB" w:rsidRPr="002D39F3" w:rsidRDefault="004C27FC" w:rsidP="00697316">
                      <w:pPr>
                        <w:pStyle w:val="paragraph"/>
                        <w:numPr>
                          <w:ilvl w:val="0"/>
                          <w:numId w:val="34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4C27FC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UC</w:t>
                      </w:r>
                      <w:r w:rsidR="00565105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T I</w:t>
                      </w:r>
                      <w:r w:rsidRPr="004C27FC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ntention to submit deadline: </w:t>
                      </w:r>
                      <w:r w:rsidRPr="008247C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Please complete</w:t>
                      </w:r>
                      <w:r w:rsidR="005B28B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hyperlink r:id="rId14" w:history="1">
                        <w:r w:rsidR="00A54E1C">
                          <w:rPr>
                            <w:rStyle w:val="Hyperlink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Inten</w:t>
                        </w:r>
                        <w:r w:rsidR="00B82C9D">
                          <w:rPr>
                            <w:rStyle w:val="Hyperlink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t</w:t>
                        </w:r>
                        <w:r w:rsidR="00A54E1C">
                          <w:rPr>
                            <w:rStyle w:val="Hyperlink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ion-to- Submit</w:t>
                        </w:r>
                      </w:hyperlink>
                      <w:r w:rsidR="00A54E1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06249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as soon as possible</w:t>
                      </w:r>
                    </w:p>
                    <w:p w14:paraId="1D15D79E" w14:textId="32EB7A2F" w:rsidR="00F71EA0" w:rsidRPr="00F9451A" w:rsidRDefault="00551BDB" w:rsidP="00EC4B22">
                      <w:pPr>
                        <w:pStyle w:val="paragraph"/>
                        <w:numPr>
                          <w:ilvl w:val="0"/>
                          <w:numId w:val="34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F9451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UCT </w:t>
                      </w:r>
                      <w:r w:rsidR="00EC4B22" w:rsidRPr="00F9451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eRA</w:t>
                      </w:r>
                      <w:r w:rsidR="00697316" w:rsidRPr="00F9451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697316" w:rsidRPr="00F9451A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</w:rPr>
                        <w:t> </w:t>
                      </w:r>
                      <w:bookmarkStart w:id="4" w:name="_Hlk64640962"/>
                      <w:r w:rsidR="00697316" w:rsidRPr="00F9451A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Approval via UCT’s electronic Research Administration (eRA) system is </w:t>
                      </w:r>
                      <w:r w:rsidR="00CA30B5" w:rsidRPr="00F9451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REQUIRED</w:t>
                      </w:r>
                      <w:r w:rsidR="00697316" w:rsidRPr="00F9451A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prior to submission to the funder. </w:t>
                      </w:r>
                      <w:bookmarkStart w:id="5" w:name="_Hlk65831569"/>
                      <w:r w:rsidR="00697316" w:rsidRPr="00F9451A">
                        <w:rPr>
                          <w:rStyle w:val="eop"/>
                          <w:rFonts w:asciiTheme="minorHAnsi" w:hAnsiTheme="minorHAnsi" w:cstheme="minorHAnsi"/>
                          <w:sz w:val="20"/>
                          <w:szCs w:val="20"/>
                        </w:rPr>
                        <w:t>Applicants should</w:t>
                      </w:r>
                      <w:r w:rsidR="00F71EA0" w:rsidRPr="00F9451A">
                        <w:rPr>
                          <w:rStyle w:val="eop"/>
                          <w:rFonts w:asciiTheme="minorHAnsi" w:hAnsiTheme="minorHAnsi" w:cstheme="minorHAnsi"/>
                          <w:sz w:val="20"/>
                          <w:szCs w:val="20"/>
                        </w:rPr>
                        <w:t>:</w:t>
                      </w:r>
                    </w:p>
                    <w:p w14:paraId="3A4397D0" w14:textId="30816CDC" w:rsidR="00CA30B5" w:rsidRPr="001F418B" w:rsidRDefault="00162412" w:rsidP="00317B93">
                      <w:pPr>
                        <w:pStyle w:val="paragraph"/>
                        <w:numPr>
                          <w:ilvl w:val="0"/>
                          <w:numId w:val="27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</w:t>
                      </w:r>
                      <w:r w:rsidRPr="0016241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omplete the Intention to submit</w:t>
                      </w:r>
                      <w:r w:rsidR="00111C8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form</w:t>
                      </w:r>
                      <w:r w:rsidRPr="0016241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EA346A" w:rsidRPr="001A216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and conta</w:t>
                      </w:r>
                      <w:r w:rsidR="001A216C" w:rsidRPr="001A216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ct </w:t>
                      </w:r>
                      <w:r w:rsidR="00166AD1" w:rsidRPr="001A216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faculty finance/budget reviewer</w:t>
                      </w:r>
                      <w:r w:rsidR="001A216C" w:rsidRPr="001A216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166AD1" w:rsidRPr="001A216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by no later than</w:t>
                      </w:r>
                      <w:r w:rsidR="00166AD1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1F418B" w:rsidRPr="001F418B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>3 Febraury 2025</w:t>
                      </w:r>
                    </w:p>
                    <w:p w14:paraId="21738A35" w14:textId="70927F1A" w:rsidR="00A32D52" w:rsidRPr="00B73F4B" w:rsidRDefault="00A32D52" w:rsidP="00317B93">
                      <w:pPr>
                        <w:pStyle w:val="paragraph"/>
                        <w:numPr>
                          <w:ilvl w:val="0"/>
                          <w:numId w:val="27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hyperlink r:id="rId15" w:history="1">
                        <w:r w:rsidRPr="00755995">
                          <w:rPr>
                            <w:rStyle w:val="Hyperlink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eRA Internal Approvals forms</w:t>
                        </w:r>
                      </w:hyperlink>
                      <w:r w:rsidRPr="00F9451A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should reach the Finance Approver by no later than </w:t>
                      </w:r>
                      <w:r w:rsidR="008C7A65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>26 Feb</w:t>
                      </w:r>
                      <w:r w:rsidR="00B279A1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>ruary 2025</w:t>
                      </w:r>
                    </w:p>
                    <w:p w14:paraId="4F5ED8A0" w14:textId="2B93B7A2" w:rsidR="00477416" w:rsidRPr="00B73F4B" w:rsidRDefault="00B73F4B" w:rsidP="00B73F4B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Style w:val="normaltextrun"/>
                          <w:rFonts w:eastAsia="Times New Roman" w:cstheme="minorHAnsi"/>
                          <w:sz w:val="20"/>
                          <w:szCs w:val="20"/>
                          <w:lang w:eastAsia="en-ZA"/>
                        </w:rPr>
                      </w:pPr>
                      <w:r w:rsidRPr="00B73F4B">
                        <w:rPr>
                          <w:rStyle w:val="normaltextrun"/>
                          <w:rFonts w:eastAsia="Times New Roman" w:cstheme="minorHAnsi"/>
                          <w:sz w:val="20"/>
                          <w:szCs w:val="20"/>
                          <w:lang w:eastAsia="en-ZA"/>
                        </w:rPr>
                        <w:t xml:space="preserve">Faculty approved eRA forms must reach RC&amp;I by </w:t>
                      </w:r>
                      <w:r w:rsidR="00B279A1" w:rsidRPr="000058FC">
                        <w:rPr>
                          <w:rStyle w:val="normaltextrun"/>
                          <w:rFonts w:eastAsia="Times New Roman" w:cstheme="minorHAnsi"/>
                          <w:b/>
                          <w:bCs/>
                          <w:color w:val="FF0000"/>
                          <w:sz w:val="20"/>
                          <w:szCs w:val="20"/>
                          <w:lang w:eastAsia="en-ZA"/>
                        </w:rPr>
                        <w:t>5 March 2025</w:t>
                      </w:r>
                    </w:p>
                    <w:bookmarkEnd w:id="4"/>
                    <w:bookmarkEnd w:id="5"/>
                    <w:p w14:paraId="6AA25288" w14:textId="32EB7A2F" w:rsidR="00697316" w:rsidRPr="00F9451A" w:rsidRDefault="00697316" w:rsidP="00697316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</w:p>
                    <w:p w14:paraId="49D2AF4D" w14:textId="4183C97E" w:rsidR="00C018C5" w:rsidRPr="00F9451A" w:rsidRDefault="00697316" w:rsidP="00CA202F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Hyperlink"/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F9451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Contact</w:t>
                      </w:r>
                      <w:r w:rsidR="00D03173" w:rsidRPr="00F9451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s: </w:t>
                      </w:r>
                      <w:r w:rsidR="00CA202F" w:rsidRPr="00F9451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137C8C" w:rsidRPr="00F9451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Faculty of Health Science</w:t>
                      </w:r>
                      <w:r w:rsidR="00182BCB" w:rsidRPr="00F9451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s: </w:t>
                      </w:r>
                      <w:hyperlink r:id="rId16" w:history="1">
                        <w:r w:rsidR="00182BCB" w:rsidRPr="00F9451A">
                          <w:rPr>
                            <w:rStyle w:val="Hyperlink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FHS.ResearchFunding@uct.ac.za</w:t>
                        </w:r>
                      </w:hyperlink>
                      <w:r w:rsidR="00182BCB" w:rsidRPr="00F9451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2C05D4" w:rsidRPr="00F9451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; All </w:t>
                      </w:r>
                      <w:r w:rsidR="00137C8C" w:rsidRPr="00F9451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Other Faculties</w:t>
                      </w:r>
                      <w:r w:rsidR="00D03173" w:rsidRPr="00F9451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- </w:t>
                      </w:r>
                      <w:r w:rsidR="00137C8C" w:rsidRPr="00F9451A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hyperlink r:id="rId17" w:history="1">
                        <w:r w:rsidR="009739B9" w:rsidRPr="00F9451A">
                          <w:rPr>
                            <w:rStyle w:val="Hyperlink"/>
                            <w:rFonts w:asciiTheme="minorHAnsi" w:hAnsiTheme="minorHAnsi" w:cstheme="minorHAnsi"/>
                            <w:color w:val="1F4E79" w:themeColor="accent5" w:themeShade="80"/>
                            <w:sz w:val="20"/>
                            <w:szCs w:val="20"/>
                          </w:rPr>
                          <w:t>internationalgrants@uct.ac.za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28912A99" w:rsidRPr="00500359">
        <w:rPr>
          <w:rFonts w:cstheme="minorHAnsi"/>
          <w:sz w:val="18"/>
          <w:szCs w:val="18"/>
        </w:rPr>
        <w:t>Keywords</w:t>
      </w:r>
      <w:bookmarkEnd w:id="0"/>
      <w:bookmarkEnd w:id="1"/>
      <w:r w:rsidR="004867EC" w:rsidRPr="00500359">
        <w:rPr>
          <w:rFonts w:cstheme="minorHAnsi"/>
          <w:sz w:val="18"/>
          <w:szCs w:val="18"/>
        </w:rPr>
        <w:t>:</w:t>
      </w:r>
      <w:r w:rsidR="00253D25" w:rsidRPr="00500359">
        <w:rPr>
          <w:rFonts w:cstheme="minorHAnsi"/>
          <w:b/>
          <w:bCs/>
          <w:sz w:val="24"/>
          <w:szCs w:val="24"/>
        </w:rPr>
        <w:t xml:space="preserve"> </w:t>
      </w:r>
      <w:r w:rsidR="00307D31">
        <w:rPr>
          <w:rFonts w:cstheme="minorHAnsi"/>
          <w:b/>
          <w:bCs/>
          <w:sz w:val="18"/>
          <w:szCs w:val="18"/>
        </w:rPr>
        <w:t>HIV</w:t>
      </w:r>
      <w:r w:rsidR="00FC028E">
        <w:rPr>
          <w:rFonts w:cstheme="minorHAnsi"/>
          <w:b/>
          <w:bCs/>
          <w:sz w:val="18"/>
          <w:szCs w:val="18"/>
        </w:rPr>
        <w:t>, Transformation, HDIs</w:t>
      </w:r>
    </w:p>
    <w:p w14:paraId="664DBDA7" w14:textId="1AA79555" w:rsidR="005A0FD2" w:rsidRPr="00500359" w:rsidRDefault="005A0FD2" w:rsidP="001C4045">
      <w:pPr>
        <w:spacing w:after="0" w:line="240" w:lineRule="auto"/>
        <w:jc w:val="center"/>
        <w:textAlignment w:val="baseline"/>
        <w:rPr>
          <w:rFonts w:cstheme="minorHAnsi"/>
          <w:sz w:val="18"/>
          <w:szCs w:val="18"/>
        </w:rPr>
      </w:pPr>
    </w:p>
    <w:p w14:paraId="3630B08F" w14:textId="2D9031C0" w:rsidR="009B38DD" w:rsidRPr="00500359" w:rsidRDefault="005F0F4F" w:rsidP="00C211E2">
      <w:pPr>
        <w:rPr>
          <w:rFonts w:cstheme="minorHAnsi"/>
          <w:b/>
          <w:bCs/>
          <w:sz w:val="24"/>
          <w:szCs w:val="24"/>
        </w:rPr>
      </w:pPr>
      <w:r w:rsidRPr="00500359">
        <w:rPr>
          <w:rFonts w:cstheme="minorHAnsi"/>
          <w:b/>
          <w:bCs/>
          <w:sz w:val="24"/>
          <w:szCs w:val="24"/>
        </w:rPr>
        <w:t>About the Funding Opportunity</w:t>
      </w:r>
    </w:p>
    <w:p w14:paraId="23F60308" w14:textId="4982BCD4" w:rsidR="00B22AB4" w:rsidRPr="00500359" w:rsidRDefault="009F2F14" w:rsidP="00C211E2">
      <w:pPr>
        <w:rPr>
          <w:rFonts w:cstheme="minorHAnsi"/>
        </w:rPr>
      </w:pPr>
      <w:r w:rsidRPr="009F2F14">
        <w:rPr>
          <w:rFonts w:cstheme="minorHAnsi"/>
        </w:rPr>
        <w:t xml:space="preserve">The purpose of this </w:t>
      </w:r>
      <w:r>
        <w:rPr>
          <w:rFonts w:cstheme="minorHAnsi"/>
        </w:rPr>
        <w:t>o</w:t>
      </w:r>
      <w:r w:rsidRPr="009F2F14">
        <w:rPr>
          <w:rFonts w:cstheme="minorHAnsi"/>
        </w:rPr>
        <w:t>pportunity is to support research projects under Phase 3 of the U.S.-South Africa Program for Collaborative Biomedical Research.  Research areas supported under this program include HIV/AIDS, HIV/AIDS co-morbidities and co-infections, HIV/AIDS-associated implementation science, and HIV/AIDS-associated data science.</w:t>
      </w:r>
    </w:p>
    <w:p w14:paraId="70140B5C" w14:textId="350039D9" w:rsidR="00283423" w:rsidRDefault="00283423" w:rsidP="00C211E2">
      <w:pPr>
        <w:rPr>
          <w:rFonts w:cstheme="minorHAnsi"/>
          <w:b/>
          <w:bCs/>
          <w:sz w:val="24"/>
          <w:szCs w:val="24"/>
        </w:rPr>
      </w:pPr>
      <w:r w:rsidRPr="00500359">
        <w:rPr>
          <w:rFonts w:cstheme="minorHAnsi"/>
          <w:b/>
          <w:bCs/>
          <w:sz w:val="24"/>
          <w:szCs w:val="24"/>
        </w:rPr>
        <w:t>Eligibility Criteria</w:t>
      </w:r>
    </w:p>
    <w:p w14:paraId="03041076" w14:textId="77777777" w:rsidR="0057062B" w:rsidRPr="0057062B" w:rsidRDefault="0057062B" w:rsidP="0057062B">
      <w:pPr>
        <w:spacing w:after="0"/>
        <w:rPr>
          <w:rFonts w:eastAsia="Aptos" w:cstheme="minorHAnsi"/>
          <w:b/>
          <w:bCs/>
          <w:kern w:val="2"/>
          <w14:ligatures w14:val="standardContextual"/>
        </w:rPr>
      </w:pPr>
      <w:r w:rsidRPr="0057062B">
        <w:rPr>
          <w:rFonts w:eastAsia="Aptos" w:cstheme="minorHAnsi"/>
          <w:b/>
          <w:bCs/>
          <w:kern w:val="2"/>
          <w14:ligatures w14:val="standardContextual"/>
        </w:rPr>
        <w:t>Lead Applicant Requirements:</w:t>
      </w:r>
    </w:p>
    <w:p w14:paraId="099CE1DA" w14:textId="0AEE0E82" w:rsidR="0057062B" w:rsidRPr="00671C34" w:rsidRDefault="008663CC" w:rsidP="00671C34">
      <w:pPr>
        <w:numPr>
          <w:ilvl w:val="0"/>
          <w:numId w:val="39"/>
        </w:numPr>
        <w:rPr>
          <w:rFonts w:eastAsia="Aptos" w:cstheme="minorHAnsi"/>
          <w:kern w:val="2"/>
          <w14:ligatures w14:val="standardContextual"/>
        </w:rPr>
      </w:pPr>
      <w:r w:rsidRPr="00671C34">
        <w:rPr>
          <w:rFonts w:eastAsia="Aptos" w:cstheme="minorHAnsi"/>
          <w:kern w:val="2"/>
          <w14:ligatures w14:val="standardContextual"/>
        </w:rPr>
        <w:t>Applications must include at least one South African Program Director/Principal Investigator (PD/PI) from an eligible institution from South Africa (the applicant organization) and at least one collaborator from a U.S. institution/organization.</w:t>
      </w:r>
    </w:p>
    <w:p w14:paraId="62910E08" w14:textId="77777777" w:rsidR="0057062B" w:rsidRPr="0057062B" w:rsidRDefault="0057062B" w:rsidP="0057062B">
      <w:pPr>
        <w:spacing w:after="0"/>
        <w:rPr>
          <w:rFonts w:eastAsia="Aptos" w:cstheme="minorHAnsi"/>
          <w:b/>
          <w:bCs/>
          <w:kern w:val="2"/>
          <w14:ligatures w14:val="standardContextual"/>
        </w:rPr>
      </w:pPr>
      <w:r w:rsidRPr="0057062B">
        <w:rPr>
          <w:rFonts w:eastAsia="Aptos" w:cstheme="minorHAnsi"/>
          <w:b/>
          <w:bCs/>
          <w:kern w:val="2"/>
          <w14:ligatures w14:val="standardContextual"/>
        </w:rPr>
        <w:t>Host and Sponsor Requirements:</w:t>
      </w:r>
    </w:p>
    <w:p w14:paraId="71D43EB1" w14:textId="7B8CFDFB" w:rsidR="0057062B" w:rsidRPr="0057062B" w:rsidRDefault="00031D31" w:rsidP="0057062B">
      <w:pPr>
        <w:numPr>
          <w:ilvl w:val="0"/>
          <w:numId w:val="40"/>
        </w:numPr>
        <w:spacing w:after="0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>A South African institution must submit the application as the prime applicant.</w:t>
      </w:r>
    </w:p>
    <w:p w14:paraId="7675FAD1" w14:textId="5BF9973A" w:rsidR="0057062B" w:rsidRPr="0057062B" w:rsidRDefault="00A06E29" w:rsidP="0057062B">
      <w:pPr>
        <w:numPr>
          <w:ilvl w:val="0"/>
          <w:numId w:val="40"/>
        </w:numPr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>Applications must have at least one US-based collaborator</w:t>
      </w:r>
    </w:p>
    <w:p w14:paraId="27242122" w14:textId="77777777" w:rsidR="0057062B" w:rsidRPr="0057062B" w:rsidRDefault="0057062B" w:rsidP="0057062B">
      <w:pPr>
        <w:spacing w:after="0"/>
        <w:rPr>
          <w:rFonts w:eastAsia="Aptos" w:cstheme="minorHAnsi"/>
          <w:b/>
          <w:bCs/>
          <w:kern w:val="2"/>
          <w14:ligatures w14:val="standardContextual"/>
        </w:rPr>
      </w:pPr>
      <w:r w:rsidRPr="0057062B">
        <w:rPr>
          <w:rFonts w:eastAsia="Aptos" w:cstheme="minorHAnsi"/>
          <w:b/>
          <w:bCs/>
          <w:kern w:val="2"/>
          <w14:ligatures w14:val="standardContextual"/>
        </w:rPr>
        <w:t>Other Key Points:</w:t>
      </w:r>
    </w:p>
    <w:p w14:paraId="3017DCE9" w14:textId="1C304C2B" w:rsidR="0057062B" w:rsidRPr="0057062B" w:rsidRDefault="00B04784" w:rsidP="0057062B">
      <w:pPr>
        <w:numPr>
          <w:ilvl w:val="0"/>
          <w:numId w:val="41"/>
        </w:numPr>
        <w:spacing w:after="0"/>
        <w:rPr>
          <w:rFonts w:eastAsia="Aptos" w:cstheme="minorHAnsi"/>
          <w:kern w:val="2"/>
          <w14:ligatures w14:val="standardContextual"/>
        </w:rPr>
      </w:pPr>
      <w:r w:rsidRPr="00B04784">
        <w:rPr>
          <w:rFonts w:eastAsia="Aptos" w:cstheme="minorHAnsi"/>
          <w:kern w:val="2"/>
          <w14:ligatures w14:val="standardContextual"/>
        </w:rPr>
        <w:t>An overarching goal of this bilateral program is to engage scientists from historically disadvantaged institutions (HDIs)</w:t>
      </w:r>
      <w:r w:rsidR="00AE24BD" w:rsidRPr="00AE24BD">
        <w:rPr>
          <w:rFonts w:eastAsia="Aptos" w:cstheme="minorHAnsi"/>
          <w:kern w:val="2"/>
          <w14:ligatures w14:val="standardContextual"/>
        </w:rPr>
        <w:t xml:space="preserve"> </w:t>
      </w:r>
      <w:r w:rsidR="00AE24BD" w:rsidRPr="00B04784">
        <w:rPr>
          <w:rFonts w:eastAsia="Aptos" w:cstheme="minorHAnsi"/>
          <w:kern w:val="2"/>
          <w14:ligatures w14:val="standardContextual"/>
        </w:rPr>
        <w:t>in South Africa</w:t>
      </w:r>
    </w:p>
    <w:p w14:paraId="1E829C08" w14:textId="100174C4" w:rsidR="0057062B" w:rsidRDefault="00B04784" w:rsidP="00B04784">
      <w:pPr>
        <w:numPr>
          <w:ilvl w:val="0"/>
          <w:numId w:val="41"/>
        </w:numPr>
        <w:rPr>
          <w:rFonts w:eastAsia="Aptos" w:cstheme="minorHAnsi"/>
          <w:kern w:val="2"/>
          <w14:ligatures w14:val="standardContextual"/>
        </w:rPr>
      </w:pPr>
      <w:r w:rsidRPr="00B04784">
        <w:rPr>
          <w:rFonts w:eastAsia="Aptos" w:cstheme="minorHAnsi"/>
          <w:kern w:val="2"/>
          <w14:ligatures w14:val="standardContextual"/>
        </w:rPr>
        <w:t>Scientists from South African HDIs and other South African Universities of Technology and/or scientists from the African, Coloured, or Indian population groups are encouraged to work with their institutions to apply as PD/PIs</w:t>
      </w:r>
    </w:p>
    <w:p w14:paraId="0FD17E3F" w14:textId="77777777" w:rsidR="0052513E" w:rsidRPr="0052513E" w:rsidRDefault="0052513E" w:rsidP="0052513E">
      <w:pPr>
        <w:spacing w:after="0"/>
        <w:rPr>
          <w:rFonts w:cstheme="minorHAnsi"/>
          <w:b/>
          <w:bCs/>
          <w:sz w:val="24"/>
          <w:szCs w:val="24"/>
        </w:rPr>
      </w:pPr>
      <w:r w:rsidRPr="0052513E">
        <w:rPr>
          <w:rFonts w:cstheme="minorHAnsi"/>
          <w:b/>
          <w:bCs/>
          <w:sz w:val="24"/>
          <w:szCs w:val="24"/>
        </w:rPr>
        <w:t>Funding Amount and Duration:</w:t>
      </w:r>
    </w:p>
    <w:p w14:paraId="72E4F97F" w14:textId="0627452A" w:rsidR="0052513E" w:rsidRPr="0052513E" w:rsidRDefault="0052513E" w:rsidP="0052513E">
      <w:pPr>
        <w:pStyle w:val="ListParagraph"/>
        <w:numPr>
          <w:ilvl w:val="0"/>
          <w:numId w:val="44"/>
        </w:numPr>
        <w:rPr>
          <w:rFonts w:cstheme="minorHAnsi"/>
        </w:rPr>
      </w:pPr>
      <w:r w:rsidRPr="0052513E">
        <w:rPr>
          <w:rFonts w:cstheme="minorHAnsi"/>
        </w:rPr>
        <w:t xml:space="preserve">Salary </w:t>
      </w:r>
      <w:r w:rsidR="00904291">
        <w:rPr>
          <w:rFonts w:cstheme="minorHAnsi"/>
        </w:rPr>
        <w:t>support is allowed</w:t>
      </w:r>
    </w:p>
    <w:p w14:paraId="55446955" w14:textId="683950DE" w:rsidR="0052513E" w:rsidRPr="0052513E" w:rsidRDefault="00904291" w:rsidP="0052513E">
      <w:pPr>
        <w:pStyle w:val="ListParagraph"/>
        <w:numPr>
          <w:ilvl w:val="0"/>
          <w:numId w:val="44"/>
        </w:numPr>
        <w:rPr>
          <w:rFonts w:cstheme="minorHAnsi"/>
        </w:rPr>
      </w:pPr>
      <w:r>
        <w:rPr>
          <w:rFonts w:cstheme="minorHAnsi"/>
        </w:rPr>
        <w:t>Annual budget ceiling is $400,000</w:t>
      </w:r>
    </w:p>
    <w:p w14:paraId="3C89C6CF" w14:textId="766AACB0" w:rsidR="0052513E" w:rsidRPr="0052513E" w:rsidRDefault="00904291" w:rsidP="0052513E">
      <w:pPr>
        <w:pStyle w:val="ListParagraph"/>
        <w:numPr>
          <w:ilvl w:val="0"/>
          <w:numId w:val="44"/>
        </w:numPr>
        <w:rPr>
          <w:rFonts w:cstheme="minorHAnsi"/>
        </w:rPr>
      </w:pPr>
      <w:r>
        <w:rPr>
          <w:rFonts w:cstheme="minorHAnsi"/>
        </w:rPr>
        <w:t>Indirect cost rate is 8%</w:t>
      </w:r>
    </w:p>
    <w:p w14:paraId="0BD95283" w14:textId="7313472D" w:rsidR="00916B1E" w:rsidRDefault="00904291" w:rsidP="0052513E">
      <w:pPr>
        <w:pStyle w:val="ListParagraph"/>
        <w:numPr>
          <w:ilvl w:val="0"/>
          <w:numId w:val="44"/>
        </w:numPr>
        <w:rPr>
          <w:rFonts w:cstheme="minorHAnsi"/>
        </w:rPr>
      </w:pPr>
      <w:r>
        <w:rPr>
          <w:rFonts w:cstheme="minorHAnsi"/>
        </w:rPr>
        <w:t>Projects can be up to five years</w:t>
      </w:r>
    </w:p>
    <w:p w14:paraId="0EBFCE56" w14:textId="77777777" w:rsidR="00B22AB4" w:rsidRPr="0052513E" w:rsidRDefault="00B22AB4" w:rsidP="00B22AB4">
      <w:pPr>
        <w:pStyle w:val="ListParagraph"/>
        <w:rPr>
          <w:rFonts w:cstheme="minorHAnsi"/>
        </w:rPr>
      </w:pPr>
    </w:p>
    <w:p w14:paraId="479934EC" w14:textId="45ABEAA3" w:rsidR="00283423" w:rsidRPr="00B22AB4" w:rsidRDefault="00283423" w:rsidP="00C211E2">
      <w:pPr>
        <w:rPr>
          <w:rFonts w:cstheme="minorHAnsi"/>
          <w:b/>
          <w:bCs/>
          <w:sz w:val="24"/>
          <w:szCs w:val="24"/>
          <w:u w:val="single"/>
        </w:rPr>
      </w:pPr>
      <w:r w:rsidRPr="00B22AB4">
        <w:rPr>
          <w:rFonts w:cstheme="minorHAnsi"/>
          <w:b/>
          <w:bCs/>
          <w:sz w:val="24"/>
          <w:szCs w:val="24"/>
          <w:u w:val="single"/>
        </w:rPr>
        <w:t>Application Process</w:t>
      </w:r>
    </w:p>
    <w:p w14:paraId="612490C5" w14:textId="2A253289" w:rsidR="00B1149B" w:rsidRDefault="002955C7" w:rsidP="00C211E2">
      <w:pPr>
        <w:rPr>
          <w:rFonts w:cstheme="minorHAnsi"/>
          <w:b/>
          <w:bCs/>
          <w:i/>
          <w:iCs/>
          <w:sz w:val="24"/>
          <w:szCs w:val="24"/>
        </w:rPr>
      </w:pPr>
      <w:r w:rsidRPr="00B1149B">
        <w:rPr>
          <w:rFonts w:cstheme="minorHAnsi"/>
          <w:b/>
          <w:bCs/>
          <w:i/>
          <w:iCs/>
          <w:sz w:val="24"/>
          <w:szCs w:val="24"/>
        </w:rPr>
        <w:t>How to apply</w:t>
      </w:r>
      <w:r w:rsidR="00B1149B">
        <w:rPr>
          <w:rFonts w:cstheme="minorHAnsi"/>
          <w:b/>
          <w:bCs/>
          <w:i/>
          <w:iCs/>
          <w:sz w:val="24"/>
          <w:szCs w:val="24"/>
        </w:rPr>
        <w:t>:</w:t>
      </w:r>
    </w:p>
    <w:p w14:paraId="42CC13BF" w14:textId="77777777" w:rsidR="006A50D1" w:rsidRPr="00B1149B" w:rsidRDefault="006A50D1" w:rsidP="00C211E2">
      <w:pPr>
        <w:rPr>
          <w:rFonts w:cstheme="minorHAnsi"/>
          <w:b/>
          <w:bCs/>
          <w:i/>
          <w:iCs/>
          <w:sz w:val="24"/>
          <w:szCs w:val="24"/>
        </w:rPr>
      </w:pPr>
    </w:p>
    <w:p w14:paraId="0C8712E4" w14:textId="3C05A367" w:rsidR="00E54F38" w:rsidRPr="00500359" w:rsidRDefault="00E54F38" w:rsidP="00C211E2">
      <w:pPr>
        <w:rPr>
          <w:rFonts w:cstheme="minorHAnsi"/>
          <w:b/>
          <w:bCs/>
          <w:sz w:val="24"/>
          <w:szCs w:val="24"/>
        </w:rPr>
      </w:pPr>
      <w:r w:rsidRPr="0573666C">
        <w:rPr>
          <w:b/>
          <w:bCs/>
          <w:sz w:val="24"/>
          <w:szCs w:val="24"/>
        </w:rPr>
        <w:t>UCT Internal deadlines and requirements</w:t>
      </w:r>
    </w:p>
    <w:p w14:paraId="2D3B96FA" w14:textId="5D5C7031" w:rsidR="25A40107" w:rsidRPr="00B22AB4" w:rsidRDefault="007A44DD" w:rsidP="00B22AB4">
      <w:pPr>
        <w:spacing w:after="0"/>
        <w:rPr>
          <w:rFonts w:ascii="Aptos" w:eastAsia="Aptos" w:hAnsi="Aptos" w:cs="Aptos"/>
          <w:i/>
          <w:iCs/>
          <w:color w:val="000000" w:themeColor="text1"/>
        </w:rPr>
      </w:pPr>
      <w:r>
        <w:rPr>
          <w:rFonts w:ascii="Aptos" w:eastAsia="Aptos" w:hAnsi="Aptos" w:cs="Aptos"/>
          <w:i/>
          <w:iCs/>
          <w:color w:val="000000" w:themeColor="text1"/>
        </w:rPr>
        <w:t>S</w:t>
      </w:r>
      <w:r w:rsidR="25A40107" w:rsidRPr="0573666C">
        <w:rPr>
          <w:rFonts w:ascii="Aptos" w:eastAsia="Aptos" w:hAnsi="Aptos" w:cs="Aptos"/>
          <w:i/>
          <w:iCs/>
          <w:color w:val="000000" w:themeColor="text1"/>
        </w:rPr>
        <w:t>tandard timelines</w:t>
      </w:r>
      <w:r>
        <w:rPr>
          <w:rFonts w:ascii="Aptos" w:eastAsia="Aptos" w:hAnsi="Aptos" w:cs="Aptos"/>
          <w:i/>
          <w:iCs/>
          <w:color w:val="000000" w:themeColor="text1"/>
        </w:rPr>
        <w:t xml:space="preserve"> are in effect</w:t>
      </w:r>
      <w:r w:rsidR="25A40107" w:rsidRPr="0573666C">
        <w:rPr>
          <w:rFonts w:ascii="Aptos" w:eastAsia="Aptos" w:hAnsi="Aptos" w:cs="Aptos"/>
          <w:i/>
          <w:iCs/>
          <w:color w:val="000000" w:themeColor="text1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8"/>
        <w:gridCol w:w="2692"/>
      </w:tblGrid>
      <w:tr w:rsidR="00DC53BF" w:rsidRPr="00DC53BF" w14:paraId="0C6F6424" w14:textId="77777777" w:rsidTr="003A61A5">
        <w:tc>
          <w:tcPr>
            <w:tcW w:w="6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C76E2" w14:textId="77777777" w:rsidR="00DC53BF" w:rsidRPr="00DC53BF" w:rsidRDefault="00DC53BF" w:rsidP="00DC53BF">
            <w:pPr>
              <w:rPr>
                <w:rFonts w:eastAsia="Aptos" w:cstheme="minorHAnsi"/>
                <w:kern w:val="2"/>
                <w14:ligatures w14:val="standardContextual"/>
              </w:rPr>
            </w:pPr>
            <w:r w:rsidRPr="00DC53BF">
              <w:rPr>
                <w:rFonts w:eastAsia="Aptos" w:cstheme="minorHAnsi"/>
                <w:kern w:val="2"/>
                <w14:ligatures w14:val="standardContextual"/>
              </w:rPr>
              <w:t> </w:t>
            </w: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98A67" w14:textId="77777777" w:rsidR="00DC53BF" w:rsidRPr="00DC53BF" w:rsidRDefault="00DC53BF" w:rsidP="00DC53BF">
            <w:pPr>
              <w:rPr>
                <w:rFonts w:eastAsia="Aptos" w:cstheme="minorHAnsi"/>
                <w:kern w:val="2"/>
                <w14:ligatures w14:val="standardContextual"/>
              </w:rPr>
            </w:pPr>
            <w:r w:rsidRPr="00DC53BF">
              <w:rPr>
                <w:rFonts w:eastAsia="Aptos" w:cstheme="minorHAnsi"/>
                <w:kern w:val="2"/>
                <w14:ligatures w14:val="standardContextual"/>
              </w:rPr>
              <w:t>Deadline</w:t>
            </w:r>
          </w:p>
        </w:tc>
      </w:tr>
      <w:tr w:rsidR="00DC53BF" w:rsidRPr="00DC53BF" w14:paraId="663A20A0" w14:textId="77777777" w:rsidTr="003A61A5">
        <w:tc>
          <w:tcPr>
            <w:tcW w:w="6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180F0" w14:textId="77777777" w:rsidR="00DC53BF" w:rsidRPr="00DC53BF" w:rsidRDefault="00DC53BF" w:rsidP="00DC53BF">
            <w:pPr>
              <w:rPr>
                <w:rFonts w:eastAsia="Aptos" w:cstheme="minorHAnsi"/>
                <w:kern w:val="2"/>
                <w14:ligatures w14:val="standardContextual"/>
              </w:rPr>
            </w:pPr>
            <w:r w:rsidRPr="00DC53BF">
              <w:rPr>
                <w:rFonts w:eastAsia="Aptos" w:cstheme="minorHAnsi"/>
                <w:kern w:val="2"/>
                <w14:ligatures w14:val="standardContextual"/>
              </w:rPr>
              <w:t>PI to initiate an eRA Proposal Approval request and alert their faculty finance office of the budgetary support needed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C3215" w14:textId="7C81A70C" w:rsidR="00DC53BF" w:rsidRPr="00DC53BF" w:rsidRDefault="00FE00A9" w:rsidP="00DC53BF">
            <w:pPr>
              <w:rPr>
                <w:rFonts w:eastAsia="Aptos"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eastAsia="Aptos" w:cstheme="minorHAnsi"/>
                <w:b/>
                <w:bCs/>
                <w:kern w:val="2"/>
                <w14:ligatures w14:val="standardContextual"/>
              </w:rPr>
              <w:t>3 February</w:t>
            </w:r>
            <w:r w:rsidR="008718E3" w:rsidRPr="00B345EA">
              <w:rPr>
                <w:rFonts w:eastAsia="Aptos" w:cstheme="minorHAnsi"/>
                <w:b/>
                <w:bCs/>
                <w:kern w:val="2"/>
                <w14:ligatures w14:val="standardContextual"/>
              </w:rPr>
              <w:t xml:space="preserve"> 2025</w:t>
            </w:r>
          </w:p>
        </w:tc>
      </w:tr>
      <w:tr w:rsidR="00DC53BF" w:rsidRPr="00DC53BF" w14:paraId="0E70D305" w14:textId="77777777" w:rsidTr="003A61A5">
        <w:tc>
          <w:tcPr>
            <w:tcW w:w="6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28186" w14:textId="77777777" w:rsidR="00DC53BF" w:rsidRPr="00DC53BF" w:rsidRDefault="00DC53BF" w:rsidP="00DC53BF">
            <w:pPr>
              <w:rPr>
                <w:rFonts w:eastAsia="Aptos" w:cstheme="minorHAnsi"/>
                <w:kern w:val="2"/>
                <w14:ligatures w14:val="standardContextual"/>
              </w:rPr>
            </w:pPr>
            <w:r w:rsidRPr="00DC53BF">
              <w:rPr>
                <w:rFonts w:eastAsia="Aptos" w:cstheme="minorHAnsi"/>
                <w:kern w:val="2"/>
                <w14:ligatures w14:val="standardContextual"/>
              </w:rPr>
              <w:t xml:space="preserve">PI to submit an eRA Proposal Approval request with a draft budget to the Budget Reviewer step on eRA at least </w:t>
            </w:r>
            <w:r w:rsidRPr="00DC53BF">
              <w:rPr>
                <w:rFonts w:eastAsia="Aptos" w:cstheme="minorHAnsi"/>
                <w:b/>
                <w:bCs/>
                <w:kern w:val="2"/>
                <w14:ligatures w14:val="standardContextual"/>
              </w:rPr>
              <w:t>4 weeks</w:t>
            </w:r>
            <w:r w:rsidRPr="00DC53BF">
              <w:rPr>
                <w:rFonts w:eastAsia="Aptos" w:cstheme="minorHAnsi"/>
                <w:kern w:val="2"/>
                <w14:ligatures w14:val="standardContextual"/>
              </w:rPr>
              <w:t xml:space="preserve"> before the funder deadline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FE4FE" w14:textId="618D3910" w:rsidR="00DC53BF" w:rsidRPr="00DC53BF" w:rsidRDefault="00612D90" w:rsidP="00DC53BF">
            <w:pPr>
              <w:rPr>
                <w:rFonts w:eastAsia="Aptos" w:cstheme="minorHAnsi"/>
                <w:b/>
                <w:bCs/>
                <w:kern w:val="2"/>
                <w14:ligatures w14:val="standardContextual"/>
              </w:rPr>
            </w:pPr>
            <w:r w:rsidRPr="00B345EA">
              <w:rPr>
                <w:rFonts w:eastAsia="Aptos" w:cstheme="minorHAnsi"/>
                <w:b/>
                <w:bCs/>
                <w:kern w:val="2"/>
                <w14:ligatures w14:val="standardContextual"/>
              </w:rPr>
              <w:t>12 February 2025</w:t>
            </w:r>
          </w:p>
        </w:tc>
      </w:tr>
      <w:tr w:rsidR="00DC53BF" w:rsidRPr="00DC53BF" w14:paraId="3586D685" w14:textId="77777777" w:rsidTr="003A61A5">
        <w:tc>
          <w:tcPr>
            <w:tcW w:w="6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C2C47" w14:textId="77777777" w:rsidR="00DC53BF" w:rsidRPr="00DC53BF" w:rsidRDefault="00DC53BF" w:rsidP="00DC53BF">
            <w:pPr>
              <w:rPr>
                <w:rFonts w:eastAsia="Aptos" w:cstheme="minorHAnsi"/>
                <w:kern w:val="2"/>
                <w14:ligatures w14:val="standardContextual"/>
              </w:rPr>
            </w:pPr>
            <w:r w:rsidRPr="00DC53BF">
              <w:rPr>
                <w:rFonts w:eastAsia="Aptos" w:cstheme="minorHAnsi"/>
                <w:kern w:val="2"/>
                <w14:ligatures w14:val="standardContextual"/>
              </w:rPr>
              <w:t xml:space="preserve">PI to submit an eRA Proposal Approval request to the Finance Approver step on eRA at least </w:t>
            </w:r>
            <w:r w:rsidRPr="00DC53BF">
              <w:rPr>
                <w:rFonts w:eastAsia="Aptos" w:cstheme="minorHAnsi"/>
                <w:b/>
                <w:bCs/>
                <w:kern w:val="2"/>
                <w14:ligatures w14:val="standardContextual"/>
              </w:rPr>
              <w:t>2 weeks</w:t>
            </w:r>
            <w:r w:rsidRPr="00DC53BF">
              <w:rPr>
                <w:rFonts w:eastAsia="Aptos" w:cstheme="minorHAnsi"/>
                <w:kern w:val="2"/>
                <w14:ligatures w14:val="standardContextual"/>
              </w:rPr>
              <w:t xml:space="preserve"> before the funder deadline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B61E2" w14:textId="376B2094" w:rsidR="00DC53BF" w:rsidRPr="00DC53BF" w:rsidRDefault="00477416" w:rsidP="00DC53BF">
            <w:pPr>
              <w:rPr>
                <w:rFonts w:eastAsia="Aptos" w:cstheme="minorHAnsi"/>
                <w:b/>
                <w:bCs/>
                <w:kern w:val="2"/>
                <w14:ligatures w14:val="standardContextual"/>
              </w:rPr>
            </w:pPr>
            <w:r w:rsidRPr="00B345EA">
              <w:rPr>
                <w:rFonts w:eastAsia="Aptos" w:cstheme="minorHAnsi"/>
                <w:b/>
                <w:bCs/>
                <w:kern w:val="2"/>
                <w14:ligatures w14:val="standardContextual"/>
              </w:rPr>
              <w:t>26 Febr</w:t>
            </w:r>
            <w:r w:rsidR="00B345EA" w:rsidRPr="00B345EA">
              <w:rPr>
                <w:rFonts w:eastAsia="Aptos" w:cstheme="minorHAnsi"/>
                <w:b/>
                <w:bCs/>
                <w:kern w:val="2"/>
                <w14:ligatures w14:val="standardContextual"/>
              </w:rPr>
              <w:t>ua</w:t>
            </w:r>
            <w:r w:rsidRPr="00B345EA">
              <w:rPr>
                <w:rFonts w:eastAsia="Aptos" w:cstheme="minorHAnsi"/>
                <w:b/>
                <w:bCs/>
                <w:kern w:val="2"/>
                <w14:ligatures w14:val="standardContextual"/>
              </w:rPr>
              <w:t>ry 2025</w:t>
            </w:r>
          </w:p>
        </w:tc>
      </w:tr>
      <w:tr w:rsidR="00DC53BF" w:rsidRPr="00DC53BF" w14:paraId="46F00127" w14:textId="77777777" w:rsidTr="003A61A5">
        <w:tc>
          <w:tcPr>
            <w:tcW w:w="6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087BC" w14:textId="77777777" w:rsidR="00DC53BF" w:rsidRPr="00DC53BF" w:rsidRDefault="00DC53BF" w:rsidP="00DC53BF">
            <w:pPr>
              <w:rPr>
                <w:rFonts w:eastAsia="Aptos" w:cstheme="minorHAnsi"/>
                <w:kern w:val="2"/>
                <w14:ligatures w14:val="standardContextual"/>
              </w:rPr>
            </w:pPr>
            <w:r w:rsidRPr="00DC53BF">
              <w:rPr>
                <w:rFonts w:eastAsia="Aptos" w:cstheme="minorHAnsi"/>
                <w:kern w:val="2"/>
                <w14:ligatures w14:val="standardContextual"/>
              </w:rPr>
              <w:t xml:space="preserve">Approval form and all supporting documents to reach RC&amp;I via eRA at least </w:t>
            </w:r>
            <w:r w:rsidRPr="00DC53BF">
              <w:rPr>
                <w:rFonts w:eastAsia="Aptos" w:cstheme="minorHAnsi"/>
                <w:b/>
                <w:bCs/>
                <w:kern w:val="2"/>
                <w14:ligatures w14:val="standardContextual"/>
              </w:rPr>
              <w:t>1 week</w:t>
            </w:r>
            <w:r w:rsidRPr="00DC53BF">
              <w:rPr>
                <w:rFonts w:eastAsia="Aptos" w:cstheme="minorHAnsi"/>
                <w:kern w:val="2"/>
                <w14:ligatures w14:val="standardContextual"/>
              </w:rPr>
              <w:t xml:space="preserve"> before the funder deadline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3E9E0" w14:textId="782DCEB0" w:rsidR="00DC53BF" w:rsidRPr="00DC53BF" w:rsidRDefault="000058FC" w:rsidP="00DC53BF">
            <w:pPr>
              <w:rPr>
                <w:rFonts w:eastAsia="Aptos" w:cstheme="minorHAnsi"/>
                <w:b/>
                <w:bCs/>
                <w:kern w:val="2"/>
                <w14:ligatures w14:val="standardContextual"/>
              </w:rPr>
            </w:pPr>
            <w:r w:rsidRPr="00B345EA">
              <w:rPr>
                <w:rFonts w:eastAsia="Aptos" w:cstheme="minorHAnsi"/>
                <w:b/>
                <w:bCs/>
                <w:kern w:val="2"/>
                <w14:ligatures w14:val="standardContextual"/>
              </w:rPr>
              <w:t>5 March 2025</w:t>
            </w:r>
          </w:p>
        </w:tc>
      </w:tr>
      <w:tr w:rsidR="00DC53BF" w:rsidRPr="00DC53BF" w14:paraId="1FF28BEC" w14:textId="77777777" w:rsidTr="003A61A5">
        <w:tc>
          <w:tcPr>
            <w:tcW w:w="6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919A7" w14:textId="77777777" w:rsidR="00DC53BF" w:rsidRPr="00DC53BF" w:rsidRDefault="00DC53BF" w:rsidP="00DC53BF">
            <w:pPr>
              <w:rPr>
                <w:rFonts w:eastAsia="Aptos" w:cstheme="minorHAnsi"/>
                <w:kern w:val="2"/>
                <w14:ligatures w14:val="standardContextual"/>
              </w:rPr>
            </w:pPr>
            <w:r w:rsidRPr="00DC53BF">
              <w:rPr>
                <w:rFonts w:eastAsia="Aptos" w:cstheme="minorHAnsi"/>
                <w:kern w:val="2"/>
                <w14:ligatures w14:val="standardContextual"/>
              </w:rPr>
              <w:t>PI to submit the application on the funder portal by the funder deadline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9BF08" w14:textId="4E860E41" w:rsidR="00DC53BF" w:rsidRPr="00DC53BF" w:rsidRDefault="000058FC" w:rsidP="00DC53BF">
            <w:pPr>
              <w:rPr>
                <w:rFonts w:eastAsia="Aptos" w:cstheme="minorHAnsi"/>
                <w:b/>
                <w:bCs/>
                <w:kern w:val="2"/>
                <w14:ligatures w14:val="standardContextual"/>
              </w:rPr>
            </w:pPr>
            <w:r w:rsidRPr="00B345EA">
              <w:rPr>
                <w:rFonts w:eastAsia="Aptos" w:cstheme="minorHAnsi"/>
                <w:b/>
                <w:bCs/>
                <w:kern w:val="2"/>
                <w14:ligatures w14:val="standardContextual"/>
              </w:rPr>
              <w:t>12 March 2025</w:t>
            </w:r>
          </w:p>
        </w:tc>
      </w:tr>
    </w:tbl>
    <w:p w14:paraId="30A10A0C" w14:textId="77777777" w:rsidR="00167250" w:rsidRPr="00500359" w:rsidRDefault="00167250" w:rsidP="00167250">
      <w:pPr>
        <w:spacing w:after="0"/>
        <w:jc w:val="both"/>
        <w:rPr>
          <w:rFonts w:cstheme="minorHAnsi"/>
          <w:b/>
          <w:bCs/>
        </w:rPr>
      </w:pPr>
    </w:p>
    <w:p w14:paraId="2F628954" w14:textId="1C4D698A" w:rsidR="00593F5F" w:rsidRDefault="00390DBF" w:rsidP="00593F5F">
      <w:pPr>
        <w:rPr>
          <w:rFonts w:cstheme="minorHAnsi"/>
          <w:b/>
          <w:bCs/>
          <w:sz w:val="24"/>
          <w:szCs w:val="24"/>
        </w:rPr>
      </w:pPr>
      <w:r w:rsidRPr="009C2731">
        <w:rPr>
          <w:rFonts w:cstheme="minorHAnsi"/>
          <w:b/>
          <w:bCs/>
          <w:sz w:val="24"/>
          <w:szCs w:val="24"/>
        </w:rPr>
        <w:t>Funder deadlines</w:t>
      </w:r>
    </w:p>
    <w:p w14:paraId="08FA3F51" w14:textId="75D671FC" w:rsidR="006A50D1" w:rsidRPr="003F7850" w:rsidRDefault="003F7850" w:rsidP="00593F5F">
      <w:pPr>
        <w:rPr>
          <w:rFonts w:eastAsia="Times New Roman" w:cstheme="minorHAnsi"/>
          <w:sz w:val="24"/>
          <w:szCs w:val="24"/>
          <w:lang w:val="en-US"/>
        </w:rPr>
      </w:pPr>
      <w:r w:rsidRPr="003F7850">
        <w:rPr>
          <w:rFonts w:eastAsia="Times New Roman" w:cstheme="minorHAnsi"/>
          <w:sz w:val="24"/>
          <w:szCs w:val="24"/>
          <w:lang w:val="en-US"/>
        </w:rPr>
        <w:t xml:space="preserve">The PI must complete the online application on the funder portal </w:t>
      </w:r>
      <w:r w:rsidR="00A34D84" w:rsidRPr="003F7850">
        <w:rPr>
          <w:rFonts w:eastAsia="Times New Roman" w:cstheme="minorHAnsi"/>
          <w:sz w:val="24"/>
          <w:szCs w:val="24"/>
          <w:lang w:val="en-US"/>
        </w:rPr>
        <w:t>(</w:t>
      </w:r>
      <w:r w:rsidR="00A34D84">
        <w:rPr>
          <w:rFonts w:eastAsia="Times New Roman" w:cstheme="minorHAnsi"/>
          <w:sz w:val="24"/>
          <w:szCs w:val="24"/>
          <w:lang w:val="en-US"/>
        </w:rPr>
        <w:t xml:space="preserve">NIH </w:t>
      </w:r>
      <w:hyperlink r:id="rId18" w:history="1">
        <w:r w:rsidRPr="00C142C7">
          <w:rPr>
            <w:rStyle w:val="Hyperlink"/>
            <w:rFonts w:eastAsia="Times New Roman"/>
            <w:lang w:val="en-US"/>
          </w:rPr>
          <w:t>ASSIST</w:t>
        </w:r>
      </w:hyperlink>
      <w:r w:rsidRPr="00C142C7">
        <w:rPr>
          <w:rFonts w:eastAsia="Times New Roman" w:cstheme="minorHAnsi"/>
          <w:sz w:val="24"/>
          <w:szCs w:val="24"/>
          <w:lang w:val="en-US"/>
        </w:rPr>
        <w:t xml:space="preserve">) </w:t>
      </w:r>
      <w:r w:rsidR="00A34D84" w:rsidRPr="00C142C7">
        <w:rPr>
          <w:rFonts w:eastAsia="Times New Roman" w:cstheme="minorHAnsi"/>
          <w:sz w:val="24"/>
          <w:szCs w:val="24"/>
          <w:lang w:val="en-US"/>
        </w:rPr>
        <w:t>by</w:t>
      </w:r>
      <w:r w:rsidR="00A34D84" w:rsidRPr="003F7850">
        <w:rPr>
          <w:rFonts w:eastAsia="Times New Roman" w:cstheme="minorHAnsi"/>
          <w:sz w:val="24"/>
          <w:szCs w:val="24"/>
          <w:lang w:val="en-US"/>
        </w:rPr>
        <w:t xml:space="preserve"> March</w:t>
      </w:r>
      <w:r w:rsidR="0042022D" w:rsidRPr="003F7850">
        <w:rPr>
          <w:rFonts w:eastAsia="Times New Roman" w:cstheme="minorHAnsi"/>
          <w:sz w:val="24"/>
          <w:szCs w:val="24"/>
          <w:lang w:val="en-US"/>
        </w:rPr>
        <w:t xml:space="preserve"> 12, </w:t>
      </w:r>
      <w:r w:rsidR="00B345EA" w:rsidRPr="003F7850">
        <w:rPr>
          <w:rFonts w:eastAsia="Times New Roman" w:cstheme="minorHAnsi"/>
          <w:sz w:val="24"/>
          <w:szCs w:val="24"/>
          <w:lang w:val="en-US"/>
        </w:rPr>
        <w:t xml:space="preserve">2025 </w:t>
      </w:r>
      <w:r w:rsidR="0042022D" w:rsidRPr="003F7850">
        <w:rPr>
          <w:rFonts w:eastAsia="Times New Roman" w:cstheme="minorHAnsi"/>
          <w:sz w:val="24"/>
          <w:szCs w:val="24"/>
          <w:lang w:val="en-US"/>
        </w:rPr>
        <w:t>by 5pm local time</w:t>
      </w:r>
    </w:p>
    <w:p w14:paraId="60F9DEED" w14:textId="77777777" w:rsidR="006C71BE" w:rsidRPr="00500359" w:rsidRDefault="006C71BE" w:rsidP="006C71BE">
      <w:pPr>
        <w:rPr>
          <w:rFonts w:cstheme="minorHAnsi"/>
          <w:sz w:val="24"/>
          <w:szCs w:val="24"/>
        </w:rPr>
      </w:pPr>
      <w:r w:rsidRPr="00500359">
        <w:rPr>
          <w:rFonts w:cstheme="minorHAnsi"/>
          <w:b/>
          <w:bCs/>
          <w:sz w:val="24"/>
          <w:szCs w:val="24"/>
        </w:rPr>
        <w:t>Important notes:</w:t>
      </w:r>
      <w:r w:rsidRPr="00500359">
        <w:rPr>
          <w:rFonts w:cstheme="minorHAnsi"/>
          <w:sz w:val="24"/>
          <w:szCs w:val="24"/>
        </w:rPr>
        <w:t> </w:t>
      </w:r>
    </w:p>
    <w:p w14:paraId="6CEA274D" w14:textId="77777777" w:rsidR="006C71BE" w:rsidRPr="00500359" w:rsidRDefault="006C71BE" w:rsidP="00500359">
      <w:pPr>
        <w:numPr>
          <w:ilvl w:val="0"/>
          <w:numId w:val="36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500359">
        <w:rPr>
          <w:rFonts w:eastAsia="Times New Roman" w:cstheme="minorHAnsi"/>
          <w:sz w:val="24"/>
          <w:szCs w:val="24"/>
          <w:lang w:val="en-US"/>
        </w:rPr>
        <w:t>Institutional approval via UCT’s electronic Research Administration (</w:t>
      </w:r>
      <w:hyperlink r:id="rId19" w:tgtFrame="_blank" w:history="1">
        <w:r w:rsidRPr="00500359">
          <w:rPr>
            <w:rStyle w:val="Hyperlink"/>
            <w:rFonts w:eastAsia="Times New Roman" w:cstheme="minorHAnsi"/>
            <w:sz w:val="24"/>
            <w:szCs w:val="24"/>
          </w:rPr>
          <w:t>eRA</w:t>
        </w:r>
      </w:hyperlink>
      <w:r w:rsidRPr="00500359">
        <w:rPr>
          <w:rFonts w:eastAsia="Times New Roman" w:cstheme="minorHAnsi"/>
          <w:sz w:val="24"/>
          <w:szCs w:val="24"/>
          <w:lang w:val="en-US"/>
        </w:rPr>
        <w:t>) system is required before submission.</w:t>
      </w:r>
      <w:r w:rsidRPr="00500359">
        <w:rPr>
          <w:rFonts w:eastAsia="Times New Roman" w:cstheme="minorHAnsi"/>
          <w:sz w:val="24"/>
          <w:szCs w:val="24"/>
        </w:rPr>
        <w:t> </w:t>
      </w:r>
    </w:p>
    <w:p w14:paraId="67EBA89C" w14:textId="77777777" w:rsidR="00500359" w:rsidRDefault="006C71BE" w:rsidP="00500359">
      <w:pPr>
        <w:pStyle w:val="ListParagraph"/>
        <w:numPr>
          <w:ilvl w:val="0"/>
          <w:numId w:val="36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500359">
        <w:rPr>
          <w:rFonts w:eastAsia="Times New Roman" w:cstheme="minorHAnsi"/>
          <w:sz w:val="24"/>
          <w:szCs w:val="24"/>
        </w:rPr>
        <w:t xml:space="preserve">Please to be mindful of any differences between UCT internal deadlines and those set by the external funder. Plan your application timeline accordingly to meet both sets of </w:t>
      </w:r>
      <w:r w:rsidR="00500359" w:rsidRPr="00500359">
        <w:rPr>
          <w:rFonts w:eastAsia="Times New Roman" w:cstheme="minorHAnsi"/>
          <w:sz w:val="24"/>
          <w:szCs w:val="24"/>
        </w:rPr>
        <w:t xml:space="preserve">deadlines. </w:t>
      </w:r>
    </w:p>
    <w:p w14:paraId="105D10DC" w14:textId="717E4930" w:rsidR="006C71BE" w:rsidRPr="00500359" w:rsidRDefault="00500359" w:rsidP="00500359">
      <w:pPr>
        <w:pStyle w:val="ListParagraph"/>
        <w:numPr>
          <w:ilvl w:val="0"/>
          <w:numId w:val="36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500359">
        <w:rPr>
          <w:rFonts w:eastAsia="Times New Roman" w:cstheme="minorHAnsi"/>
          <w:sz w:val="24"/>
          <w:szCs w:val="24"/>
        </w:rPr>
        <w:t>Applications</w:t>
      </w:r>
      <w:r w:rsidR="006C71BE" w:rsidRPr="00500359">
        <w:rPr>
          <w:rFonts w:eastAsia="Times New Roman" w:cstheme="minorHAnsi"/>
          <w:sz w:val="24"/>
          <w:szCs w:val="24"/>
        </w:rPr>
        <w:t xml:space="preserve"> must reach the RC&amp;I stage at least </w:t>
      </w:r>
      <w:r w:rsidR="006C71BE" w:rsidRPr="00500359">
        <w:rPr>
          <w:rFonts w:eastAsia="Times New Roman" w:cstheme="minorHAnsi"/>
          <w:b/>
          <w:bCs/>
          <w:color w:val="FF0000"/>
          <w:sz w:val="24"/>
          <w:szCs w:val="24"/>
        </w:rPr>
        <w:t>five working days</w:t>
      </w:r>
      <w:r w:rsidR="006C71BE" w:rsidRPr="00500359">
        <w:rPr>
          <w:rFonts w:eastAsia="Times New Roman" w:cstheme="minorHAnsi"/>
          <w:color w:val="FF0000"/>
          <w:sz w:val="24"/>
          <w:szCs w:val="24"/>
        </w:rPr>
        <w:t xml:space="preserve"> </w:t>
      </w:r>
      <w:r w:rsidR="006C71BE" w:rsidRPr="00500359">
        <w:rPr>
          <w:rFonts w:eastAsia="Times New Roman" w:cstheme="minorHAnsi"/>
          <w:sz w:val="24"/>
          <w:szCs w:val="24"/>
        </w:rPr>
        <w:t>before the funder</w:t>
      </w:r>
      <w:r w:rsidR="00B345EA">
        <w:rPr>
          <w:rFonts w:eastAsia="Times New Roman" w:cstheme="minorHAnsi"/>
          <w:sz w:val="24"/>
          <w:szCs w:val="24"/>
        </w:rPr>
        <w:t>’</w:t>
      </w:r>
      <w:r w:rsidR="006C71BE" w:rsidRPr="00500359">
        <w:rPr>
          <w:rFonts w:eastAsia="Times New Roman" w:cstheme="minorHAnsi"/>
          <w:sz w:val="24"/>
          <w:szCs w:val="24"/>
        </w:rPr>
        <w:t>s deadline. </w:t>
      </w:r>
    </w:p>
    <w:p w14:paraId="5D5C6ECF" w14:textId="77777777" w:rsidR="006C71BE" w:rsidRDefault="006C71BE" w:rsidP="00500359">
      <w:pPr>
        <w:numPr>
          <w:ilvl w:val="0"/>
          <w:numId w:val="38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500359">
        <w:rPr>
          <w:rFonts w:eastAsia="Times New Roman" w:cstheme="minorHAnsi"/>
          <w:sz w:val="24"/>
          <w:szCs w:val="24"/>
        </w:rPr>
        <w:t>RC&amp;I will not be responsible for missed deadlines if the application is not submitted with the required lead time. </w:t>
      </w:r>
    </w:p>
    <w:p w14:paraId="61172CFF" w14:textId="77777777" w:rsidR="000058FC" w:rsidRPr="00500359" w:rsidRDefault="000058FC" w:rsidP="000058FC">
      <w:pPr>
        <w:spacing w:after="0" w:line="276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7C593B18" w14:textId="5AA134BC" w:rsidR="00CB3BF2" w:rsidRPr="00500359" w:rsidRDefault="00CB3BF2" w:rsidP="006E1DA6">
      <w:pPr>
        <w:rPr>
          <w:rFonts w:cstheme="minorHAnsi"/>
          <w:b/>
          <w:bCs/>
          <w:sz w:val="24"/>
          <w:szCs w:val="24"/>
        </w:rPr>
      </w:pPr>
      <w:r w:rsidRPr="00500359">
        <w:rPr>
          <w:rFonts w:cstheme="minorHAnsi"/>
          <w:b/>
          <w:bCs/>
          <w:sz w:val="24"/>
          <w:szCs w:val="24"/>
        </w:rPr>
        <w:t>Contact Information:</w:t>
      </w:r>
    </w:p>
    <w:p w14:paraId="1A458215" w14:textId="379C739C" w:rsidR="00B345EA" w:rsidRDefault="003177F0" w:rsidP="00FE00A9">
      <w:r w:rsidRPr="00500359">
        <w:rPr>
          <w:rFonts w:cstheme="minorHAnsi"/>
        </w:rPr>
        <w:t xml:space="preserve">Faculty of Health Sciences: </w:t>
      </w:r>
      <w:hyperlink r:id="rId20" w:history="1">
        <w:r w:rsidRPr="00500359">
          <w:rPr>
            <w:rStyle w:val="Hyperlink"/>
            <w:rFonts w:cstheme="minorHAnsi"/>
          </w:rPr>
          <w:t>FHS.ResearchFunding@uct.ac.za</w:t>
        </w:r>
      </w:hyperlink>
      <w:r w:rsidRPr="00500359">
        <w:rPr>
          <w:rFonts w:cstheme="minorHAnsi"/>
        </w:rPr>
        <w:t xml:space="preserve">  </w:t>
      </w:r>
      <w:r w:rsidR="006C71BE" w:rsidRPr="00500359">
        <w:rPr>
          <w:rFonts w:cstheme="minorHAnsi"/>
        </w:rPr>
        <w:t xml:space="preserve"> </w:t>
      </w:r>
      <w:r w:rsidRPr="00500359">
        <w:rPr>
          <w:rFonts w:cstheme="minorHAnsi"/>
        </w:rPr>
        <w:t xml:space="preserve">All Other Faculties -  </w:t>
      </w:r>
      <w:hyperlink r:id="rId21" w:history="1">
        <w:r w:rsidRPr="00500359">
          <w:rPr>
            <w:rStyle w:val="Hyperlink"/>
            <w:rFonts w:cstheme="minorHAnsi"/>
          </w:rPr>
          <w:t>internationalgrants@uct.ac.za</w:t>
        </w:r>
      </w:hyperlink>
    </w:p>
    <w:p w14:paraId="4F49B445" w14:textId="77777777" w:rsidR="00FE00A9" w:rsidRDefault="00FE00A9" w:rsidP="00FE00A9"/>
    <w:p w14:paraId="4836A17E" w14:textId="779C2C0D" w:rsidR="005F2B57" w:rsidRPr="00500359" w:rsidRDefault="005F2B57" w:rsidP="00164CAE">
      <w:pPr>
        <w:rPr>
          <w:rFonts w:cstheme="minorHAnsi"/>
        </w:rPr>
      </w:pPr>
      <w:r w:rsidRPr="005F2B57">
        <w:rPr>
          <w:rFonts w:cstheme="minorHAnsi"/>
        </w:rPr>
        <w:t xml:space="preserve">Please complete the </w:t>
      </w:r>
      <w:hyperlink r:id="rId22" w:history="1">
        <w:r w:rsidRPr="005F2B57">
          <w:rPr>
            <w:rStyle w:val="Hyperlink"/>
            <w:rFonts w:cstheme="minorHAnsi"/>
          </w:rPr>
          <w:t xml:space="preserve">intention-to-submit </w:t>
        </w:r>
      </w:hyperlink>
      <w:r w:rsidRPr="005F2B57">
        <w:rPr>
          <w:rFonts w:cstheme="minorHAnsi"/>
        </w:rPr>
        <w:t>form if you intend applying for this call.</w:t>
      </w:r>
    </w:p>
    <w:sectPr w:rsidR="005F2B57" w:rsidRPr="00500359" w:rsidSect="00A7670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F402D"/>
    <w:multiLevelType w:val="hybridMultilevel"/>
    <w:tmpl w:val="78C8F7DA"/>
    <w:lvl w:ilvl="0" w:tplc="1C090017">
      <w:start w:val="1"/>
      <w:numFmt w:val="lowerLetter"/>
      <w:lvlText w:val="%1)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E7B99"/>
    <w:multiLevelType w:val="multilevel"/>
    <w:tmpl w:val="DB96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4055E"/>
    <w:multiLevelType w:val="hybridMultilevel"/>
    <w:tmpl w:val="1A3AA83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27F28"/>
    <w:multiLevelType w:val="hybridMultilevel"/>
    <w:tmpl w:val="E77899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76D2"/>
    <w:multiLevelType w:val="hybridMultilevel"/>
    <w:tmpl w:val="33883C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248B9"/>
    <w:multiLevelType w:val="multilevel"/>
    <w:tmpl w:val="469670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649C1"/>
    <w:multiLevelType w:val="hybridMultilevel"/>
    <w:tmpl w:val="6F9E746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B31CD"/>
    <w:multiLevelType w:val="hybridMultilevel"/>
    <w:tmpl w:val="808880F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660709"/>
    <w:multiLevelType w:val="hybridMultilevel"/>
    <w:tmpl w:val="179AEA3C"/>
    <w:lvl w:ilvl="0" w:tplc="6C0093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E886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70006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4D8C7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740CA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68EAF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D5E1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FF0CA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B6289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F55F24"/>
    <w:multiLevelType w:val="hybridMultilevel"/>
    <w:tmpl w:val="810AF666"/>
    <w:lvl w:ilvl="0" w:tplc="100AC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3B47F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870F9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A6815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0528D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37C7F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1CA7D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7A28B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5408B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AA1943"/>
    <w:multiLevelType w:val="multilevel"/>
    <w:tmpl w:val="BFB62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D718A1"/>
    <w:multiLevelType w:val="hybridMultilevel"/>
    <w:tmpl w:val="25209AC0"/>
    <w:lvl w:ilvl="0" w:tplc="1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8C718D3"/>
    <w:multiLevelType w:val="hybridMultilevel"/>
    <w:tmpl w:val="14265FC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F0609"/>
    <w:multiLevelType w:val="hybridMultilevel"/>
    <w:tmpl w:val="769811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F6D5F"/>
    <w:multiLevelType w:val="multilevel"/>
    <w:tmpl w:val="40DE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CBF6339"/>
    <w:multiLevelType w:val="hybridMultilevel"/>
    <w:tmpl w:val="152EF5F2"/>
    <w:lvl w:ilvl="0" w:tplc="18468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D5CB6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4369E"/>
    <w:multiLevelType w:val="hybridMultilevel"/>
    <w:tmpl w:val="0C3A63CC"/>
    <w:lvl w:ilvl="0" w:tplc="E7CE4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3008A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60AF5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DAF3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6F017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A846B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B864F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A8AC9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B7098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985E8B"/>
    <w:multiLevelType w:val="hybridMultilevel"/>
    <w:tmpl w:val="A07AD62E"/>
    <w:lvl w:ilvl="0" w:tplc="68BEA2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748B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4888E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5BACC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55A2F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14CC9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408F2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CC07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6089A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ECF5E4E"/>
    <w:multiLevelType w:val="multilevel"/>
    <w:tmpl w:val="4EF687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ED7700"/>
    <w:multiLevelType w:val="hybridMultilevel"/>
    <w:tmpl w:val="16A29A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B40B2"/>
    <w:multiLevelType w:val="hybridMultilevel"/>
    <w:tmpl w:val="5E7C36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E7DA8"/>
    <w:multiLevelType w:val="hybridMultilevel"/>
    <w:tmpl w:val="C38A09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F02AB"/>
    <w:multiLevelType w:val="hybridMultilevel"/>
    <w:tmpl w:val="6F2203BC"/>
    <w:lvl w:ilvl="0" w:tplc="D17C14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870C2"/>
    <w:multiLevelType w:val="multilevel"/>
    <w:tmpl w:val="04463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017B9A"/>
    <w:multiLevelType w:val="hybridMultilevel"/>
    <w:tmpl w:val="2410CC4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4F05AF"/>
    <w:multiLevelType w:val="multilevel"/>
    <w:tmpl w:val="6B52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537952"/>
    <w:multiLevelType w:val="multilevel"/>
    <w:tmpl w:val="06AAE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DB318B"/>
    <w:multiLevelType w:val="hybridMultilevel"/>
    <w:tmpl w:val="DBD2996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2C363E"/>
    <w:multiLevelType w:val="hybridMultilevel"/>
    <w:tmpl w:val="168417AA"/>
    <w:lvl w:ilvl="0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22784C"/>
    <w:multiLevelType w:val="hybridMultilevel"/>
    <w:tmpl w:val="899833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962CF"/>
    <w:multiLevelType w:val="hybridMultilevel"/>
    <w:tmpl w:val="044061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70B0D"/>
    <w:multiLevelType w:val="multilevel"/>
    <w:tmpl w:val="65BA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82AB67D"/>
    <w:multiLevelType w:val="hybridMultilevel"/>
    <w:tmpl w:val="FEC0AD54"/>
    <w:lvl w:ilvl="0" w:tplc="10085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9A50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D05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24A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50E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70FD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6245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6C53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7CC7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FC3FEF"/>
    <w:multiLevelType w:val="hybridMultilevel"/>
    <w:tmpl w:val="E418EA4A"/>
    <w:lvl w:ilvl="0" w:tplc="1C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4" w15:restartNumberingAfterBreak="0">
    <w:nsid w:val="6CDC03D7"/>
    <w:multiLevelType w:val="hybridMultilevel"/>
    <w:tmpl w:val="135C0E5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07E07"/>
    <w:multiLevelType w:val="hybridMultilevel"/>
    <w:tmpl w:val="5FAEFF5A"/>
    <w:lvl w:ilvl="0" w:tplc="1B365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D8AA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8C6ED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326E4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D9279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822B7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D64DD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4025B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2E233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1662F93"/>
    <w:multiLevelType w:val="hybridMultilevel"/>
    <w:tmpl w:val="992826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92382"/>
    <w:multiLevelType w:val="multilevel"/>
    <w:tmpl w:val="ED0A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BB2ED1"/>
    <w:multiLevelType w:val="multilevel"/>
    <w:tmpl w:val="97F8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AF08EE"/>
    <w:multiLevelType w:val="hybridMultilevel"/>
    <w:tmpl w:val="A1D04BDE"/>
    <w:lvl w:ilvl="0" w:tplc="1C09000F">
      <w:start w:val="1"/>
      <w:numFmt w:val="decimal"/>
      <w:lvlText w:val="%1."/>
      <w:lvlJc w:val="left"/>
      <w:pPr>
        <w:ind w:left="1200" w:hanging="360"/>
      </w:pPr>
    </w:lvl>
    <w:lvl w:ilvl="1" w:tplc="1C090019" w:tentative="1">
      <w:start w:val="1"/>
      <w:numFmt w:val="lowerLetter"/>
      <w:lvlText w:val="%2."/>
      <w:lvlJc w:val="left"/>
      <w:pPr>
        <w:ind w:left="1920" w:hanging="360"/>
      </w:pPr>
    </w:lvl>
    <w:lvl w:ilvl="2" w:tplc="1C09001B" w:tentative="1">
      <w:start w:val="1"/>
      <w:numFmt w:val="lowerRoman"/>
      <w:lvlText w:val="%3."/>
      <w:lvlJc w:val="right"/>
      <w:pPr>
        <w:ind w:left="2640" w:hanging="180"/>
      </w:pPr>
    </w:lvl>
    <w:lvl w:ilvl="3" w:tplc="1C09000F" w:tentative="1">
      <w:start w:val="1"/>
      <w:numFmt w:val="decimal"/>
      <w:lvlText w:val="%4."/>
      <w:lvlJc w:val="left"/>
      <w:pPr>
        <w:ind w:left="3360" w:hanging="360"/>
      </w:pPr>
    </w:lvl>
    <w:lvl w:ilvl="4" w:tplc="1C090019" w:tentative="1">
      <w:start w:val="1"/>
      <w:numFmt w:val="lowerLetter"/>
      <w:lvlText w:val="%5."/>
      <w:lvlJc w:val="left"/>
      <w:pPr>
        <w:ind w:left="4080" w:hanging="360"/>
      </w:pPr>
    </w:lvl>
    <w:lvl w:ilvl="5" w:tplc="1C09001B" w:tentative="1">
      <w:start w:val="1"/>
      <w:numFmt w:val="lowerRoman"/>
      <w:lvlText w:val="%6."/>
      <w:lvlJc w:val="right"/>
      <w:pPr>
        <w:ind w:left="4800" w:hanging="180"/>
      </w:pPr>
    </w:lvl>
    <w:lvl w:ilvl="6" w:tplc="1C09000F" w:tentative="1">
      <w:start w:val="1"/>
      <w:numFmt w:val="decimal"/>
      <w:lvlText w:val="%7."/>
      <w:lvlJc w:val="left"/>
      <w:pPr>
        <w:ind w:left="5520" w:hanging="360"/>
      </w:pPr>
    </w:lvl>
    <w:lvl w:ilvl="7" w:tplc="1C090019" w:tentative="1">
      <w:start w:val="1"/>
      <w:numFmt w:val="lowerLetter"/>
      <w:lvlText w:val="%8."/>
      <w:lvlJc w:val="left"/>
      <w:pPr>
        <w:ind w:left="6240" w:hanging="360"/>
      </w:pPr>
    </w:lvl>
    <w:lvl w:ilvl="8" w:tplc="1C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 w15:restartNumberingAfterBreak="0">
    <w:nsid w:val="7B972E12"/>
    <w:multiLevelType w:val="hybridMultilevel"/>
    <w:tmpl w:val="0DC48F7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5A44B8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202A36"/>
    <w:multiLevelType w:val="hybridMultilevel"/>
    <w:tmpl w:val="C6DEC2E2"/>
    <w:lvl w:ilvl="0" w:tplc="ED6CD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9A7EFD"/>
    <w:multiLevelType w:val="hybridMultilevel"/>
    <w:tmpl w:val="E55212E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EC77798"/>
    <w:multiLevelType w:val="hybridMultilevel"/>
    <w:tmpl w:val="C77A3ACA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91477">
    <w:abstractNumId w:val="32"/>
  </w:num>
  <w:num w:numId="2" w16cid:durableId="1374161670">
    <w:abstractNumId w:val="8"/>
  </w:num>
  <w:num w:numId="3" w16cid:durableId="1184396324">
    <w:abstractNumId w:val="9"/>
  </w:num>
  <w:num w:numId="4" w16cid:durableId="1037462536">
    <w:abstractNumId w:val="35"/>
  </w:num>
  <w:num w:numId="5" w16cid:durableId="1405487248">
    <w:abstractNumId w:val="17"/>
  </w:num>
  <w:num w:numId="6" w16cid:durableId="1026980059">
    <w:abstractNumId w:val="11"/>
  </w:num>
  <w:num w:numId="7" w16cid:durableId="2000497289">
    <w:abstractNumId w:val="0"/>
  </w:num>
  <w:num w:numId="8" w16cid:durableId="288173205">
    <w:abstractNumId w:val="12"/>
  </w:num>
  <w:num w:numId="9" w16cid:durableId="1571767191">
    <w:abstractNumId w:val="39"/>
  </w:num>
  <w:num w:numId="10" w16cid:durableId="2032223168">
    <w:abstractNumId w:val="34"/>
  </w:num>
  <w:num w:numId="11" w16cid:durableId="489949114">
    <w:abstractNumId w:val="6"/>
  </w:num>
  <w:num w:numId="12" w16cid:durableId="883251722">
    <w:abstractNumId w:val="7"/>
  </w:num>
  <w:num w:numId="13" w16cid:durableId="1959409721">
    <w:abstractNumId w:val="5"/>
  </w:num>
  <w:num w:numId="14" w16cid:durableId="1161891561">
    <w:abstractNumId w:val="16"/>
  </w:num>
  <w:num w:numId="15" w16cid:durableId="204217042">
    <w:abstractNumId w:val="36"/>
  </w:num>
  <w:num w:numId="16" w16cid:durableId="866985493">
    <w:abstractNumId w:val="37"/>
  </w:num>
  <w:num w:numId="17" w16cid:durableId="1924680671">
    <w:abstractNumId w:val="19"/>
  </w:num>
  <w:num w:numId="18" w16cid:durableId="1336415696">
    <w:abstractNumId w:val="15"/>
  </w:num>
  <w:num w:numId="19" w16cid:durableId="1036320913">
    <w:abstractNumId w:val="2"/>
  </w:num>
  <w:num w:numId="20" w16cid:durableId="424956187">
    <w:abstractNumId w:val="24"/>
  </w:num>
  <w:num w:numId="21" w16cid:durableId="1122648621">
    <w:abstractNumId w:val="33"/>
  </w:num>
  <w:num w:numId="22" w16cid:durableId="54789419">
    <w:abstractNumId w:val="40"/>
  </w:num>
  <w:num w:numId="23" w16cid:durableId="1917862066">
    <w:abstractNumId w:val="27"/>
  </w:num>
  <w:num w:numId="24" w16cid:durableId="1521049592">
    <w:abstractNumId w:val="20"/>
  </w:num>
  <w:num w:numId="25" w16cid:durableId="1284116855">
    <w:abstractNumId w:val="41"/>
  </w:num>
  <w:num w:numId="26" w16cid:durableId="30765631">
    <w:abstractNumId w:val="42"/>
  </w:num>
  <w:num w:numId="27" w16cid:durableId="2014065348">
    <w:abstractNumId w:val="28"/>
  </w:num>
  <w:num w:numId="28" w16cid:durableId="343943155">
    <w:abstractNumId w:val="3"/>
  </w:num>
  <w:num w:numId="29" w16cid:durableId="1892227975">
    <w:abstractNumId w:val="1"/>
  </w:num>
  <w:num w:numId="30" w16cid:durableId="1332373480">
    <w:abstractNumId w:val="18"/>
  </w:num>
  <w:num w:numId="31" w16cid:durableId="1828940876">
    <w:abstractNumId w:val="38"/>
  </w:num>
  <w:num w:numId="32" w16cid:durableId="1243098438">
    <w:abstractNumId w:val="29"/>
  </w:num>
  <w:num w:numId="33" w16cid:durableId="632054117">
    <w:abstractNumId w:val="13"/>
  </w:num>
  <w:num w:numId="34" w16cid:durableId="1465154847">
    <w:abstractNumId w:val="30"/>
  </w:num>
  <w:num w:numId="35" w16cid:durableId="418911225">
    <w:abstractNumId w:val="43"/>
  </w:num>
  <w:num w:numId="36" w16cid:durableId="1532063248">
    <w:abstractNumId w:val="31"/>
  </w:num>
  <w:num w:numId="37" w16cid:durableId="185752297">
    <w:abstractNumId w:val="23"/>
  </w:num>
  <w:num w:numId="38" w16cid:durableId="670717190">
    <w:abstractNumId w:val="14"/>
  </w:num>
  <w:num w:numId="39" w16cid:durableId="415396393">
    <w:abstractNumId w:val="10"/>
  </w:num>
  <w:num w:numId="40" w16cid:durableId="2009015933">
    <w:abstractNumId w:val="26"/>
  </w:num>
  <w:num w:numId="41" w16cid:durableId="1362633124">
    <w:abstractNumId w:val="25"/>
  </w:num>
  <w:num w:numId="42" w16cid:durableId="138770711">
    <w:abstractNumId w:val="21"/>
  </w:num>
  <w:num w:numId="43" w16cid:durableId="29382393">
    <w:abstractNumId w:val="22"/>
  </w:num>
  <w:num w:numId="44" w16cid:durableId="5284892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69"/>
    <w:rsid w:val="000058FC"/>
    <w:rsid w:val="00010235"/>
    <w:rsid w:val="00023CF7"/>
    <w:rsid w:val="00030C28"/>
    <w:rsid w:val="00031D31"/>
    <w:rsid w:val="00032326"/>
    <w:rsid w:val="00032844"/>
    <w:rsid w:val="00032C8D"/>
    <w:rsid w:val="000355AF"/>
    <w:rsid w:val="0004079A"/>
    <w:rsid w:val="00044F40"/>
    <w:rsid w:val="00062491"/>
    <w:rsid w:val="00067369"/>
    <w:rsid w:val="000824EF"/>
    <w:rsid w:val="00083DE9"/>
    <w:rsid w:val="00095B6A"/>
    <w:rsid w:val="000A3034"/>
    <w:rsid w:val="000A6D7E"/>
    <w:rsid w:val="000C1E0B"/>
    <w:rsid w:val="000C45E2"/>
    <w:rsid w:val="000C67A9"/>
    <w:rsid w:val="000E64FC"/>
    <w:rsid w:val="000E72C7"/>
    <w:rsid w:val="00105C6D"/>
    <w:rsid w:val="00111C82"/>
    <w:rsid w:val="0011453E"/>
    <w:rsid w:val="001177B9"/>
    <w:rsid w:val="00117B0B"/>
    <w:rsid w:val="00130749"/>
    <w:rsid w:val="00131BDE"/>
    <w:rsid w:val="00137C8C"/>
    <w:rsid w:val="00143A3D"/>
    <w:rsid w:val="00143F43"/>
    <w:rsid w:val="00144405"/>
    <w:rsid w:val="00146626"/>
    <w:rsid w:val="00162412"/>
    <w:rsid w:val="00162CA0"/>
    <w:rsid w:val="00163419"/>
    <w:rsid w:val="00164093"/>
    <w:rsid w:val="00164CAE"/>
    <w:rsid w:val="00166AD1"/>
    <w:rsid w:val="00167250"/>
    <w:rsid w:val="001713AA"/>
    <w:rsid w:val="00182BCB"/>
    <w:rsid w:val="00187EE3"/>
    <w:rsid w:val="00195469"/>
    <w:rsid w:val="00195D87"/>
    <w:rsid w:val="00195FDB"/>
    <w:rsid w:val="001978CD"/>
    <w:rsid w:val="001A0A64"/>
    <w:rsid w:val="001A216C"/>
    <w:rsid w:val="001C4045"/>
    <w:rsid w:val="001D035E"/>
    <w:rsid w:val="001D43E4"/>
    <w:rsid w:val="001D4C11"/>
    <w:rsid w:val="001E69FE"/>
    <w:rsid w:val="001F418B"/>
    <w:rsid w:val="0020400C"/>
    <w:rsid w:val="002143D7"/>
    <w:rsid w:val="00216552"/>
    <w:rsid w:val="00221DA2"/>
    <w:rsid w:val="00224714"/>
    <w:rsid w:val="0023332D"/>
    <w:rsid w:val="00253D25"/>
    <w:rsid w:val="00256818"/>
    <w:rsid w:val="002638A8"/>
    <w:rsid w:val="002752EA"/>
    <w:rsid w:val="002808B8"/>
    <w:rsid w:val="00283423"/>
    <w:rsid w:val="00291FC5"/>
    <w:rsid w:val="002955C7"/>
    <w:rsid w:val="002C05D4"/>
    <w:rsid w:val="002C2ADC"/>
    <w:rsid w:val="002C5765"/>
    <w:rsid w:val="002C5D8A"/>
    <w:rsid w:val="002D39F3"/>
    <w:rsid w:val="0030311C"/>
    <w:rsid w:val="00305691"/>
    <w:rsid w:val="00307D31"/>
    <w:rsid w:val="00315E6C"/>
    <w:rsid w:val="00315F98"/>
    <w:rsid w:val="003177F0"/>
    <w:rsid w:val="00317B93"/>
    <w:rsid w:val="00321E83"/>
    <w:rsid w:val="00321F73"/>
    <w:rsid w:val="00346C89"/>
    <w:rsid w:val="003502FC"/>
    <w:rsid w:val="00360CB0"/>
    <w:rsid w:val="00363E3A"/>
    <w:rsid w:val="00365AD3"/>
    <w:rsid w:val="0036717B"/>
    <w:rsid w:val="00380C5E"/>
    <w:rsid w:val="00387A6F"/>
    <w:rsid w:val="00390DBF"/>
    <w:rsid w:val="003A027B"/>
    <w:rsid w:val="003A61A5"/>
    <w:rsid w:val="003B503E"/>
    <w:rsid w:val="003B6D53"/>
    <w:rsid w:val="003D0D16"/>
    <w:rsid w:val="003D653B"/>
    <w:rsid w:val="003E301C"/>
    <w:rsid w:val="003E3586"/>
    <w:rsid w:val="003F7850"/>
    <w:rsid w:val="004028AD"/>
    <w:rsid w:val="00407456"/>
    <w:rsid w:val="00412BBB"/>
    <w:rsid w:val="004155D1"/>
    <w:rsid w:val="004165F2"/>
    <w:rsid w:val="0042022D"/>
    <w:rsid w:val="00423A51"/>
    <w:rsid w:val="0043042A"/>
    <w:rsid w:val="00433F2F"/>
    <w:rsid w:val="00434AFC"/>
    <w:rsid w:val="00434D68"/>
    <w:rsid w:val="0044532C"/>
    <w:rsid w:val="00456F24"/>
    <w:rsid w:val="004572A6"/>
    <w:rsid w:val="00463174"/>
    <w:rsid w:val="00477416"/>
    <w:rsid w:val="00482D69"/>
    <w:rsid w:val="004867EC"/>
    <w:rsid w:val="00497C20"/>
    <w:rsid w:val="004A754E"/>
    <w:rsid w:val="004B491D"/>
    <w:rsid w:val="004C1000"/>
    <w:rsid w:val="004C27FC"/>
    <w:rsid w:val="004C6031"/>
    <w:rsid w:val="004C7E4E"/>
    <w:rsid w:val="004E2390"/>
    <w:rsid w:val="004E5D2A"/>
    <w:rsid w:val="004E7686"/>
    <w:rsid w:val="00500359"/>
    <w:rsid w:val="00507362"/>
    <w:rsid w:val="005120E1"/>
    <w:rsid w:val="005236F8"/>
    <w:rsid w:val="0052513E"/>
    <w:rsid w:val="005276F4"/>
    <w:rsid w:val="00530B54"/>
    <w:rsid w:val="00541A36"/>
    <w:rsid w:val="00545D58"/>
    <w:rsid w:val="00551BDB"/>
    <w:rsid w:val="00553A24"/>
    <w:rsid w:val="005543CD"/>
    <w:rsid w:val="00554550"/>
    <w:rsid w:val="00556DF1"/>
    <w:rsid w:val="00557E50"/>
    <w:rsid w:val="00565105"/>
    <w:rsid w:val="0057062B"/>
    <w:rsid w:val="005709D0"/>
    <w:rsid w:val="005821ED"/>
    <w:rsid w:val="00583174"/>
    <w:rsid w:val="005873C7"/>
    <w:rsid w:val="005932D5"/>
    <w:rsid w:val="00593F5F"/>
    <w:rsid w:val="00597960"/>
    <w:rsid w:val="005A0FD2"/>
    <w:rsid w:val="005A5D50"/>
    <w:rsid w:val="005A68ED"/>
    <w:rsid w:val="005B28B8"/>
    <w:rsid w:val="005B70AD"/>
    <w:rsid w:val="005C2E57"/>
    <w:rsid w:val="005F0F4F"/>
    <w:rsid w:val="005F2B57"/>
    <w:rsid w:val="005F4F4A"/>
    <w:rsid w:val="005F718D"/>
    <w:rsid w:val="00601033"/>
    <w:rsid w:val="00604B9B"/>
    <w:rsid w:val="00604BF0"/>
    <w:rsid w:val="006056B6"/>
    <w:rsid w:val="006126C6"/>
    <w:rsid w:val="00612D90"/>
    <w:rsid w:val="00627B96"/>
    <w:rsid w:val="006317B7"/>
    <w:rsid w:val="0063292C"/>
    <w:rsid w:val="00632F59"/>
    <w:rsid w:val="00634F97"/>
    <w:rsid w:val="00636F14"/>
    <w:rsid w:val="006447E6"/>
    <w:rsid w:val="006453D9"/>
    <w:rsid w:val="00652EB1"/>
    <w:rsid w:val="00656C63"/>
    <w:rsid w:val="00664427"/>
    <w:rsid w:val="00670B73"/>
    <w:rsid w:val="00671C34"/>
    <w:rsid w:val="0068154C"/>
    <w:rsid w:val="00697316"/>
    <w:rsid w:val="00697A79"/>
    <w:rsid w:val="006A0D00"/>
    <w:rsid w:val="006A3D07"/>
    <w:rsid w:val="006A50D1"/>
    <w:rsid w:val="006A71D4"/>
    <w:rsid w:val="006A7AF4"/>
    <w:rsid w:val="006B57B9"/>
    <w:rsid w:val="006C2064"/>
    <w:rsid w:val="006C6DED"/>
    <w:rsid w:val="006C71BE"/>
    <w:rsid w:val="006D0370"/>
    <w:rsid w:val="006D0EBE"/>
    <w:rsid w:val="006D23BD"/>
    <w:rsid w:val="006D255B"/>
    <w:rsid w:val="006E05A1"/>
    <w:rsid w:val="006E1DA6"/>
    <w:rsid w:val="006E694C"/>
    <w:rsid w:val="006E76E8"/>
    <w:rsid w:val="006F181E"/>
    <w:rsid w:val="006F3375"/>
    <w:rsid w:val="006F6918"/>
    <w:rsid w:val="00700673"/>
    <w:rsid w:val="007327A7"/>
    <w:rsid w:val="00742701"/>
    <w:rsid w:val="00745F56"/>
    <w:rsid w:val="0075099A"/>
    <w:rsid w:val="007537D0"/>
    <w:rsid w:val="00755995"/>
    <w:rsid w:val="00764B1E"/>
    <w:rsid w:val="00766765"/>
    <w:rsid w:val="007732F4"/>
    <w:rsid w:val="007760C2"/>
    <w:rsid w:val="00795FBC"/>
    <w:rsid w:val="007965DA"/>
    <w:rsid w:val="007A3C3A"/>
    <w:rsid w:val="007A44DD"/>
    <w:rsid w:val="007C4205"/>
    <w:rsid w:val="007D043B"/>
    <w:rsid w:val="007D463C"/>
    <w:rsid w:val="007D6449"/>
    <w:rsid w:val="007F1AB5"/>
    <w:rsid w:val="007F37C4"/>
    <w:rsid w:val="007F61C1"/>
    <w:rsid w:val="00805D15"/>
    <w:rsid w:val="00811450"/>
    <w:rsid w:val="008247C2"/>
    <w:rsid w:val="00841988"/>
    <w:rsid w:val="008433F4"/>
    <w:rsid w:val="00844E7F"/>
    <w:rsid w:val="00846D0A"/>
    <w:rsid w:val="008525D5"/>
    <w:rsid w:val="00857E4B"/>
    <w:rsid w:val="00860E69"/>
    <w:rsid w:val="00863483"/>
    <w:rsid w:val="00863ACD"/>
    <w:rsid w:val="008663CC"/>
    <w:rsid w:val="008669BE"/>
    <w:rsid w:val="008718E3"/>
    <w:rsid w:val="0088000B"/>
    <w:rsid w:val="00881BBD"/>
    <w:rsid w:val="00885A6E"/>
    <w:rsid w:val="00892477"/>
    <w:rsid w:val="00897754"/>
    <w:rsid w:val="00897865"/>
    <w:rsid w:val="008A34B0"/>
    <w:rsid w:val="008A3F4E"/>
    <w:rsid w:val="008A6046"/>
    <w:rsid w:val="008A7A5F"/>
    <w:rsid w:val="008B5757"/>
    <w:rsid w:val="008C7A65"/>
    <w:rsid w:val="008C7FB7"/>
    <w:rsid w:val="008D17D1"/>
    <w:rsid w:val="008D21B2"/>
    <w:rsid w:val="008D519A"/>
    <w:rsid w:val="008D7052"/>
    <w:rsid w:val="008D7FEB"/>
    <w:rsid w:val="008F1C75"/>
    <w:rsid w:val="008F67C8"/>
    <w:rsid w:val="008F68D3"/>
    <w:rsid w:val="008F7150"/>
    <w:rsid w:val="00901D3F"/>
    <w:rsid w:val="0090360F"/>
    <w:rsid w:val="00904291"/>
    <w:rsid w:val="00905E4D"/>
    <w:rsid w:val="00916911"/>
    <w:rsid w:val="00916B1E"/>
    <w:rsid w:val="00922D24"/>
    <w:rsid w:val="009347A6"/>
    <w:rsid w:val="00946593"/>
    <w:rsid w:val="00960270"/>
    <w:rsid w:val="00961E8F"/>
    <w:rsid w:val="00963803"/>
    <w:rsid w:val="009716B7"/>
    <w:rsid w:val="009721B9"/>
    <w:rsid w:val="009739B9"/>
    <w:rsid w:val="00980E44"/>
    <w:rsid w:val="0099152A"/>
    <w:rsid w:val="00992C03"/>
    <w:rsid w:val="009B38DD"/>
    <w:rsid w:val="009B7EE2"/>
    <w:rsid w:val="009C2731"/>
    <w:rsid w:val="009C3C06"/>
    <w:rsid w:val="009C4942"/>
    <w:rsid w:val="009D3E93"/>
    <w:rsid w:val="009D789F"/>
    <w:rsid w:val="009E7EE1"/>
    <w:rsid w:val="009F10AF"/>
    <w:rsid w:val="009F1603"/>
    <w:rsid w:val="009F2F14"/>
    <w:rsid w:val="00A0523A"/>
    <w:rsid w:val="00A06E29"/>
    <w:rsid w:val="00A11788"/>
    <w:rsid w:val="00A1325C"/>
    <w:rsid w:val="00A2212B"/>
    <w:rsid w:val="00A25AA4"/>
    <w:rsid w:val="00A2736F"/>
    <w:rsid w:val="00A308C1"/>
    <w:rsid w:val="00A32C30"/>
    <w:rsid w:val="00A32D52"/>
    <w:rsid w:val="00A34D84"/>
    <w:rsid w:val="00A47700"/>
    <w:rsid w:val="00A5375D"/>
    <w:rsid w:val="00A54E1C"/>
    <w:rsid w:val="00A64574"/>
    <w:rsid w:val="00A67870"/>
    <w:rsid w:val="00A7486C"/>
    <w:rsid w:val="00A76706"/>
    <w:rsid w:val="00A908B1"/>
    <w:rsid w:val="00A94297"/>
    <w:rsid w:val="00AA19E5"/>
    <w:rsid w:val="00AA5640"/>
    <w:rsid w:val="00AA671B"/>
    <w:rsid w:val="00AB1059"/>
    <w:rsid w:val="00AB576F"/>
    <w:rsid w:val="00AB647E"/>
    <w:rsid w:val="00AD3453"/>
    <w:rsid w:val="00AE24BD"/>
    <w:rsid w:val="00B04784"/>
    <w:rsid w:val="00B10794"/>
    <w:rsid w:val="00B1149B"/>
    <w:rsid w:val="00B13292"/>
    <w:rsid w:val="00B201C9"/>
    <w:rsid w:val="00B22AB4"/>
    <w:rsid w:val="00B279A1"/>
    <w:rsid w:val="00B30F3D"/>
    <w:rsid w:val="00B33DA3"/>
    <w:rsid w:val="00B345EA"/>
    <w:rsid w:val="00B4615E"/>
    <w:rsid w:val="00B664D1"/>
    <w:rsid w:val="00B73113"/>
    <w:rsid w:val="00B7359A"/>
    <w:rsid w:val="00B73F4B"/>
    <w:rsid w:val="00B82C9D"/>
    <w:rsid w:val="00B8498F"/>
    <w:rsid w:val="00B94754"/>
    <w:rsid w:val="00BA7ADA"/>
    <w:rsid w:val="00BC7DA0"/>
    <w:rsid w:val="00BD4EC6"/>
    <w:rsid w:val="00BD59DF"/>
    <w:rsid w:val="00BF4BCA"/>
    <w:rsid w:val="00BF6D25"/>
    <w:rsid w:val="00C00FCE"/>
    <w:rsid w:val="00C018C5"/>
    <w:rsid w:val="00C142C7"/>
    <w:rsid w:val="00C14DAC"/>
    <w:rsid w:val="00C20404"/>
    <w:rsid w:val="00C211E2"/>
    <w:rsid w:val="00C212F1"/>
    <w:rsid w:val="00C21EC6"/>
    <w:rsid w:val="00C24FED"/>
    <w:rsid w:val="00C254A9"/>
    <w:rsid w:val="00C31B06"/>
    <w:rsid w:val="00C379DF"/>
    <w:rsid w:val="00C45083"/>
    <w:rsid w:val="00C52582"/>
    <w:rsid w:val="00C73E79"/>
    <w:rsid w:val="00C73ED2"/>
    <w:rsid w:val="00C83F0C"/>
    <w:rsid w:val="00C8668E"/>
    <w:rsid w:val="00C90779"/>
    <w:rsid w:val="00C9183F"/>
    <w:rsid w:val="00C94176"/>
    <w:rsid w:val="00CA202F"/>
    <w:rsid w:val="00CA30B5"/>
    <w:rsid w:val="00CB3BF2"/>
    <w:rsid w:val="00CB65AF"/>
    <w:rsid w:val="00CC3972"/>
    <w:rsid w:val="00CE06BD"/>
    <w:rsid w:val="00CE1D79"/>
    <w:rsid w:val="00CF1767"/>
    <w:rsid w:val="00CF2C71"/>
    <w:rsid w:val="00CF31C7"/>
    <w:rsid w:val="00CF615A"/>
    <w:rsid w:val="00D00568"/>
    <w:rsid w:val="00D00898"/>
    <w:rsid w:val="00D00BFD"/>
    <w:rsid w:val="00D03173"/>
    <w:rsid w:val="00D0385D"/>
    <w:rsid w:val="00D1409F"/>
    <w:rsid w:val="00D1534A"/>
    <w:rsid w:val="00D24973"/>
    <w:rsid w:val="00D42BFF"/>
    <w:rsid w:val="00D463F6"/>
    <w:rsid w:val="00D55AC2"/>
    <w:rsid w:val="00D5757C"/>
    <w:rsid w:val="00D64161"/>
    <w:rsid w:val="00D7423D"/>
    <w:rsid w:val="00D81040"/>
    <w:rsid w:val="00D93304"/>
    <w:rsid w:val="00D93D0C"/>
    <w:rsid w:val="00DA5796"/>
    <w:rsid w:val="00DB1AA0"/>
    <w:rsid w:val="00DB2830"/>
    <w:rsid w:val="00DB403A"/>
    <w:rsid w:val="00DC53BF"/>
    <w:rsid w:val="00DC7356"/>
    <w:rsid w:val="00DD0035"/>
    <w:rsid w:val="00DE7B9C"/>
    <w:rsid w:val="00DF769B"/>
    <w:rsid w:val="00DF7D1C"/>
    <w:rsid w:val="00E00A90"/>
    <w:rsid w:val="00E057AF"/>
    <w:rsid w:val="00E23349"/>
    <w:rsid w:val="00E44FCB"/>
    <w:rsid w:val="00E54F38"/>
    <w:rsid w:val="00E55F37"/>
    <w:rsid w:val="00E55FF9"/>
    <w:rsid w:val="00E573AF"/>
    <w:rsid w:val="00E709C1"/>
    <w:rsid w:val="00E72478"/>
    <w:rsid w:val="00E8622B"/>
    <w:rsid w:val="00E90F4B"/>
    <w:rsid w:val="00E9167C"/>
    <w:rsid w:val="00E917AA"/>
    <w:rsid w:val="00EA2A67"/>
    <w:rsid w:val="00EA2B24"/>
    <w:rsid w:val="00EA346A"/>
    <w:rsid w:val="00EA69F9"/>
    <w:rsid w:val="00EC157D"/>
    <w:rsid w:val="00EC2AB7"/>
    <w:rsid w:val="00EC4B22"/>
    <w:rsid w:val="00EC71CD"/>
    <w:rsid w:val="00ED04D7"/>
    <w:rsid w:val="00ED7660"/>
    <w:rsid w:val="00EE38DF"/>
    <w:rsid w:val="00EE472A"/>
    <w:rsid w:val="00EF1FBA"/>
    <w:rsid w:val="00EF3361"/>
    <w:rsid w:val="00EF4BDB"/>
    <w:rsid w:val="00F22CD4"/>
    <w:rsid w:val="00F2762F"/>
    <w:rsid w:val="00F323B8"/>
    <w:rsid w:val="00F375C2"/>
    <w:rsid w:val="00F41EA7"/>
    <w:rsid w:val="00F47282"/>
    <w:rsid w:val="00F53402"/>
    <w:rsid w:val="00F545C4"/>
    <w:rsid w:val="00F57FE4"/>
    <w:rsid w:val="00F71EA0"/>
    <w:rsid w:val="00F7723D"/>
    <w:rsid w:val="00F81944"/>
    <w:rsid w:val="00F901B2"/>
    <w:rsid w:val="00F9063D"/>
    <w:rsid w:val="00F9451A"/>
    <w:rsid w:val="00FA6B09"/>
    <w:rsid w:val="00FB19A3"/>
    <w:rsid w:val="00FB32A5"/>
    <w:rsid w:val="00FB5A3F"/>
    <w:rsid w:val="00FC028E"/>
    <w:rsid w:val="00FC3EF8"/>
    <w:rsid w:val="00FD3327"/>
    <w:rsid w:val="00FE00A9"/>
    <w:rsid w:val="00FE04BC"/>
    <w:rsid w:val="00FE3147"/>
    <w:rsid w:val="00FE4D54"/>
    <w:rsid w:val="00FF788D"/>
    <w:rsid w:val="0573666C"/>
    <w:rsid w:val="05AF97E0"/>
    <w:rsid w:val="06F66443"/>
    <w:rsid w:val="07B421D4"/>
    <w:rsid w:val="0BAC2B77"/>
    <w:rsid w:val="11147088"/>
    <w:rsid w:val="208B40CF"/>
    <w:rsid w:val="22F9BE40"/>
    <w:rsid w:val="2319DCFE"/>
    <w:rsid w:val="23E0A16B"/>
    <w:rsid w:val="2565A853"/>
    <w:rsid w:val="25A40107"/>
    <w:rsid w:val="270178B4"/>
    <w:rsid w:val="28912A99"/>
    <w:rsid w:val="30877520"/>
    <w:rsid w:val="30CED632"/>
    <w:rsid w:val="33428292"/>
    <w:rsid w:val="366F8F10"/>
    <w:rsid w:val="3DAC5EB7"/>
    <w:rsid w:val="453F31D3"/>
    <w:rsid w:val="466C8A7D"/>
    <w:rsid w:val="4E870BD7"/>
    <w:rsid w:val="51C1BEEE"/>
    <w:rsid w:val="52414E78"/>
    <w:rsid w:val="55C1787C"/>
    <w:rsid w:val="562ECA93"/>
    <w:rsid w:val="59C23C8F"/>
    <w:rsid w:val="5ABBBB09"/>
    <w:rsid w:val="5D1D8692"/>
    <w:rsid w:val="5F52EC11"/>
    <w:rsid w:val="61876C5B"/>
    <w:rsid w:val="61F98FCB"/>
    <w:rsid w:val="6922A148"/>
    <w:rsid w:val="77D54E30"/>
    <w:rsid w:val="784C72F6"/>
    <w:rsid w:val="79F9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3E306"/>
  <w15:chartTrackingRefBased/>
  <w15:docId w15:val="{AF60E629-7E20-4332-B511-4C15DD85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47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2D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06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17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6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normaltextrun">
    <w:name w:val="normaltextrun"/>
    <w:basedOn w:val="DefaultParagraphFont"/>
    <w:rsid w:val="00067369"/>
  </w:style>
  <w:style w:type="character" w:customStyle="1" w:styleId="eop">
    <w:name w:val="eop"/>
    <w:basedOn w:val="DefaultParagraphFont"/>
    <w:rsid w:val="00067369"/>
  </w:style>
  <w:style w:type="character" w:styleId="Hyperlink">
    <w:name w:val="Hyperlink"/>
    <w:basedOn w:val="DefaultParagraphFont"/>
    <w:uiPriority w:val="99"/>
    <w:unhideWhenUsed/>
    <w:rsid w:val="000673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36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A0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FollowedHyperlink">
    <w:name w:val="FollowedHyperlink"/>
    <w:basedOn w:val="DefaultParagraphFont"/>
    <w:uiPriority w:val="99"/>
    <w:semiHidden/>
    <w:unhideWhenUsed/>
    <w:rsid w:val="0020400C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E4D5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B32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32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2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2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2A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7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94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2D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06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F176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evision">
    <w:name w:val="Revision"/>
    <w:hidden/>
    <w:uiPriority w:val="99"/>
    <w:semiHidden/>
    <w:rsid w:val="00F906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0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8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2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0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9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0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6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ternationalgrants@uct.ac.za" TargetMode="External"/><Relationship Id="rId18" Type="http://schemas.openxmlformats.org/officeDocument/2006/relationships/hyperlink" Target="https://public.era.nih.gov/assist/public/login.era?TARGET=https%3A%2F%2Fpublic.era.nih.gov%3A443%2Fassis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internationalgrants@uct.ac.za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FHS.ResearchFunding@uct.ac.za" TargetMode="External"/><Relationship Id="rId17" Type="http://schemas.openxmlformats.org/officeDocument/2006/relationships/hyperlink" Target="mailto:internationalgrants@uct.ac.z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HS.ResearchFunding@uct.ac.za" TargetMode="External"/><Relationship Id="rId20" Type="http://schemas.openxmlformats.org/officeDocument/2006/relationships/hyperlink" Target="mailto:FHS.ResearchFunding@uct.ac.z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searchsupport.uct.ac.za/rsh/era/internal-process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researchsupport.uct.ac.za/rsh/era/internal-proces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forms.office.com/pages/responsepage.aspx?id=NUNFkk5Wz0ywsCREW4wD943aRnS3L-RPsF4vKdj41yJUQUVWMFE3MEpDWEg3UVowQU9DTkg5NDhXVCQlQCN0PWcu" TargetMode="External"/><Relationship Id="rId19" Type="http://schemas.openxmlformats.org/officeDocument/2006/relationships/hyperlink" Target="https://eraonline.uct.ac.za/converis/portal/overview?lang=en_GB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grants.nih.gov/grants/guide/rfa-files/RFA-AI-24-023.html" TargetMode="External"/><Relationship Id="rId14" Type="http://schemas.openxmlformats.org/officeDocument/2006/relationships/hyperlink" Target="https://forms.office.com/pages/responsepage.aspx?id=NUNFkk5Wz0ywsCREW4wD943aRnS3L-RPsF4vKdj41yJUQUVWMFE3MEpDWEg3UVowQU9DTkg5NDhXVCQlQCN0PWcu" TargetMode="External"/><Relationship Id="rId22" Type="http://schemas.openxmlformats.org/officeDocument/2006/relationships/hyperlink" Target="https://forms.office.com/pages/responsepage.aspx?id=NUNFkk5Wz0ywsCREW4wD943aRnS3L-RPsF4vKdj41yJUQUVWMFE3MEpDWEg3UVowQU9DTkg5NDhXVCQlQCN0PW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8437AE85AE14C96C5A532E4169E00" ma:contentTypeVersion="17" ma:contentTypeDescription="Create a new document." ma:contentTypeScope="" ma:versionID="97f5df9a99c59a8a773a0c292445fde0">
  <xsd:schema xmlns:xsd="http://www.w3.org/2001/XMLSchema" xmlns:xs="http://www.w3.org/2001/XMLSchema" xmlns:p="http://schemas.microsoft.com/office/2006/metadata/properties" xmlns:ns2="cb721b6d-ab94-4ca9-b8e2-e5c3ca77fd7e" xmlns:ns3="31e2c22b-2456-43d7-9820-5fd73f563498" targetNamespace="http://schemas.microsoft.com/office/2006/metadata/properties" ma:root="true" ma:fieldsID="da340fa0a33205cc6ed3f1b25666e771" ns2:_="" ns3:_="">
    <xsd:import namespace="cb721b6d-ab94-4ca9-b8e2-e5c3ca77fd7e"/>
    <xsd:import namespace="31e2c22b-2456-43d7-9820-5fd73f5634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1b6d-ab94-4ca9-b8e2-e5c3ca77f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647c689-50bb-4dac-a5df-ea65e8388f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2c22b-2456-43d7-9820-5fd73f5634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e7bb2fc-7f6e-47fe-a42d-f80251f41b7e}" ma:internalName="TaxCatchAll" ma:showField="CatchAllData" ma:web="31e2c22b-2456-43d7-9820-5fd73f5634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e2c22b-2456-43d7-9820-5fd73f563498" xsi:nil="true"/>
    <lcf76f155ced4ddcb4097134ff3c332f xmlns="cb721b6d-ab94-4ca9-b8e2-e5c3ca77fd7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FA6812-2D50-4823-A7B5-AB40E31272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DC54BB-31E7-46CE-9B5D-8A149EA7F06B}"/>
</file>

<file path=customXml/itemProps3.xml><?xml version="1.0" encoding="utf-8"?>
<ds:datastoreItem xmlns:ds="http://schemas.openxmlformats.org/officeDocument/2006/customXml" ds:itemID="{D2A701D1-EF7F-4EAE-8E01-8CE290B8428A}">
  <ds:schemaRefs>
    <ds:schemaRef ds:uri="http://schemas.microsoft.com/office/2006/metadata/properties"/>
    <ds:schemaRef ds:uri="http://schemas.microsoft.com/office/infopath/2007/PartnerControls"/>
    <ds:schemaRef ds:uri="0c648e95-666b-409b-8aa3-2694307108f0"/>
    <ds:schemaRef ds:uri="75a92541-ce69-4937-a232-b815ea42736d"/>
  </ds:schemaRefs>
</ds:datastoreItem>
</file>

<file path=customXml/itemProps4.xml><?xml version="1.0" encoding="utf-8"?>
<ds:datastoreItem xmlns:ds="http://schemas.openxmlformats.org/officeDocument/2006/customXml" ds:itemID="{B9EF8CDC-D79D-4FF3-9B14-8CACCFC701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569</Words>
  <Characters>3246</Characters>
  <Application>Microsoft Office Word</Application>
  <DocSecurity>4</DocSecurity>
  <Lines>27</Lines>
  <Paragraphs>7</Paragraphs>
  <ScaleCrop>false</ScaleCrop>
  <Company/>
  <LinksUpToDate>false</LinksUpToDate>
  <CharactersWithSpaces>3808</CharactersWithSpaces>
  <SharedDoc>false</SharedDoc>
  <HLinks>
    <vt:vector size="60" baseType="variant">
      <vt:variant>
        <vt:i4>5046338</vt:i4>
      </vt:variant>
      <vt:variant>
        <vt:i4>15</vt:i4>
      </vt:variant>
      <vt:variant>
        <vt:i4>0</vt:i4>
      </vt:variant>
      <vt:variant>
        <vt:i4>5</vt:i4>
      </vt:variant>
      <vt:variant>
        <vt:lpwstr>https://forms.office.com/pages/responsepage.aspx?id=NUNFkk5Wz0ywsCREW4wD943aRnS3L-RPsF4vKdj41yJUQUVWMFE3MEpDWEg3UVowQU9DTkg5NDhXVCQlQCN0PWcu</vt:lpwstr>
      </vt:variant>
      <vt:variant>
        <vt:lpwstr/>
      </vt:variant>
      <vt:variant>
        <vt:i4>4653107</vt:i4>
      </vt:variant>
      <vt:variant>
        <vt:i4>12</vt:i4>
      </vt:variant>
      <vt:variant>
        <vt:i4>0</vt:i4>
      </vt:variant>
      <vt:variant>
        <vt:i4>5</vt:i4>
      </vt:variant>
      <vt:variant>
        <vt:lpwstr>mailto:internationalgrants@uct.ac.za</vt:lpwstr>
      </vt:variant>
      <vt:variant>
        <vt:lpwstr/>
      </vt:variant>
      <vt:variant>
        <vt:i4>6094973</vt:i4>
      </vt:variant>
      <vt:variant>
        <vt:i4>9</vt:i4>
      </vt:variant>
      <vt:variant>
        <vt:i4>0</vt:i4>
      </vt:variant>
      <vt:variant>
        <vt:i4>5</vt:i4>
      </vt:variant>
      <vt:variant>
        <vt:lpwstr>mailto:FHS.ResearchFunding@uct.ac.za</vt:lpwstr>
      </vt:variant>
      <vt:variant>
        <vt:lpwstr/>
      </vt:variant>
      <vt:variant>
        <vt:i4>2293834</vt:i4>
      </vt:variant>
      <vt:variant>
        <vt:i4>6</vt:i4>
      </vt:variant>
      <vt:variant>
        <vt:i4>0</vt:i4>
      </vt:variant>
      <vt:variant>
        <vt:i4>5</vt:i4>
      </vt:variant>
      <vt:variant>
        <vt:lpwstr>https://eraonline.uct.ac.za/converis/portal/overview?lang=en_GB</vt:lpwstr>
      </vt:variant>
      <vt:variant>
        <vt:lpwstr/>
      </vt:variant>
      <vt:variant>
        <vt:i4>4980806</vt:i4>
      </vt:variant>
      <vt:variant>
        <vt:i4>3</vt:i4>
      </vt:variant>
      <vt:variant>
        <vt:i4>0</vt:i4>
      </vt:variant>
      <vt:variant>
        <vt:i4>5</vt:i4>
      </vt:variant>
      <vt:variant>
        <vt:lpwstr>https://public.era.nih.gov/assist/public/login.era?TARGET=https%3A%2F%2Fpublic.era.nih.gov%3A443%2Fassist</vt:lpwstr>
      </vt:variant>
      <vt:variant>
        <vt:lpwstr/>
      </vt:variant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https://grants.nih.gov/grants/guide/rfa-files/RFA-AI-24-023.html</vt:lpwstr>
      </vt:variant>
      <vt:variant>
        <vt:lpwstr/>
      </vt:variant>
      <vt:variant>
        <vt:i4>4653107</vt:i4>
      </vt:variant>
      <vt:variant>
        <vt:i4>9</vt:i4>
      </vt:variant>
      <vt:variant>
        <vt:i4>0</vt:i4>
      </vt:variant>
      <vt:variant>
        <vt:i4>5</vt:i4>
      </vt:variant>
      <vt:variant>
        <vt:lpwstr>mailto:internationalgrants@uct.ac.za</vt:lpwstr>
      </vt:variant>
      <vt:variant>
        <vt:lpwstr/>
      </vt:variant>
      <vt:variant>
        <vt:i4>6094973</vt:i4>
      </vt:variant>
      <vt:variant>
        <vt:i4>6</vt:i4>
      </vt:variant>
      <vt:variant>
        <vt:i4>0</vt:i4>
      </vt:variant>
      <vt:variant>
        <vt:i4>5</vt:i4>
      </vt:variant>
      <vt:variant>
        <vt:lpwstr>mailto:FHS.ResearchFunding@uct.ac.za</vt:lpwstr>
      </vt:variant>
      <vt:variant>
        <vt:lpwstr/>
      </vt:variant>
      <vt:variant>
        <vt:i4>4194330</vt:i4>
      </vt:variant>
      <vt:variant>
        <vt:i4>3</vt:i4>
      </vt:variant>
      <vt:variant>
        <vt:i4>0</vt:i4>
      </vt:variant>
      <vt:variant>
        <vt:i4>5</vt:i4>
      </vt:variant>
      <vt:variant>
        <vt:lpwstr>http://www.researchsupport.uct.ac.za/rsh/era/internal-process</vt:lpwstr>
      </vt:variant>
      <vt:variant>
        <vt:lpwstr/>
      </vt:variant>
      <vt:variant>
        <vt:i4>5046338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https://forms.office.com/pages/responsepage.aspx?id=NUNFkk5Wz0ywsCREW4wD943aRnS3L-RPsF4vKdj41yJUQUVWMFE3MEpDWEg3UVowQU9DTkg5NDhXVCQlQCN0PWcu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Nikhat Hoosen</dc:creator>
  <cp:keywords/>
  <dc:description/>
  <cp:lastModifiedBy>Jacqueline Sylvester</cp:lastModifiedBy>
  <cp:revision>52</cp:revision>
  <dcterms:created xsi:type="dcterms:W3CDTF">2025-01-28T20:38:00Z</dcterms:created>
  <dcterms:modified xsi:type="dcterms:W3CDTF">2025-01-28T13:12:00Z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0x010100DE58437AE85AE14C96C5A532E4169E00</vt:lpwstr>
  </property>
  <property fmtid="{D5CDD505-2E9C-101B-9397-08002B2CF9AE}" pid="3" name="MediaServiceImageTags">
    <vt:lpwstr/>
  </property>
</Properties>
</file>