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319"/>
        <w:gridCol w:w="734"/>
        <w:gridCol w:w="115"/>
        <w:gridCol w:w="863"/>
        <w:gridCol w:w="237"/>
        <w:gridCol w:w="317"/>
        <w:gridCol w:w="234"/>
        <w:gridCol w:w="280"/>
        <w:gridCol w:w="413"/>
        <w:gridCol w:w="156"/>
        <w:gridCol w:w="630"/>
        <w:gridCol w:w="378"/>
        <w:gridCol w:w="182"/>
        <w:gridCol w:w="556"/>
        <w:gridCol w:w="574"/>
        <w:gridCol w:w="204"/>
        <w:gridCol w:w="85"/>
        <w:gridCol w:w="289"/>
        <w:gridCol w:w="968"/>
        <w:gridCol w:w="1352"/>
      </w:tblGrid>
      <w:tr w:rsidR="00792E44" w14:paraId="3CEA21A8" w14:textId="77777777">
        <w:trPr>
          <w:trHeight w:val="875"/>
        </w:trPr>
        <w:tc>
          <w:tcPr>
            <w:tcW w:w="1562" w:type="dxa"/>
          </w:tcPr>
          <w:p w14:paraId="3CEA21A5" w14:textId="77777777" w:rsidR="00792E44" w:rsidRDefault="00C30395">
            <w:pPr>
              <w:pStyle w:val="TableParagraph"/>
              <w:ind w:left="3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EA2203" wp14:editId="3CEA2204">
                  <wp:extent cx="591139" cy="548830"/>
                  <wp:effectExtent l="0" t="0" r="0" b="0"/>
                  <wp:docPr id="1" name="Image 1" descr="Description: 2006 LOGO UCT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Description: 2006 LOGO UCT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39" cy="54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6" w:type="dxa"/>
            <w:gridSpan w:val="20"/>
          </w:tcPr>
          <w:p w14:paraId="3CEA21A6" w14:textId="6FEB290B" w:rsidR="00792E44" w:rsidRDefault="00C30395">
            <w:pPr>
              <w:pStyle w:val="TableParagraph"/>
              <w:ind w:left="1740" w:right="171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UNIVERSITY OF CAPE TOWN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914F7B">
              <w:rPr>
                <w:b/>
                <w:sz w:val="24"/>
              </w:rPr>
              <w:t>POSTGRADUATE</w:t>
            </w:r>
            <w:r w:rsidR="00914F7B">
              <w:rPr>
                <w:b/>
                <w:spacing w:val="-9"/>
                <w:sz w:val="24"/>
              </w:rPr>
              <w:t xml:space="preserve"> </w:t>
            </w:r>
            <w:r w:rsidR="00914F7B">
              <w:rPr>
                <w:b/>
                <w:spacing w:val="-10"/>
                <w:sz w:val="24"/>
              </w:rPr>
              <w:t>FUNDING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</w:p>
          <w:p w14:paraId="3CEA21A7" w14:textId="4040F6E5" w:rsidR="00792E44" w:rsidRDefault="001E6971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r w:rsidR="00C30395">
              <w:rPr>
                <w:b/>
                <w:sz w:val="24"/>
              </w:rPr>
              <w:t>Lestrade</w:t>
            </w:r>
            <w:r w:rsidR="00C30395">
              <w:rPr>
                <w:b/>
                <w:spacing w:val="-4"/>
                <w:sz w:val="24"/>
              </w:rPr>
              <w:t xml:space="preserve"> </w:t>
            </w:r>
            <w:r w:rsidR="00C30395">
              <w:rPr>
                <w:b/>
                <w:sz w:val="24"/>
              </w:rPr>
              <w:t>Scholarships</w:t>
            </w:r>
            <w:r w:rsidR="00C30395">
              <w:rPr>
                <w:b/>
                <w:spacing w:val="-2"/>
                <w:sz w:val="24"/>
              </w:rPr>
              <w:t xml:space="preserve"> </w:t>
            </w:r>
            <w:r w:rsidR="00C30395">
              <w:rPr>
                <w:b/>
                <w:sz w:val="24"/>
              </w:rPr>
              <w:t>–</w:t>
            </w:r>
            <w:r w:rsidR="00C30395">
              <w:rPr>
                <w:b/>
                <w:spacing w:val="-3"/>
                <w:sz w:val="24"/>
              </w:rPr>
              <w:t xml:space="preserve"> </w:t>
            </w:r>
            <w:r w:rsidR="00C30395">
              <w:rPr>
                <w:b/>
                <w:spacing w:val="-4"/>
                <w:sz w:val="24"/>
              </w:rPr>
              <w:t>202</w:t>
            </w:r>
            <w:r w:rsidR="002A0840">
              <w:rPr>
                <w:b/>
                <w:spacing w:val="-4"/>
                <w:sz w:val="24"/>
              </w:rPr>
              <w:t>6</w:t>
            </w:r>
          </w:p>
        </w:tc>
      </w:tr>
      <w:tr w:rsidR="00792E44" w14:paraId="3CEA21B1" w14:textId="77777777">
        <w:trPr>
          <w:trHeight w:val="3311"/>
        </w:trPr>
        <w:tc>
          <w:tcPr>
            <w:tcW w:w="10448" w:type="dxa"/>
            <w:gridSpan w:val="21"/>
          </w:tcPr>
          <w:p w14:paraId="3CEA21A9" w14:textId="77777777" w:rsidR="00792E44" w:rsidRDefault="00C30395">
            <w:pPr>
              <w:pStyle w:val="TableParagraph"/>
              <w:spacing w:line="206" w:lineRule="exact"/>
              <w:ind w:left="2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CONDITIONS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OF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sz w:val="18"/>
                <w:u w:val="single"/>
              </w:rPr>
              <w:t>AWARD</w:t>
            </w:r>
          </w:p>
          <w:p w14:paraId="3CEA21AA" w14:textId="77777777" w:rsidR="00792E44" w:rsidRDefault="00C3039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The Lestrade Scholarships were founded in terms of the will of Mrs CMJ Lestrade, wife of the late Professor G P Lestrade, who held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African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Town.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governing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scholarships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 as follows:</w:t>
            </w:r>
          </w:p>
          <w:p w14:paraId="3CEA21AB" w14:textId="77777777" w:rsidR="00792E44" w:rsidRDefault="00C3039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scholarship(s)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awarded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distinction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sex,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nationality,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affinity,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 xml:space="preserve"> creed.</w:t>
            </w:r>
          </w:p>
          <w:p w14:paraId="3CEA21AC" w14:textId="77777777" w:rsidR="00792E44" w:rsidRDefault="00C3039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286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scholarship(s)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encouragement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linguistic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contradistinction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the literary aspect, </w:t>
            </w:r>
            <w:r>
              <w:rPr>
                <w:b/>
                <w:sz w:val="18"/>
                <w:u w:val="single"/>
              </w:rPr>
              <w:t>and shall in preference be awarded for the linguistic study of the indigenous languages 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Africa.</w:t>
            </w:r>
          </w:p>
          <w:p w14:paraId="3CEA21AD" w14:textId="77777777" w:rsidR="00792E44" w:rsidRDefault="00C3039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81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scholarship(s)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awarded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already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linguistic study.</w:t>
            </w:r>
          </w:p>
          <w:p w14:paraId="3CEA21AE" w14:textId="77777777" w:rsidR="00792E44" w:rsidRDefault="00C3039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22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scholarships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tenable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renewable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satisfactory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conditions shown in </w:t>
            </w:r>
            <w:r>
              <w:rPr>
                <w:b/>
                <w:sz w:val="18"/>
                <w:u w:val="single"/>
              </w:rPr>
              <w:t>“Tenure</w:t>
            </w:r>
            <w:r>
              <w:rPr>
                <w:sz w:val="18"/>
              </w:rPr>
              <w:t>” below.</w:t>
            </w:r>
          </w:p>
          <w:p w14:paraId="3CEA21AF" w14:textId="77777777" w:rsidR="00792E44" w:rsidRDefault="00C3039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34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scholarships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awarded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Postgraduate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sub-committee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thereof)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may be held concurrently with other awards/income, subject to the prevailing supplementary funding limitations.</w:t>
            </w:r>
          </w:p>
          <w:p w14:paraId="3CEA21B0" w14:textId="77777777" w:rsidR="00792E44" w:rsidRDefault="00C3039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08" w:lineRule="exact"/>
              <w:ind w:right="558"/>
              <w:rPr>
                <w:sz w:val="18"/>
              </w:rPr>
            </w:pPr>
            <w:r>
              <w:rPr>
                <w:sz w:val="18"/>
              </w:rPr>
              <w:t>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guarantee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reserves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 cancel or withdraw awards.</w:t>
            </w:r>
          </w:p>
        </w:tc>
      </w:tr>
      <w:tr w:rsidR="00792E44" w14:paraId="3CEA21BF" w14:textId="77777777">
        <w:trPr>
          <w:trHeight w:val="3980"/>
        </w:trPr>
        <w:tc>
          <w:tcPr>
            <w:tcW w:w="10448" w:type="dxa"/>
            <w:gridSpan w:val="21"/>
          </w:tcPr>
          <w:p w14:paraId="3CEA21B2" w14:textId="77777777" w:rsidR="00792E44" w:rsidRDefault="00C30395">
            <w:pPr>
              <w:pStyle w:val="TableParagraph"/>
              <w:spacing w:line="20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Conditions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of </w:t>
            </w:r>
            <w:r>
              <w:rPr>
                <w:b/>
                <w:spacing w:val="-2"/>
                <w:sz w:val="18"/>
                <w:u w:val="single"/>
              </w:rPr>
              <w:t>Award:</w:t>
            </w:r>
          </w:p>
          <w:p w14:paraId="3CEA21B3" w14:textId="77777777" w:rsidR="00792E44" w:rsidRDefault="00C3039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Level: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Postgraduate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Honours,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Masters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Doctoral.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Undergraduate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considered,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 preference will be given to 1</w:t>
            </w:r>
            <w:r>
              <w:rPr>
                <w:position w:val="6"/>
                <w:sz w:val="12"/>
              </w:rPr>
              <w:t>st</w:t>
            </w:r>
            <w:r>
              <w:rPr>
                <w:spacing w:val="2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year Honours, 1</w:t>
            </w:r>
            <w:r>
              <w:rPr>
                <w:position w:val="6"/>
                <w:sz w:val="12"/>
              </w:rPr>
              <w:t>st</w:t>
            </w:r>
            <w:r>
              <w:rPr>
                <w:spacing w:val="2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&amp; 2</w:t>
            </w:r>
            <w:r>
              <w:rPr>
                <w:position w:val="6"/>
                <w:sz w:val="12"/>
              </w:rPr>
              <w:t>nd</w:t>
            </w:r>
            <w:r>
              <w:rPr>
                <w:spacing w:val="21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year Masters and 1</w:t>
            </w:r>
            <w:r>
              <w:rPr>
                <w:position w:val="6"/>
                <w:sz w:val="12"/>
              </w:rPr>
              <w:t xml:space="preserve">st </w:t>
            </w:r>
            <w:r>
              <w:rPr>
                <w:sz w:val="18"/>
              </w:rPr>
              <w:t>, 2</w:t>
            </w:r>
            <w:r>
              <w:rPr>
                <w:position w:val="6"/>
                <w:sz w:val="12"/>
              </w:rPr>
              <w:t>nd</w:t>
            </w:r>
            <w:r>
              <w:rPr>
                <w:spacing w:val="21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and 3</w:t>
            </w:r>
            <w:r>
              <w:rPr>
                <w:position w:val="6"/>
                <w:sz w:val="12"/>
              </w:rPr>
              <w:t>rd</w:t>
            </w:r>
            <w:r>
              <w:rPr>
                <w:spacing w:val="21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year Doctoral candidates.</w:t>
            </w:r>
          </w:p>
          <w:p w14:paraId="3CEA21B4" w14:textId="77777777" w:rsidR="00792E44" w:rsidRDefault="00C30395">
            <w:pPr>
              <w:pStyle w:val="TableParagraph"/>
              <w:ind w:left="110" w:right="5665"/>
              <w:rPr>
                <w:sz w:val="18"/>
              </w:rPr>
            </w:pPr>
            <w:r>
              <w:rPr>
                <w:sz w:val="18"/>
                <w:u w:val="single"/>
              </w:rPr>
              <w:t>Value: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Undergraduate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R24,000 Honours – Up to R30,000</w:t>
            </w:r>
          </w:p>
          <w:p w14:paraId="3CEA21B5" w14:textId="77777777" w:rsidR="00792E44" w:rsidRDefault="00C30395">
            <w:pPr>
              <w:pStyle w:val="TableParagraph"/>
              <w:ind w:left="110" w:right="7675"/>
              <w:rPr>
                <w:sz w:val="18"/>
              </w:rPr>
            </w:pPr>
            <w:r>
              <w:rPr>
                <w:sz w:val="18"/>
              </w:rPr>
              <w:t>Master’s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R36,000 Doctoral – 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R42,000</w:t>
            </w:r>
          </w:p>
          <w:p w14:paraId="3CEA21B6" w14:textId="77777777" w:rsidR="00792E44" w:rsidRDefault="00C30395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The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awards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will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made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terms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following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categories,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priority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order:</w:t>
            </w:r>
          </w:p>
          <w:p w14:paraId="3CEA21B7" w14:textId="77777777" w:rsidR="00792E44" w:rsidRDefault="00C303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Linguistic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indigenous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African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language/s</w:t>
            </w:r>
          </w:p>
          <w:p w14:paraId="3CEA21B8" w14:textId="77777777" w:rsidR="00792E44" w:rsidRDefault="00C303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African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Linguistics</w:t>
            </w:r>
          </w:p>
          <w:p w14:paraId="3CEA21B9" w14:textId="77777777" w:rsidR="00792E44" w:rsidRDefault="00C3039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Linguistics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general.</w:t>
            </w:r>
          </w:p>
          <w:p w14:paraId="3CEA21BA" w14:textId="77777777" w:rsidR="00792E44" w:rsidRDefault="00C30395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Tenure: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restricted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follows:</w:t>
            </w:r>
          </w:p>
          <w:p w14:paraId="3CEA21BB" w14:textId="77777777" w:rsidR="00792E44" w:rsidRDefault="00C30395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undergraduate </w:t>
            </w:r>
            <w:r>
              <w:rPr>
                <w:spacing w:val="-2"/>
                <w:sz w:val="18"/>
              </w:rPr>
              <w:t>study.</w:t>
            </w:r>
          </w:p>
          <w:p w14:paraId="3CEA21BC" w14:textId="77777777" w:rsidR="00792E44" w:rsidRDefault="00C30395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Honours level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study </w:t>
            </w:r>
            <w:r>
              <w:rPr>
                <w:spacing w:val="-2"/>
                <w:sz w:val="18"/>
              </w:rPr>
              <w:t>only.</w:t>
            </w:r>
          </w:p>
          <w:p w14:paraId="3CEA21BD" w14:textId="77777777" w:rsidR="00792E44" w:rsidRDefault="00C30395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</w:tabs>
              <w:ind w:right="749"/>
              <w:rPr>
                <w:b/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Master’s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level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renewable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of Master’s study. Students proceeding to a third year of Master’s or beyond, are </w:t>
            </w:r>
            <w:r>
              <w:rPr>
                <w:b/>
                <w:sz w:val="18"/>
              </w:rPr>
              <w:t>ineligible.</w:t>
            </w:r>
          </w:p>
          <w:p w14:paraId="3CEA21BE" w14:textId="77777777" w:rsidR="00792E44" w:rsidRDefault="00C30395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</w:tabs>
              <w:spacing w:line="237" w:lineRule="auto"/>
              <w:ind w:right="459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Doctoral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Doctoral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degree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proceeding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fourth year of Doctoral study or beyond, are </w:t>
            </w:r>
            <w:r>
              <w:rPr>
                <w:b/>
                <w:sz w:val="18"/>
              </w:rPr>
              <w:t>ineligible</w:t>
            </w:r>
            <w:r>
              <w:rPr>
                <w:sz w:val="18"/>
              </w:rPr>
              <w:t>.</w:t>
            </w:r>
          </w:p>
        </w:tc>
      </w:tr>
      <w:tr w:rsidR="00792E44" w14:paraId="3CEA21C7" w14:textId="77777777">
        <w:trPr>
          <w:trHeight w:val="2394"/>
        </w:trPr>
        <w:tc>
          <w:tcPr>
            <w:tcW w:w="10448" w:type="dxa"/>
            <w:gridSpan w:val="21"/>
          </w:tcPr>
          <w:p w14:paraId="3CEA21C0" w14:textId="77777777" w:rsidR="00792E44" w:rsidRDefault="00C30395">
            <w:pPr>
              <w:pStyle w:val="TableParagraph"/>
              <w:spacing w:line="252" w:lineRule="exact"/>
              <w:ind w:left="23"/>
              <w:jc w:val="center"/>
              <w:rPr>
                <w:b/>
              </w:rPr>
            </w:pPr>
            <w:r>
              <w:rPr>
                <w:b/>
                <w:u w:val="single"/>
              </w:rPr>
              <w:t>APPLICATION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FOR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LESTRADE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SCHOLARSHIP</w:t>
            </w:r>
          </w:p>
          <w:p w14:paraId="3CEA21C1" w14:textId="038CEB02" w:rsidR="00792E44" w:rsidRDefault="00C30395">
            <w:pPr>
              <w:pStyle w:val="TableParagraph"/>
              <w:spacing w:line="229" w:lineRule="exact"/>
              <w:ind w:left="883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Applications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must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be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complete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and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submitted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to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hyperlink r:id="rId7">
              <w:r w:rsidR="00792E44">
                <w:rPr>
                  <w:b/>
                  <w:color w:val="0000FF"/>
                  <w:sz w:val="18"/>
                  <w:u w:val="single" w:color="0000FF"/>
                </w:rPr>
                <w:t>p</w:t>
              </w:r>
              <w:r w:rsidR="00792E44">
                <w:rPr>
                  <w:color w:val="0000FF"/>
                  <w:sz w:val="20"/>
                  <w:u w:val="single" w:color="0000FF"/>
                </w:rPr>
                <w:t>gfunding</w:t>
              </w:r>
              <w:r w:rsidR="00792E44">
                <w:rPr>
                  <w:b/>
                  <w:color w:val="0000FF"/>
                  <w:sz w:val="18"/>
                  <w:u w:val="single" w:color="0000FF"/>
                </w:rPr>
                <w:t>@uct.ac.za</w:t>
              </w:r>
            </w:hyperlink>
            <w:r>
              <w:rPr>
                <w:b/>
                <w:color w:val="0000FF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by</w:t>
            </w:r>
            <w:r>
              <w:rPr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no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later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than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 w:rsidR="00285475">
              <w:rPr>
                <w:b/>
                <w:color w:val="FF0000"/>
                <w:spacing w:val="-3"/>
                <w:sz w:val="18"/>
              </w:rPr>
              <w:t>0</w:t>
            </w:r>
            <w:r w:rsidR="00225AF7">
              <w:rPr>
                <w:b/>
                <w:color w:val="FF0000"/>
                <w:spacing w:val="-3"/>
                <w:sz w:val="18"/>
              </w:rPr>
              <w:t>2</w:t>
            </w:r>
            <w:r w:rsidR="00285475">
              <w:rPr>
                <w:b/>
                <w:color w:val="FF0000"/>
                <w:spacing w:val="-3"/>
                <w:sz w:val="18"/>
              </w:rPr>
              <w:t xml:space="preserve"> April</w:t>
            </w:r>
            <w:r>
              <w:rPr>
                <w:b/>
                <w:color w:val="FF0000"/>
                <w:spacing w:val="-4"/>
                <w:sz w:val="18"/>
              </w:rPr>
              <w:t xml:space="preserve"> 202</w:t>
            </w:r>
            <w:r w:rsidR="002A0840">
              <w:rPr>
                <w:b/>
                <w:color w:val="FF0000"/>
                <w:spacing w:val="-4"/>
                <w:sz w:val="18"/>
              </w:rPr>
              <w:t>6</w:t>
            </w:r>
          </w:p>
          <w:p w14:paraId="3CEA21C2" w14:textId="77777777" w:rsidR="00792E44" w:rsidRDefault="00C30395">
            <w:pPr>
              <w:pStyle w:val="TableParagraph"/>
              <w:ind w:left="110"/>
              <w:rPr>
                <w:sz w:val="18"/>
              </w:rPr>
            </w:pPr>
            <w:r w:rsidRPr="00D87079">
              <w:rPr>
                <w:sz w:val="18"/>
                <w:u w:val="single"/>
              </w:rPr>
              <w:t>The</w:t>
            </w:r>
            <w:r w:rsidRPr="00D87079">
              <w:rPr>
                <w:spacing w:val="-4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sections</w:t>
            </w:r>
            <w:r w:rsidRPr="00D87079">
              <w:rPr>
                <w:spacing w:val="-1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below</w:t>
            </w:r>
            <w:r w:rsidRPr="00D87079">
              <w:rPr>
                <w:spacing w:val="-6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must</w:t>
            </w:r>
            <w:r w:rsidRPr="00D87079">
              <w:rPr>
                <w:spacing w:val="-2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be</w:t>
            </w:r>
            <w:r w:rsidRPr="00D87079">
              <w:rPr>
                <w:spacing w:val="-4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completed,</w:t>
            </w:r>
            <w:r w:rsidRPr="00D87079">
              <w:rPr>
                <w:spacing w:val="-3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and</w:t>
            </w:r>
            <w:r w:rsidRPr="00D87079">
              <w:rPr>
                <w:spacing w:val="-1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the</w:t>
            </w:r>
            <w:r w:rsidRPr="00D87079">
              <w:rPr>
                <w:spacing w:val="-2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following</w:t>
            </w:r>
            <w:r w:rsidRPr="00D87079">
              <w:rPr>
                <w:spacing w:val="-1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documents</w:t>
            </w:r>
            <w:r w:rsidRPr="00D87079">
              <w:rPr>
                <w:spacing w:val="-2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must</w:t>
            </w:r>
            <w:r w:rsidRPr="00D87079">
              <w:rPr>
                <w:spacing w:val="-4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be</w:t>
            </w:r>
            <w:r w:rsidRPr="00D87079">
              <w:rPr>
                <w:spacing w:val="-1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attached</w:t>
            </w:r>
            <w:r w:rsidRPr="00D87079">
              <w:rPr>
                <w:spacing w:val="-5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to</w:t>
            </w:r>
            <w:r w:rsidRPr="00D87079">
              <w:rPr>
                <w:spacing w:val="-1"/>
                <w:sz w:val="18"/>
                <w:u w:val="single"/>
              </w:rPr>
              <w:t xml:space="preserve"> </w:t>
            </w:r>
            <w:r w:rsidRPr="00D87079">
              <w:rPr>
                <w:sz w:val="18"/>
                <w:u w:val="single"/>
              </w:rPr>
              <w:t>this</w:t>
            </w:r>
            <w:r w:rsidRPr="00D87079">
              <w:rPr>
                <w:spacing w:val="-3"/>
                <w:sz w:val="18"/>
                <w:u w:val="single"/>
              </w:rPr>
              <w:t xml:space="preserve"> </w:t>
            </w:r>
            <w:r w:rsidRPr="00D87079">
              <w:rPr>
                <w:spacing w:val="-2"/>
                <w:sz w:val="18"/>
                <w:u w:val="single"/>
              </w:rPr>
              <w:t>application</w:t>
            </w:r>
            <w:r>
              <w:rPr>
                <w:spacing w:val="-2"/>
                <w:sz w:val="18"/>
              </w:rPr>
              <w:t>:</w:t>
            </w:r>
          </w:p>
          <w:p w14:paraId="3CEA21C3" w14:textId="3DF25FAA" w:rsidR="00792E44" w:rsidRDefault="00C3039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2"/>
                <w:sz w:val="18"/>
              </w:rPr>
              <w:t xml:space="preserve"> </w:t>
            </w:r>
            <w:r w:rsidR="001E6971">
              <w:rPr>
                <w:sz w:val="18"/>
              </w:rPr>
              <w:t>t</w:t>
            </w:r>
            <w:r>
              <w:rPr>
                <w:sz w:val="18"/>
              </w:rPr>
              <w:t>ranscripts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 w:rsidR="001E6971">
              <w:rPr>
                <w:spacing w:val="-2"/>
                <w:sz w:val="18"/>
              </w:rPr>
              <w:t>c</w:t>
            </w:r>
            <w:r>
              <w:rPr>
                <w:spacing w:val="-2"/>
                <w:sz w:val="18"/>
              </w:rPr>
              <w:t>ertificates).</w:t>
            </w:r>
          </w:p>
          <w:p w14:paraId="3CEA21C4" w14:textId="4A6F247D" w:rsidR="00792E44" w:rsidRDefault="00C30395" w:rsidP="00225AF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7236"/>
              </w:tabs>
              <w:ind w:right="321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recommendation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academics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taught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supervised</w:t>
            </w:r>
            <w:r w:rsidR="00D35085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you.</w:t>
            </w:r>
            <w:r w:rsidR="00225AF7">
              <w:rPr>
                <w:sz w:val="18"/>
              </w:rPr>
              <w:t xml:space="preserve"> (See the provided </w:t>
            </w:r>
            <w:r w:rsidR="00225AF7" w:rsidRPr="00225AF7">
              <w:rPr>
                <w:i/>
                <w:iCs/>
                <w:sz w:val="18"/>
              </w:rPr>
              <w:t>Lestrade referee report</w:t>
            </w:r>
            <w:r w:rsidR="00225AF7">
              <w:rPr>
                <w:sz w:val="18"/>
              </w:rPr>
              <w:t xml:space="preserve"> template)</w:t>
            </w:r>
          </w:p>
          <w:p w14:paraId="3CEA21C5" w14:textId="77777777" w:rsidR="00792E44" w:rsidRDefault="00C3039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536"/>
              <w:rPr>
                <w:sz w:val="18"/>
              </w:rPr>
            </w:pPr>
            <w:r>
              <w:rPr>
                <w:sz w:val="18"/>
              </w:rPr>
              <w:t>Master’s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Doctoral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linguistic component or indigenous African language component (no longer than 1000 words).</w:t>
            </w:r>
          </w:p>
          <w:p w14:paraId="3CEA21C6" w14:textId="77777777" w:rsidR="00792E44" w:rsidRDefault="00C3039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478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renewal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progress.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applicant’s Supervisor.</w:t>
            </w:r>
          </w:p>
        </w:tc>
      </w:tr>
      <w:tr w:rsidR="00792E44" w14:paraId="3CEA21CC" w14:textId="77777777">
        <w:trPr>
          <w:trHeight w:val="223"/>
        </w:trPr>
        <w:tc>
          <w:tcPr>
            <w:tcW w:w="2615" w:type="dxa"/>
            <w:gridSpan w:val="3"/>
            <w:tcBorders>
              <w:bottom w:val="single" w:sz="18" w:space="0" w:color="000000"/>
            </w:tcBorders>
          </w:tcPr>
          <w:p w14:paraId="3CEA21C8" w14:textId="77777777" w:rsidR="00792E44" w:rsidRDefault="00C30395">
            <w:pPr>
              <w:pStyle w:val="TableParagraph"/>
              <w:spacing w:line="203" w:lineRule="exact"/>
              <w:ind w:left="275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-2"/>
              </w:rPr>
              <w:t xml:space="preserve"> APPLICATION</w:t>
            </w:r>
          </w:p>
        </w:tc>
        <w:tc>
          <w:tcPr>
            <w:tcW w:w="2615" w:type="dxa"/>
            <w:gridSpan w:val="8"/>
          </w:tcPr>
          <w:p w14:paraId="3CEA21C9" w14:textId="77777777" w:rsidR="00792E44" w:rsidRDefault="00792E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9" w:type="dxa"/>
            <w:gridSpan w:val="7"/>
            <w:tcBorders>
              <w:bottom w:val="single" w:sz="18" w:space="0" w:color="000000"/>
            </w:tcBorders>
          </w:tcPr>
          <w:p w14:paraId="3CEA21CA" w14:textId="77777777" w:rsidR="00792E44" w:rsidRDefault="00C30395">
            <w:pPr>
              <w:pStyle w:val="TableParagraph"/>
              <w:spacing w:line="203" w:lineRule="exact"/>
              <w:ind w:left="114"/>
              <w:rPr>
                <w:b/>
              </w:rPr>
            </w:pPr>
            <w:r>
              <w:rPr>
                <w:b/>
              </w:rPr>
              <w:t>RENEWAL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AWARD</w:t>
            </w:r>
          </w:p>
        </w:tc>
        <w:tc>
          <w:tcPr>
            <w:tcW w:w="2609" w:type="dxa"/>
            <w:gridSpan w:val="3"/>
          </w:tcPr>
          <w:p w14:paraId="3CEA21CB" w14:textId="77777777" w:rsidR="00792E44" w:rsidRDefault="00792E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E44" w14:paraId="3CEA21D3" w14:textId="77777777">
        <w:trPr>
          <w:trHeight w:val="448"/>
        </w:trPr>
        <w:tc>
          <w:tcPr>
            <w:tcW w:w="1562" w:type="dxa"/>
            <w:tcBorders>
              <w:top w:val="single" w:sz="18" w:space="0" w:color="000000"/>
            </w:tcBorders>
            <w:shd w:val="clear" w:color="auto" w:fill="D9D9D9"/>
          </w:tcPr>
          <w:p w14:paraId="3CEA21CD" w14:textId="77777777" w:rsidR="00792E44" w:rsidRDefault="00C30395"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031" w:type="dxa"/>
            <w:gridSpan w:val="4"/>
            <w:tcBorders>
              <w:top w:val="single" w:sz="18" w:space="0" w:color="000000"/>
            </w:tcBorders>
          </w:tcPr>
          <w:p w14:paraId="3CEA21CE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gridSpan w:val="3"/>
            <w:shd w:val="clear" w:color="auto" w:fill="D9D9D9"/>
          </w:tcPr>
          <w:p w14:paraId="3CEA21CF" w14:textId="77777777" w:rsidR="00792E44" w:rsidRDefault="00C30395">
            <w:pPr>
              <w:pStyle w:val="TableParagraph"/>
              <w:spacing w:before="117"/>
              <w:ind w:left="146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95" w:type="dxa"/>
            <w:gridSpan w:val="7"/>
            <w:tcBorders>
              <w:top w:val="single" w:sz="18" w:space="0" w:color="000000"/>
            </w:tcBorders>
          </w:tcPr>
          <w:p w14:paraId="3CEA21D0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4"/>
            <w:tcBorders>
              <w:top w:val="single" w:sz="18" w:space="0" w:color="000000"/>
            </w:tcBorders>
            <w:shd w:val="clear" w:color="auto" w:fill="D9D9D9"/>
          </w:tcPr>
          <w:p w14:paraId="3CEA21D1" w14:textId="77777777" w:rsidR="00792E44" w:rsidRDefault="00C30395">
            <w:pPr>
              <w:pStyle w:val="TableParagraph"/>
              <w:spacing w:before="117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Surname</w:t>
            </w:r>
          </w:p>
        </w:tc>
        <w:tc>
          <w:tcPr>
            <w:tcW w:w="2320" w:type="dxa"/>
            <w:gridSpan w:val="2"/>
          </w:tcPr>
          <w:p w14:paraId="3CEA21D2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E44" w14:paraId="3CEA21D8" w14:textId="77777777">
        <w:trPr>
          <w:trHeight w:val="453"/>
        </w:trPr>
        <w:tc>
          <w:tcPr>
            <w:tcW w:w="1562" w:type="dxa"/>
            <w:shd w:val="clear" w:color="auto" w:fill="D9D9D9"/>
          </w:tcPr>
          <w:p w14:paraId="3CEA21D4" w14:textId="77777777" w:rsidR="00792E44" w:rsidRDefault="00C30395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2819" w:type="dxa"/>
            <w:gridSpan w:val="7"/>
          </w:tcPr>
          <w:p w14:paraId="3CEA21D5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  <w:gridSpan w:val="4"/>
            <w:shd w:val="clear" w:color="auto" w:fill="D9D9D9"/>
          </w:tcPr>
          <w:p w14:paraId="3CEA21D6" w14:textId="77777777" w:rsidR="00792E44" w:rsidRDefault="00C30395">
            <w:pPr>
              <w:pStyle w:val="TableParagraph"/>
              <w:spacing w:before="121"/>
              <w:ind w:left="90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No:</w:t>
            </w:r>
          </w:p>
        </w:tc>
        <w:tc>
          <w:tcPr>
            <w:tcW w:w="4588" w:type="dxa"/>
            <w:gridSpan w:val="9"/>
          </w:tcPr>
          <w:p w14:paraId="3CEA21D7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E44" w14:paraId="3CEA21E0" w14:textId="77777777">
        <w:trPr>
          <w:trHeight w:val="453"/>
        </w:trPr>
        <w:tc>
          <w:tcPr>
            <w:tcW w:w="3830" w:type="dxa"/>
            <w:gridSpan w:val="6"/>
            <w:shd w:val="clear" w:color="auto" w:fill="D9D9D9"/>
          </w:tcPr>
          <w:p w14:paraId="3CEA21D9" w14:textId="1615A51A" w:rsidR="00792E44" w:rsidRDefault="00C30395">
            <w:pPr>
              <w:pStyle w:val="TableParagraph"/>
              <w:spacing w:before="123"/>
              <w:ind w:left="110"/>
              <w:rPr>
                <w:sz w:val="18"/>
              </w:rPr>
            </w:pPr>
            <w:r>
              <w:rPr>
                <w:sz w:val="18"/>
              </w:rPr>
              <w:t>Degree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2A0840">
              <w:rPr>
                <w:spacing w:val="-4"/>
                <w:sz w:val="18"/>
              </w:rPr>
              <w:t>6</w:t>
            </w:r>
          </w:p>
        </w:tc>
        <w:tc>
          <w:tcPr>
            <w:tcW w:w="1244" w:type="dxa"/>
            <w:gridSpan w:val="4"/>
            <w:shd w:val="clear" w:color="auto" w:fill="D9D9D9"/>
          </w:tcPr>
          <w:p w14:paraId="3CEA21DA" w14:textId="77777777" w:rsidR="00792E44" w:rsidRDefault="00C30395">
            <w:pPr>
              <w:pStyle w:val="TableParagraph"/>
              <w:spacing w:before="123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Honours</w:t>
            </w:r>
          </w:p>
        </w:tc>
        <w:tc>
          <w:tcPr>
            <w:tcW w:w="786" w:type="dxa"/>
            <w:gridSpan w:val="2"/>
          </w:tcPr>
          <w:p w14:paraId="3CEA21DB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gridSpan w:val="3"/>
            <w:shd w:val="clear" w:color="auto" w:fill="D9D9D9"/>
          </w:tcPr>
          <w:p w14:paraId="3CEA21DC" w14:textId="77777777" w:rsidR="00792E44" w:rsidRDefault="00C30395">
            <w:pPr>
              <w:pStyle w:val="TableParagraph"/>
              <w:spacing w:before="123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Master’s</w:t>
            </w:r>
          </w:p>
        </w:tc>
        <w:tc>
          <w:tcPr>
            <w:tcW w:w="778" w:type="dxa"/>
            <w:gridSpan w:val="2"/>
          </w:tcPr>
          <w:p w14:paraId="3CEA21DD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gridSpan w:val="3"/>
            <w:shd w:val="clear" w:color="auto" w:fill="D9D9D9"/>
          </w:tcPr>
          <w:p w14:paraId="3CEA21DE" w14:textId="77777777" w:rsidR="00792E44" w:rsidRDefault="00C30395">
            <w:pPr>
              <w:pStyle w:val="TableParagraph"/>
              <w:spacing w:before="12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Doctoral</w:t>
            </w:r>
          </w:p>
        </w:tc>
        <w:tc>
          <w:tcPr>
            <w:tcW w:w="1352" w:type="dxa"/>
          </w:tcPr>
          <w:p w14:paraId="3CEA21DF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E44" w14:paraId="3CEA21E9" w14:textId="77777777">
        <w:trPr>
          <w:trHeight w:val="455"/>
        </w:trPr>
        <w:tc>
          <w:tcPr>
            <w:tcW w:w="3830" w:type="dxa"/>
            <w:gridSpan w:val="6"/>
            <w:shd w:val="clear" w:color="auto" w:fill="D9D9D9"/>
          </w:tcPr>
          <w:p w14:paraId="3CEA21E1" w14:textId="5700CD17" w:rsidR="00792E44" w:rsidRDefault="00C30395">
            <w:pPr>
              <w:pStyle w:val="TableParagraph"/>
              <w:spacing w:before="123"/>
              <w:ind w:left="110"/>
              <w:rPr>
                <w:sz w:val="18"/>
              </w:rPr>
            </w:pP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2A0840">
              <w:rPr>
                <w:spacing w:val="-4"/>
                <w:sz w:val="18"/>
              </w:rPr>
              <w:t>6</w:t>
            </w:r>
          </w:p>
        </w:tc>
        <w:tc>
          <w:tcPr>
            <w:tcW w:w="551" w:type="dxa"/>
            <w:gridSpan w:val="2"/>
            <w:shd w:val="clear" w:color="auto" w:fill="D9D9D9"/>
          </w:tcPr>
          <w:p w14:paraId="3CEA21E2" w14:textId="77777777" w:rsidR="00792E44" w:rsidRDefault="00C30395">
            <w:pPr>
              <w:pStyle w:val="TableParagraph"/>
              <w:spacing w:before="120"/>
              <w:ind w:left="108"/>
              <w:rPr>
                <w:sz w:val="12"/>
              </w:rPr>
            </w:pPr>
            <w:r>
              <w:rPr>
                <w:spacing w:val="-5"/>
                <w:position w:val="-5"/>
                <w:sz w:val="18"/>
              </w:rPr>
              <w:t>1</w:t>
            </w:r>
            <w:r>
              <w:rPr>
                <w:spacing w:val="-5"/>
                <w:sz w:val="12"/>
              </w:rPr>
              <w:t>st</w:t>
            </w:r>
          </w:p>
        </w:tc>
        <w:tc>
          <w:tcPr>
            <w:tcW w:w="693" w:type="dxa"/>
            <w:gridSpan w:val="2"/>
          </w:tcPr>
          <w:p w14:paraId="3CEA21E3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gridSpan w:val="2"/>
            <w:shd w:val="clear" w:color="auto" w:fill="D9D9D9"/>
          </w:tcPr>
          <w:p w14:paraId="3CEA21E4" w14:textId="77777777" w:rsidR="00792E44" w:rsidRDefault="00C30395">
            <w:pPr>
              <w:pStyle w:val="TableParagraph"/>
              <w:spacing w:before="120"/>
              <w:ind w:left="109"/>
              <w:rPr>
                <w:sz w:val="12"/>
              </w:rPr>
            </w:pPr>
            <w:r>
              <w:rPr>
                <w:spacing w:val="-5"/>
                <w:position w:val="-5"/>
                <w:sz w:val="18"/>
              </w:rPr>
              <w:t>2</w:t>
            </w:r>
            <w:r>
              <w:rPr>
                <w:spacing w:val="-5"/>
                <w:sz w:val="12"/>
              </w:rPr>
              <w:t>nd</w:t>
            </w:r>
          </w:p>
        </w:tc>
        <w:tc>
          <w:tcPr>
            <w:tcW w:w="560" w:type="dxa"/>
            <w:gridSpan w:val="2"/>
          </w:tcPr>
          <w:p w14:paraId="3CEA21E5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14:paraId="3CEA21E6" w14:textId="77777777" w:rsidR="00792E44" w:rsidRDefault="00C30395">
            <w:pPr>
              <w:pStyle w:val="TableParagraph"/>
              <w:spacing w:before="120"/>
              <w:ind w:left="107"/>
              <w:rPr>
                <w:sz w:val="12"/>
              </w:rPr>
            </w:pPr>
            <w:r>
              <w:rPr>
                <w:spacing w:val="-5"/>
                <w:position w:val="-5"/>
                <w:sz w:val="18"/>
              </w:rPr>
              <w:t>3</w:t>
            </w:r>
            <w:r>
              <w:rPr>
                <w:spacing w:val="-5"/>
                <w:sz w:val="12"/>
              </w:rPr>
              <w:t>rd</w:t>
            </w:r>
          </w:p>
        </w:tc>
        <w:tc>
          <w:tcPr>
            <w:tcW w:w="778" w:type="dxa"/>
            <w:gridSpan w:val="2"/>
          </w:tcPr>
          <w:p w14:paraId="3CEA21E7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4"/>
            <w:shd w:val="clear" w:color="auto" w:fill="D9D9D9"/>
          </w:tcPr>
          <w:p w14:paraId="3CEA21E8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E44" w14:paraId="3CEA21EB" w14:textId="77777777">
        <w:trPr>
          <w:trHeight w:val="225"/>
        </w:trPr>
        <w:tc>
          <w:tcPr>
            <w:tcW w:w="10448" w:type="dxa"/>
            <w:gridSpan w:val="21"/>
            <w:shd w:val="clear" w:color="auto" w:fill="D9D9D9"/>
          </w:tcPr>
          <w:p w14:paraId="3CEA21EA" w14:textId="77777777" w:rsidR="00792E44" w:rsidRDefault="00C30395">
            <w:pPr>
              <w:pStyle w:val="TableParagraph"/>
              <w:spacing w:before="8"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Honour’s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Master’s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Doctoral Students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Supervisor:</w:t>
            </w:r>
          </w:p>
        </w:tc>
      </w:tr>
      <w:tr w:rsidR="00792E44" w14:paraId="3CEA21ED" w14:textId="77777777">
        <w:trPr>
          <w:trHeight w:val="455"/>
        </w:trPr>
        <w:tc>
          <w:tcPr>
            <w:tcW w:w="10448" w:type="dxa"/>
            <w:gridSpan w:val="21"/>
          </w:tcPr>
          <w:p w14:paraId="3CEA21EC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E44" w14:paraId="3CEA21F4" w14:textId="77777777">
        <w:trPr>
          <w:trHeight w:val="453"/>
        </w:trPr>
        <w:tc>
          <w:tcPr>
            <w:tcW w:w="1881" w:type="dxa"/>
            <w:gridSpan w:val="2"/>
            <w:shd w:val="clear" w:color="auto" w:fill="D9D9D9"/>
          </w:tcPr>
          <w:p w14:paraId="3CEA21EE" w14:textId="438BE322" w:rsidR="00792E44" w:rsidRDefault="00C30395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you </w:t>
            </w:r>
            <w:r>
              <w:rPr>
                <w:spacing w:val="-2"/>
                <w:sz w:val="18"/>
              </w:rPr>
              <w:t>employed</w:t>
            </w:r>
            <w:r w:rsidR="001E6971">
              <w:rPr>
                <w:spacing w:val="-2"/>
                <w:sz w:val="18"/>
              </w:rPr>
              <w:t>?</w:t>
            </w:r>
          </w:p>
        </w:tc>
        <w:tc>
          <w:tcPr>
            <w:tcW w:w="849" w:type="dxa"/>
            <w:gridSpan w:val="2"/>
            <w:shd w:val="clear" w:color="auto" w:fill="D9D9D9"/>
          </w:tcPr>
          <w:p w14:paraId="3CEA21EF" w14:textId="77777777" w:rsidR="00792E44" w:rsidRDefault="00C30395">
            <w:pPr>
              <w:pStyle w:val="TableParagraph"/>
              <w:spacing w:before="121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63" w:type="dxa"/>
          </w:tcPr>
          <w:p w14:paraId="3CEA21F0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gridSpan w:val="2"/>
            <w:shd w:val="clear" w:color="auto" w:fill="D9D9D9"/>
          </w:tcPr>
          <w:p w14:paraId="3CEA21F1" w14:textId="77777777" w:rsidR="00792E44" w:rsidRDefault="00C30395">
            <w:pPr>
              <w:pStyle w:val="TableParagraph"/>
              <w:spacing w:before="121"/>
              <w:ind w:left="71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14" w:type="dxa"/>
            <w:gridSpan w:val="2"/>
          </w:tcPr>
          <w:p w14:paraId="3CEA21F2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7" w:type="dxa"/>
            <w:gridSpan w:val="12"/>
          </w:tcPr>
          <w:p w14:paraId="3CEA21F3" w14:textId="4BDCC4C3" w:rsidR="00792E44" w:rsidRDefault="00C30395">
            <w:pPr>
              <w:pStyle w:val="TableParagraph"/>
              <w:spacing w:before="18"/>
              <w:ind w:left="107" w:right="121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 w:rsidR="001E6971"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week.</w:t>
            </w:r>
            <w:r>
              <w:rPr>
                <w:spacing w:val="-3"/>
                <w:sz w:val="18"/>
              </w:rPr>
              <w:t xml:space="preserve"> </w:t>
            </w:r>
            <w:r w:rsidR="001E6971">
              <w:rPr>
                <w:spacing w:val="-3"/>
                <w:sz w:val="18"/>
              </w:rPr>
              <w:t>(</w:t>
            </w:r>
            <w:r w:rsidR="001E6971">
              <w:rPr>
                <w:sz w:val="18"/>
              </w:rPr>
              <w:t>n</w:t>
            </w:r>
            <w:r>
              <w:rPr>
                <w:sz w:val="18"/>
              </w:rPr>
              <w:t>ot more than 20 hours per week</w:t>
            </w:r>
            <w:r w:rsidR="001E6971">
              <w:rPr>
                <w:sz w:val="18"/>
              </w:rPr>
              <w:t>)</w:t>
            </w:r>
          </w:p>
        </w:tc>
      </w:tr>
      <w:tr w:rsidR="00792E44" w14:paraId="3CEA21FA" w14:textId="77777777">
        <w:trPr>
          <w:trHeight w:val="398"/>
        </w:trPr>
        <w:tc>
          <w:tcPr>
            <w:tcW w:w="3593" w:type="dxa"/>
            <w:gridSpan w:val="5"/>
            <w:shd w:val="clear" w:color="auto" w:fill="D9D9D9"/>
          </w:tcPr>
          <w:p w14:paraId="3CEA21F5" w14:textId="77777777" w:rsidR="00792E44" w:rsidRDefault="00C30395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earnings: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week:</w:t>
            </w:r>
          </w:p>
        </w:tc>
        <w:tc>
          <w:tcPr>
            <w:tcW w:w="1068" w:type="dxa"/>
            <w:gridSpan w:val="4"/>
          </w:tcPr>
          <w:p w14:paraId="3CEA21F6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gridSpan w:val="3"/>
          </w:tcPr>
          <w:p w14:paraId="3CEA21F7" w14:textId="77777777" w:rsidR="00792E44" w:rsidRDefault="00C30395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OR</w:t>
            </w:r>
          </w:p>
        </w:tc>
        <w:tc>
          <w:tcPr>
            <w:tcW w:w="1690" w:type="dxa"/>
            <w:gridSpan w:val="4"/>
            <w:shd w:val="clear" w:color="auto" w:fill="D9D9D9"/>
          </w:tcPr>
          <w:p w14:paraId="3CEA21F8" w14:textId="77777777" w:rsidR="00792E44" w:rsidRDefault="00C30395">
            <w:pPr>
              <w:pStyle w:val="TableParagraph"/>
              <w:spacing w:before="95"/>
              <w:ind w:left="144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Month </w:t>
            </w:r>
            <w:r>
              <w:rPr>
                <w:spacing w:val="-10"/>
                <w:sz w:val="18"/>
              </w:rPr>
              <w:t>R</w:t>
            </w:r>
          </w:p>
        </w:tc>
        <w:tc>
          <w:tcPr>
            <w:tcW w:w="2898" w:type="dxa"/>
            <w:gridSpan w:val="5"/>
          </w:tcPr>
          <w:p w14:paraId="3CEA21F9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E44" w14:paraId="3CEA21FC" w14:textId="77777777">
        <w:trPr>
          <w:trHeight w:val="453"/>
        </w:trPr>
        <w:tc>
          <w:tcPr>
            <w:tcW w:w="10448" w:type="dxa"/>
            <w:gridSpan w:val="21"/>
          </w:tcPr>
          <w:p w14:paraId="3CEA21FB" w14:textId="77777777" w:rsidR="00792E44" w:rsidRDefault="00C30395">
            <w:pPr>
              <w:pStyle w:val="TableParagraph"/>
              <w:spacing w:before="1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Lestrade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Scholarship,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undertake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conditions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understand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 incomplete and/or late applications will be disqualified.</w:t>
            </w:r>
          </w:p>
        </w:tc>
      </w:tr>
      <w:tr w:rsidR="00792E44" w14:paraId="3CEA2202" w14:textId="77777777">
        <w:trPr>
          <w:trHeight w:val="546"/>
        </w:trPr>
        <w:tc>
          <w:tcPr>
            <w:tcW w:w="6238" w:type="dxa"/>
            <w:gridSpan w:val="13"/>
          </w:tcPr>
          <w:p w14:paraId="3CEA21FD" w14:textId="77777777" w:rsidR="00792E44" w:rsidRDefault="00792E44">
            <w:pPr>
              <w:pStyle w:val="TableParagraph"/>
              <w:spacing w:before="132"/>
              <w:rPr>
                <w:rFonts w:ascii="Times New Roman"/>
                <w:sz w:val="18"/>
              </w:rPr>
            </w:pPr>
          </w:p>
          <w:p w14:paraId="3CEA21FE" w14:textId="77777777" w:rsidR="00792E44" w:rsidRDefault="00C30395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1312" w:type="dxa"/>
            <w:gridSpan w:val="3"/>
          </w:tcPr>
          <w:p w14:paraId="3CEA21FF" w14:textId="77777777" w:rsidR="00792E44" w:rsidRDefault="00792E44">
            <w:pPr>
              <w:pStyle w:val="TableParagraph"/>
              <w:spacing w:before="132"/>
              <w:rPr>
                <w:rFonts w:ascii="Times New Roman"/>
                <w:sz w:val="18"/>
              </w:rPr>
            </w:pPr>
          </w:p>
          <w:p w14:paraId="3CEA2200" w14:textId="77777777" w:rsidR="00792E44" w:rsidRDefault="00C30395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898" w:type="dxa"/>
            <w:gridSpan w:val="5"/>
          </w:tcPr>
          <w:p w14:paraId="3CEA2201" w14:textId="77777777" w:rsidR="00792E44" w:rsidRDefault="00792E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EA2203" w14:textId="77777777" w:rsidR="00C57476" w:rsidRDefault="00C57476"/>
    <w:sectPr w:rsidR="00C57476">
      <w:type w:val="continuous"/>
      <w:pgSz w:w="11910" w:h="16840"/>
      <w:pgMar w:top="520" w:right="5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532"/>
    <w:multiLevelType w:val="hybridMultilevel"/>
    <w:tmpl w:val="38EAC460"/>
    <w:lvl w:ilvl="0" w:tplc="4F5ACA14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990ED76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5132499E"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3" w:tplc="AFA25C6C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2436718C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5" w:tplc="8C786C12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6" w:tplc="64EAF2D4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7" w:tplc="5844C24E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C4825EF2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202476"/>
    <w:multiLevelType w:val="hybridMultilevel"/>
    <w:tmpl w:val="0A5245DA"/>
    <w:lvl w:ilvl="0" w:tplc="2860487A">
      <w:start w:val="1"/>
      <w:numFmt w:val="decimal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EEFF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A0ECA86"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3" w:tplc="02FCC61C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A7FC0DF6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5" w:tplc="E7960214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6" w:tplc="291C5D34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7" w:tplc="EA72AD46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C50AA6FC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185794"/>
    <w:multiLevelType w:val="hybridMultilevel"/>
    <w:tmpl w:val="16F40F1A"/>
    <w:lvl w:ilvl="0" w:tplc="ADF8867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FA52A0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4B380DD4"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3" w:tplc="F0CA3770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3DAC5DAE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5" w:tplc="6CA8CA06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6" w:tplc="CA140FB0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7" w:tplc="46626B06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3A6A7524">
      <w:numFmt w:val="bullet"/>
      <w:lvlText w:val="•"/>
      <w:lvlJc w:val="left"/>
      <w:pPr>
        <w:ind w:left="8518" w:hanging="360"/>
      </w:pPr>
      <w:rPr>
        <w:rFonts w:hint="default"/>
        <w:lang w:val="en-US" w:eastAsia="en-US" w:bidi="ar-SA"/>
      </w:rPr>
    </w:lvl>
  </w:abstractNum>
  <w:num w:numId="1" w16cid:durableId="412703462">
    <w:abstractNumId w:val="2"/>
  </w:num>
  <w:num w:numId="2" w16cid:durableId="1537423922">
    <w:abstractNumId w:val="1"/>
  </w:num>
  <w:num w:numId="3" w16cid:durableId="14282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44"/>
    <w:rsid w:val="001E6971"/>
    <w:rsid w:val="00225AF7"/>
    <w:rsid w:val="00285475"/>
    <w:rsid w:val="002A0840"/>
    <w:rsid w:val="003C33E5"/>
    <w:rsid w:val="00420B84"/>
    <w:rsid w:val="004557B2"/>
    <w:rsid w:val="00564EDC"/>
    <w:rsid w:val="00734603"/>
    <w:rsid w:val="00792E44"/>
    <w:rsid w:val="007E3725"/>
    <w:rsid w:val="00914F7B"/>
    <w:rsid w:val="009F50D4"/>
    <w:rsid w:val="00B50B21"/>
    <w:rsid w:val="00C30395"/>
    <w:rsid w:val="00C57476"/>
    <w:rsid w:val="00CE36F3"/>
    <w:rsid w:val="00CF6B46"/>
    <w:rsid w:val="00D02D34"/>
    <w:rsid w:val="00D35085"/>
    <w:rsid w:val="00D87079"/>
    <w:rsid w:val="00F5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21A5"/>
  <w15:docId w15:val="{37DE3638-63EA-4458-A320-AD331615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F5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33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E6971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gfunding@uct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692D-BED3-4E84-AD47-216C786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Van Wyk-Mias</dc:creator>
  <dc:description/>
  <cp:lastModifiedBy>Nuraan Kafaar</cp:lastModifiedBy>
  <cp:revision>2</cp:revision>
  <dcterms:created xsi:type="dcterms:W3CDTF">2026-03-16T08:22:00Z</dcterms:created>
  <dcterms:modified xsi:type="dcterms:W3CDTF">2026-03-16T08:22:00Z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