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6074C" w14:textId="7B34DB92" w:rsidR="00407864" w:rsidRPr="00D35F41" w:rsidRDefault="00464EEE" w:rsidP="00AB3541">
      <w:pPr>
        <w:pStyle w:val="Formtitle"/>
        <w:rPr>
          <w:sz w:val="28"/>
        </w:rPr>
      </w:pPr>
      <w:r>
        <w:t>ACA</w:t>
      </w:r>
      <w:r w:rsidR="00CB2851">
        <w:t>54</w:t>
      </w:r>
      <w:r w:rsidR="00306B0F" w:rsidRPr="00AB3541">
        <w:t xml:space="preserve"> – </w:t>
      </w:r>
      <w:r w:rsidR="00CB2851">
        <w:t>Special Technical Fee Waiver Request for Lockdown-Related Reasons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136"/>
        <w:gridCol w:w="367"/>
        <w:gridCol w:w="342"/>
        <w:gridCol w:w="161"/>
        <w:gridCol w:w="388"/>
        <w:gridCol w:w="115"/>
        <w:gridCol w:w="503"/>
        <w:gridCol w:w="392"/>
        <w:gridCol w:w="111"/>
        <w:gridCol w:w="503"/>
        <w:gridCol w:w="503"/>
        <w:gridCol w:w="445"/>
        <w:gridCol w:w="58"/>
        <w:gridCol w:w="504"/>
        <w:gridCol w:w="112"/>
        <w:gridCol w:w="29"/>
        <w:gridCol w:w="1001"/>
        <w:gridCol w:w="139"/>
        <w:gridCol w:w="562"/>
        <w:gridCol w:w="855"/>
        <w:gridCol w:w="570"/>
      </w:tblGrid>
      <w:tr w:rsidR="00763C9D" w14:paraId="03015D58" w14:textId="77777777" w:rsidTr="00D724DA">
        <w:trPr>
          <w:cantSplit/>
          <w:trHeight w:val="227"/>
        </w:trPr>
        <w:tc>
          <w:tcPr>
            <w:tcW w:w="963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2C3E0" w14:textId="77777777" w:rsidR="00763C9D" w:rsidRDefault="00763C9D" w:rsidP="00763C9D">
            <w:pPr>
              <w:pStyle w:val="FormHeading2"/>
            </w:pPr>
            <w:r>
              <w:t>I</w:t>
            </w:r>
            <w:r w:rsidR="00D35F41">
              <w:t>mportant</w:t>
            </w:r>
          </w:p>
        </w:tc>
      </w:tr>
      <w:tr w:rsidR="00763C9D" w:rsidRPr="00763C9D" w14:paraId="5298F221" w14:textId="77777777" w:rsidTr="00D724DA">
        <w:trPr>
          <w:cantSplit/>
        </w:trPr>
        <w:tc>
          <w:tcPr>
            <w:tcW w:w="9639" w:type="dxa"/>
            <w:gridSpan w:val="2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E06785D" w14:textId="615CACEE" w:rsidR="00763C9D" w:rsidRPr="005E71E8" w:rsidRDefault="00CB2851" w:rsidP="005E71E8">
            <w:pPr>
              <w:spacing w:after="20"/>
              <w:jc w:val="left"/>
              <w:rPr>
                <w:i/>
                <w:sz w:val="18"/>
                <w:szCs w:val="18"/>
              </w:rPr>
            </w:pPr>
            <w:r w:rsidRPr="005E71E8">
              <w:rPr>
                <w:i/>
                <w:sz w:val="18"/>
                <w:szCs w:val="18"/>
              </w:rPr>
              <w:t xml:space="preserve">Form to be initiated by the </w:t>
            </w:r>
            <w:r w:rsidR="00B5342D" w:rsidRPr="005E71E8">
              <w:rPr>
                <w:i/>
                <w:sz w:val="18"/>
                <w:szCs w:val="18"/>
              </w:rPr>
              <w:t>supervisor</w:t>
            </w:r>
            <w:r w:rsidR="009F44E6" w:rsidRPr="005E71E8">
              <w:rPr>
                <w:i/>
                <w:sz w:val="18"/>
                <w:szCs w:val="18"/>
              </w:rPr>
              <w:t xml:space="preserve"> (at the request of the student)</w:t>
            </w:r>
            <w:r w:rsidRPr="005E71E8">
              <w:rPr>
                <w:i/>
                <w:sz w:val="18"/>
                <w:szCs w:val="18"/>
              </w:rPr>
              <w:t xml:space="preserve"> and</w:t>
            </w:r>
            <w:r w:rsidR="00B5342D" w:rsidRPr="005E71E8">
              <w:rPr>
                <w:i/>
                <w:sz w:val="18"/>
                <w:szCs w:val="18"/>
              </w:rPr>
              <w:t>,</w:t>
            </w:r>
            <w:r w:rsidRPr="005E71E8">
              <w:rPr>
                <w:i/>
                <w:sz w:val="18"/>
                <w:szCs w:val="18"/>
              </w:rPr>
              <w:t xml:space="preserve"> </w:t>
            </w:r>
            <w:r w:rsidR="00B5342D" w:rsidRPr="005E71E8">
              <w:rPr>
                <w:i/>
                <w:sz w:val="18"/>
                <w:szCs w:val="18"/>
              </w:rPr>
              <w:t xml:space="preserve">on completion, submitted by the Faculty Manager </w:t>
            </w:r>
            <w:r w:rsidRPr="005E71E8">
              <w:rPr>
                <w:i/>
                <w:sz w:val="18"/>
                <w:szCs w:val="18"/>
              </w:rPr>
              <w:t xml:space="preserve">to the Fees Office with full supporting documentation/motivation for waiver of tuition fees due to </w:t>
            </w:r>
            <w:r w:rsidR="00EE4544" w:rsidRPr="005E71E8">
              <w:rPr>
                <w:i/>
                <w:sz w:val="18"/>
                <w:szCs w:val="18"/>
              </w:rPr>
              <w:t xml:space="preserve">COVID-19 </w:t>
            </w:r>
            <w:r w:rsidRPr="005E71E8">
              <w:rPr>
                <w:i/>
                <w:sz w:val="18"/>
                <w:szCs w:val="18"/>
              </w:rPr>
              <w:t xml:space="preserve">lockdown related reasons. </w:t>
            </w:r>
          </w:p>
          <w:p w14:paraId="3B631CC6" w14:textId="5324E1BF" w:rsidR="00932D48" w:rsidRPr="005E71E8" w:rsidRDefault="00932D48" w:rsidP="005E71E8">
            <w:pPr>
              <w:pStyle w:val="ListParagraph"/>
              <w:numPr>
                <w:ilvl w:val="0"/>
                <w:numId w:val="16"/>
              </w:numPr>
              <w:spacing w:after="20"/>
              <w:jc w:val="left"/>
              <w:rPr>
                <w:i/>
                <w:sz w:val="18"/>
                <w:szCs w:val="18"/>
              </w:rPr>
            </w:pPr>
            <w:r w:rsidRPr="005E71E8">
              <w:rPr>
                <w:b/>
                <w:bCs/>
                <w:i/>
                <w:sz w:val="18"/>
                <w:szCs w:val="18"/>
              </w:rPr>
              <w:t>Part A</w:t>
            </w:r>
            <w:r w:rsidRPr="005E71E8">
              <w:rPr>
                <w:i/>
                <w:sz w:val="18"/>
                <w:szCs w:val="18"/>
              </w:rPr>
              <w:t xml:space="preserve"> may be completed in advance to obtain co</w:t>
            </w:r>
            <w:r w:rsidR="00166F6F" w:rsidRPr="005E71E8">
              <w:rPr>
                <w:i/>
                <w:sz w:val="18"/>
                <w:szCs w:val="18"/>
              </w:rPr>
              <w:t>n</w:t>
            </w:r>
            <w:r w:rsidRPr="005E71E8">
              <w:rPr>
                <w:i/>
                <w:sz w:val="18"/>
                <w:szCs w:val="18"/>
              </w:rPr>
              <w:t>firmation that the student will be given the fee concession on submi</w:t>
            </w:r>
            <w:r w:rsidR="00166F6F" w:rsidRPr="005E71E8">
              <w:rPr>
                <w:i/>
                <w:sz w:val="18"/>
                <w:szCs w:val="18"/>
              </w:rPr>
              <w:t>ss</w:t>
            </w:r>
            <w:r w:rsidRPr="005E71E8">
              <w:rPr>
                <w:i/>
                <w:sz w:val="18"/>
                <w:szCs w:val="18"/>
              </w:rPr>
              <w:t xml:space="preserve">ion. </w:t>
            </w:r>
          </w:p>
          <w:p w14:paraId="32CBE18F" w14:textId="7AEB9D79" w:rsidR="008C124E" w:rsidRPr="005E71E8" w:rsidRDefault="00932D48" w:rsidP="005E71E8">
            <w:pPr>
              <w:pStyle w:val="ListParagraph"/>
              <w:numPr>
                <w:ilvl w:val="0"/>
                <w:numId w:val="16"/>
              </w:numPr>
              <w:spacing w:after="20"/>
              <w:jc w:val="left"/>
              <w:rPr>
                <w:sz w:val="18"/>
                <w:szCs w:val="18"/>
              </w:rPr>
            </w:pPr>
            <w:r w:rsidRPr="005E71E8">
              <w:rPr>
                <w:b/>
                <w:bCs/>
                <w:i/>
                <w:sz w:val="18"/>
                <w:szCs w:val="18"/>
              </w:rPr>
              <w:t>Part B</w:t>
            </w:r>
            <w:r w:rsidRPr="005E71E8">
              <w:rPr>
                <w:i/>
                <w:sz w:val="18"/>
                <w:szCs w:val="18"/>
              </w:rPr>
              <w:t xml:space="preserve"> must be completed by the Faculty Manager only when the student has submitted their work</w:t>
            </w:r>
            <w:r w:rsidR="0014677B" w:rsidRPr="005E71E8">
              <w:rPr>
                <w:i/>
                <w:sz w:val="18"/>
                <w:szCs w:val="18"/>
              </w:rPr>
              <w:t xml:space="preserve"> for examination</w:t>
            </w:r>
            <w:r w:rsidR="005E71E8" w:rsidRPr="005E71E8">
              <w:rPr>
                <w:i/>
                <w:sz w:val="18"/>
                <w:szCs w:val="18"/>
              </w:rPr>
              <w:t>.</w:t>
            </w:r>
            <w:r w:rsidR="00166F6F" w:rsidRPr="005E71E8">
              <w:rPr>
                <w:i/>
                <w:sz w:val="18"/>
                <w:szCs w:val="18"/>
              </w:rPr>
              <w:t xml:space="preserve"> </w:t>
            </w:r>
            <w:r w:rsidR="005E71E8" w:rsidRPr="005E71E8">
              <w:rPr>
                <w:i/>
                <w:sz w:val="18"/>
                <w:szCs w:val="18"/>
              </w:rPr>
              <w:t>T</w:t>
            </w:r>
            <w:r w:rsidR="00166F6F" w:rsidRPr="005E71E8">
              <w:rPr>
                <w:i/>
                <w:sz w:val="18"/>
                <w:szCs w:val="18"/>
              </w:rPr>
              <w:t xml:space="preserve">he Faculty Manager must </w:t>
            </w:r>
            <w:r w:rsidRPr="005E71E8">
              <w:rPr>
                <w:i/>
                <w:sz w:val="18"/>
                <w:szCs w:val="18"/>
              </w:rPr>
              <w:t>s</w:t>
            </w:r>
            <w:r w:rsidR="008C124E" w:rsidRPr="005E71E8">
              <w:rPr>
                <w:i/>
                <w:sz w:val="18"/>
                <w:szCs w:val="18"/>
              </w:rPr>
              <w:t xml:space="preserve">ubmit the completed form to </w:t>
            </w:r>
            <w:proofErr w:type="spellStart"/>
            <w:r w:rsidR="000A7910" w:rsidRPr="005E71E8">
              <w:rPr>
                <w:i/>
                <w:sz w:val="18"/>
                <w:szCs w:val="18"/>
              </w:rPr>
              <w:t>Matholwane</w:t>
            </w:r>
            <w:proofErr w:type="spellEnd"/>
            <w:r w:rsidR="000A7910" w:rsidRPr="005E71E8">
              <w:rPr>
                <w:i/>
                <w:sz w:val="18"/>
                <w:szCs w:val="18"/>
              </w:rPr>
              <w:t xml:space="preserve"> Tala </w:t>
            </w:r>
            <w:r w:rsidR="00D724DA">
              <w:rPr>
                <w:i/>
                <w:sz w:val="18"/>
                <w:szCs w:val="18"/>
              </w:rPr>
              <w:t xml:space="preserve">via email to: </w:t>
            </w:r>
            <w:hyperlink r:id="rId7" w:history="1">
              <w:r w:rsidR="00D724DA" w:rsidRPr="0018594C">
                <w:rPr>
                  <w:rStyle w:val="Hyperlink"/>
                  <w:sz w:val="18"/>
                  <w:szCs w:val="18"/>
                </w:rPr>
                <w:t>matholwane.tala@uct.ac.za</w:t>
              </w:r>
            </w:hyperlink>
            <w:r w:rsidRPr="005E71E8">
              <w:rPr>
                <w:rStyle w:val="Hyperlink"/>
                <w:sz w:val="18"/>
                <w:szCs w:val="18"/>
              </w:rPr>
              <w:t xml:space="preserve"> </w:t>
            </w:r>
          </w:p>
        </w:tc>
      </w:tr>
      <w:tr w:rsidR="00046E55" w14:paraId="6ABB72B3" w14:textId="77777777" w:rsidTr="00D724DA">
        <w:trPr>
          <w:cantSplit/>
          <w:trHeight w:val="24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23D54" w14:textId="2184D07E" w:rsidR="00046E55" w:rsidRDefault="00046E55" w:rsidP="00D724DA">
            <w:pPr>
              <w:pStyle w:val="FormHeading2"/>
              <w:spacing w:before="160"/>
              <w:ind w:left="0" w:firstLine="0"/>
              <w:jc w:val="left"/>
            </w:pPr>
            <w:r>
              <w:t>P</w:t>
            </w:r>
            <w:r w:rsidR="00D724DA">
              <w:t>ART</w:t>
            </w:r>
            <w:r>
              <w:t xml:space="preserve"> A: </w:t>
            </w:r>
          </w:p>
        </w:tc>
        <w:tc>
          <w:tcPr>
            <w:tcW w:w="8363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8DCB42" w14:textId="5FD77003" w:rsidR="00046E55" w:rsidRDefault="00046E55" w:rsidP="00D724DA">
            <w:pPr>
              <w:pStyle w:val="FormHeading2"/>
              <w:spacing w:before="160"/>
              <w:ind w:left="0" w:firstLine="0"/>
              <w:jc w:val="left"/>
            </w:pPr>
            <w:r w:rsidRPr="00046E55">
              <w:t xml:space="preserve">A.1. </w:t>
            </w:r>
            <w:r>
              <w:t>Student Personal Details</w:t>
            </w:r>
          </w:p>
        </w:tc>
      </w:tr>
      <w:tr w:rsidR="006A36F9" w:rsidRPr="005C4713" w14:paraId="36AD0A68" w14:textId="77777777" w:rsidTr="0030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1AD18" w14:textId="72800F0D" w:rsidR="006A36F9" w:rsidRPr="007352BB" w:rsidRDefault="006A36F9" w:rsidP="005E71E8">
            <w:pPr>
              <w:spacing w:before="60" w:after="60"/>
              <w:jc w:val="left"/>
              <w:rPr>
                <w:rFonts w:cs="Arial"/>
                <w:b/>
                <w:bCs/>
              </w:rPr>
            </w:pPr>
            <w:r>
              <w:t>Student Number</w:t>
            </w:r>
          </w:p>
        </w:tc>
        <w:tc>
          <w:tcPr>
            <w:tcW w:w="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F370" w14:textId="070A1016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FE0F" w14:textId="2817C0C9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74E5B" w14:textId="324B999D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C8C9" w14:textId="1950F786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84AF" w14:textId="5234A133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1A38" w14:textId="48191358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BEDE" w14:textId="0507ED71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3366" w14:textId="1C2CACB1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9008" w14:textId="78E9D551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BDE75B" w14:textId="18F82740" w:rsidR="006A36F9" w:rsidRDefault="006A36F9" w:rsidP="005E71E8">
            <w:pPr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Year of Enrolment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A1FA7" w14:textId="3DA98E85" w:rsidR="006A36F9" w:rsidRDefault="006A36F9" w:rsidP="005E71E8">
            <w:pPr>
              <w:spacing w:before="60" w:after="60"/>
              <w:rPr>
                <w:rFonts w:cs="Arial"/>
                <w:bCs/>
              </w:rPr>
            </w:pPr>
          </w:p>
        </w:tc>
      </w:tr>
      <w:tr w:rsidR="00C67F85" w:rsidRPr="003F0A5C" w14:paraId="4C510BBC" w14:textId="77777777" w:rsidTr="006A36F9">
        <w:trPr>
          <w:cantSplit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6ACEE868" w14:textId="78961E9A" w:rsidR="00C67F85" w:rsidRPr="00843744" w:rsidRDefault="00C67F85" w:rsidP="005E71E8">
            <w:pPr>
              <w:spacing w:before="60" w:after="60"/>
              <w:jc w:val="left"/>
            </w:pPr>
            <w:r w:rsidRPr="00843744">
              <w:t>First Name</w:t>
            </w:r>
          </w:p>
        </w:tc>
        <w:tc>
          <w:tcPr>
            <w:tcW w:w="2404" w:type="dxa"/>
            <w:gridSpan w:val="8"/>
            <w:vAlign w:val="center"/>
          </w:tcPr>
          <w:p w14:paraId="1EB6CEA0" w14:textId="2CCD552A" w:rsidR="00C67F85" w:rsidRPr="00843744" w:rsidRDefault="00C67F85" w:rsidP="005E71E8">
            <w:pPr>
              <w:spacing w:before="60" w:after="60"/>
              <w:jc w:val="left"/>
            </w:pPr>
          </w:p>
        </w:tc>
        <w:tc>
          <w:tcPr>
            <w:tcW w:w="2265" w:type="dxa"/>
            <w:gridSpan w:val="8"/>
            <w:shd w:val="clear" w:color="auto" w:fill="E0E0E0"/>
            <w:tcMar>
              <w:right w:w="0" w:type="dxa"/>
            </w:tcMar>
            <w:vAlign w:val="center"/>
          </w:tcPr>
          <w:p w14:paraId="662198E1" w14:textId="77777777" w:rsidR="00C67F85" w:rsidRPr="00843744" w:rsidRDefault="00C67F85" w:rsidP="005E71E8">
            <w:pPr>
              <w:spacing w:before="60" w:after="60"/>
              <w:jc w:val="left"/>
            </w:pPr>
            <w:r w:rsidRPr="00843744">
              <w:t>Last Name</w:t>
            </w:r>
          </w:p>
        </w:tc>
        <w:tc>
          <w:tcPr>
            <w:tcW w:w="3127" w:type="dxa"/>
            <w:gridSpan w:val="5"/>
            <w:tcBorders>
              <w:right w:val="single" w:sz="12" w:space="0" w:color="auto"/>
            </w:tcBorders>
            <w:vAlign w:val="center"/>
          </w:tcPr>
          <w:p w14:paraId="31F2D7E4" w14:textId="5C4905B9" w:rsidR="00C67F85" w:rsidRPr="00843744" w:rsidRDefault="00C67F85" w:rsidP="005E71E8">
            <w:pPr>
              <w:spacing w:before="60" w:after="60"/>
              <w:jc w:val="left"/>
            </w:pPr>
          </w:p>
        </w:tc>
      </w:tr>
      <w:tr w:rsidR="0051628B" w:rsidRPr="003F0A5C" w14:paraId="4A26A90B" w14:textId="77777777" w:rsidTr="006A36F9">
        <w:trPr>
          <w:cantSplit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020D2E28" w14:textId="77777777" w:rsidR="0051628B" w:rsidRPr="00843744" w:rsidRDefault="00C67F85" w:rsidP="005E71E8">
            <w:pPr>
              <w:spacing w:before="60" w:after="60"/>
              <w:jc w:val="left"/>
            </w:pPr>
            <w:r w:rsidRPr="00843744">
              <w:t>Signature</w:t>
            </w:r>
            <w:r w:rsidR="0051628B" w:rsidRPr="00843744">
              <w:t xml:space="preserve"> </w:t>
            </w:r>
          </w:p>
        </w:tc>
        <w:tc>
          <w:tcPr>
            <w:tcW w:w="2404" w:type="dxa"/>
            <w:gridSpan w:val="8"/>
            <w:vAlign w:val="center"/>
          </w:tcPr>
          <w:p w14:paraId="4EB05533" w14:textId="77777777" w:rsidR="0051628B" w:rsidRPr="00843744" w:rsidRDefault="0051628B" w:rsidP="005E71E8">
            <w:pPr>
              <w:spacing w:before="60" w:after="60"/>
              <w:jc w:val="left"/>
            </w:pPr>
          </w:p>
        </w:tc>
        <w:tc>
          <w:tcPr>
            <w:tcW w:w="2265" w:type="dxa"/>
            <w:gridSpan w:val="8"/>
            <w:shd w:val="clear" w:color="auto" w:fill="E0E0E0"/>
            <w:tcMar>
              <w:right w:w="0" w:type="dxa"/>
            </w:tcMar>
            <w:vAlign w:val="center"/>
          </w:tcPr>
          <w:p w14:paraId="5DC166DC" w14:textId="77777777" w:rsidR="0051628B" w:rsidRPr="00843744" w:rsidRDefault="00C67F85" w:rsidP="005E71E8">
            <w:pPr>
              <w:spacing w:before="60" w:after="60"/>
              <w:jc w:val="left"/>
            </w:pPr>
            <w:r w:rsidRPr="00843744">
              <w:t>Date</w:t>
            </w:r>
          </w:p>
        </w:tc>
        <w:tc>
          <w:tcPr>
            <w:tcW w:w="3127" w:type="dxa"/>
            <w:gridSpan w:val="5"/>
            <w:tcBorders>
              <w:right w:val="single" w:sz="12" w:space="0" w:color="auto"/>
            </w:tcBorders>
            <w:vAlign w:val="center"/>
          </w:tcPr>
          <w:p w14:paraId="5F93F4E4" w14:textId="786D5F66" w:rsidR="0051628B" w:rsidRPr="00843744" w:rsidRDefault="0051628B" w:rsidP="005E71E8">
            <w:pPr>
              <w:spacing w:before="60" w:after="60"/>
              <w:jc w:val="left"/>
            </w:pPr>
          </w:p>
        </w:tc>
      </w:tr>
      <w:tr w:rsidR="00046E55" w14:paraId="6EAA4B96" w14:textId="77777777" w:rsidTr="00D724DA">
        <w:trPr>
          <w:cantSplit/>
          <w:trHeight w:val="245"/>
        </w:trPr>
        <w:tc>
          <w:tcPr>
            <w:tcW w:w="9639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2FD925" w14:textId="238A1DA3" w:rsidR="00046E55" w:rsidRDefault="00046E55" w:rsidP="00EA1B7D">
            <w:pPr>
              <w:pStyle w:val="FormHeading2"/>
              <w:ind w:left="357" w:hanging="357"/>
              <w:jc w:val="left"/>
            </w:pPr>
            <w:r>
              <w:t>A.2. Tuition Fee Waiver Details</w:t>
            </w:r>
          </w:p>
        </w:tc>
      </w:tr>
      <w:tr w:rsidR="00EE4544" w:rsidRPr="003F0A5C" w14:paraId="04C0EAC5" w14:textId="77777777" w:rsidTr="00D724DA">
        <w:trPr>
          <w:cantSplit/>
        </w:trPr>
        <w:tc>
          <w:tcPr>
            <w:tcW w:w="9639" w:type="dxa"/>
            <w:gridSpan w:val="23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6D4370" w14:textId="6F2426DF" w:rsidR="00EE4544" w:rsidRPr="00843744" w:rsidRDefault="00EE4544" w:rsidP="005E71E8">
            <w:pPr>
              <w:spacing w:before="60" w:after="60"/>
              <w:jc w:val="left"/>
            </w:pPr>
            <w:r>
              <w:t xml:space="preserve">List </w:t>
            </w:r>
            <w:r w:rsidR="00556F4B">
              <w:t>any funding received, including FISB</w:t>
            </w:r>
            <w:r w:rsidR="008F2685">
              <w:t>:</w:t>
            </w:r>
          </w:p>
        </w:tc>
      </w:tr>
      <w:tr w:rsidR="006A36F9" w:rsidRPr="003F0A5C" w14:paraId="7A534546" w14:textId="77777777" w:rsidTr="006A36F9">
        <w:trPr>
          <w:cantSplit/>
        </w:trPr>
        <w:tc>
          <w:tcPr>
            <w:tcW w:w="9639" w:type="dxa"/>
            <w:gridSpan w:val="2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F8F8F" w14:textId="16F1BA0D" w:rsidR="006A36F9" w:rsidRDefault="006A36F9" w:rsidP="005E71E8">
            <w:pPr>
              <w:spacing w:before="60" w:after="60"/>
              <w:jc w:val="left"/>
            </w:pPr>
          </w:p>
        </w:tc>
      </w:tr>
      <w:tr w:rsidR="008C124E" w:rsidRPr="003F0A5C" w14:paraId="0D299B9C" w14:textId="77777777" w:rsidTr="00D724DA">
        <w:trPr>
          <w:cantSplit/>
        </w:trPr>
        <w:tc>
          <w:tcPr>
            <w:tcW w:w="323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22AFF5" w14:textId="77777777" w:rsidR="008C124E" w:rsidRPr="00843744" w:rsidRDefault="008C124E" w:rsidP="005E71E8">
            <w:pPr>
              <w:spacing w:before="60" w:after="60"/>
            </w:pPr>
            <w:r w:rsidRPr="00843744">
              <w:t>Course Code</w:t>
            </w:r>
          </w:p>
        </w:tc>
        <w:tc>
          <w:tcPr>
            <w:tcW w:w="32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50439" w14:textId="3B869191" w:rsidR="008C124E" w:rsidRPr="00843744" w:rsidRDefault="00166F6F" w:rsidP="005E71E8">
            <w:pPr>
              <w:spacing w:before="60" w:after="60"/>
            </w:pPr>
            <w:r>
              <w:t xml:space="preserve">Full </w:t>
            </w:r>
            <w:r w:rsidR="00EE4544">
              <w:t xml:space="preserve">Fee 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3FDDB7" w14:textId="5D9DED28" w:rsidR="008C124E" w:rsidRPr="00EE4544" w:rsidRDefault="00932D48" w:rsidP="005E71E8">
            <w:pPr>
              <w:spacing w:before="60" w:after="60"/>
              <w:rPr>
                <w:b/>
                <w:bCs/>
              </w:rPr>
            </w:pPr>
            <w:r>
              <w:t xml:space="preserve">Fee </w:t>
            </w:r>
            <w:r w:rsidR="00EE4544">
              <w:t>Waiver</w:t>
            </w:r>
            <w:r w:rsidR="00EE4544">
              <w:rPr>
                <w:b/>
                <w:bCs/>
              </w:rPr>
              <w:t xml:space="preserve"> </w:t>
            </w:r>
            <w:r w:rsidR="00EE4544" w:rsidRPr="00EE4544">
              <w:t>Requested</w:t>
            </w:r>
            <w:r w:rsidR="00EE4544">
              <w:rPr>
                <w:b/>
                <w:bCs/>
              </w:rPr>
              <w:t xml:space="preserve"> </w:t>
            </w:r>
          </w:p>
        </w:tc>
      </w:tr>
      <w:tr w:rsidR="008C124E" w:rsidRPr="003F0A5C" w14:paraId="1A364729" w14:textId="77777777" w:rsidTr="00D724DA">
        <w:trPr>
          <w:cantSplit/>
        </w:trPr>
        <w:tc>
          <w:tcPr>
            <w:tcW w:w="323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37941" w14:textId="527B5113" w:rsidR="008C124E" w:rsidRDefault="008C124E" w:rsidP="005E71E8">
            <w:pPr>
              <w:spacing w:before="60" w:after="60"/>
              <w:jc w:val="left"/>
            </w:pPr>
          </w:p>
        </w:tc>
        <w:tc>
          <w:tcPr>
            <w:tcW w:w="32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F7454" w14:textId="5FE22343" w:rsidR="008C124E" w:rsidRDefault="008C124E" w:rsidP="005E71E8">
            <w:pPr>
              <w:spacing w:before="60" w:after="60"/>
              <w:jc w:val="left"/>
              <w:rPr>
                <w:bCs/>
              </w:rPr>
            </w:pPr>
          </w:p>
        </w:tc>
        <w:tc>
          <w:tcPr>
            <w:tcW w:w="315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E7975" w14:textId="016FA79F" w:rsidR="008C124E" w:rsidRDefault="008C124E" w:rsidP="005E71E8">
            <w:pPr>
              <w:spacing w:before="60" w:after="60"/>
              <w:jc w:val="left"/>
              <w:rPr>
                <w:bCs/>
              </w:rPr>
            </w:pPr>
          </w:p>
        </w:tc>
      </w:tr>
      <w:tr w:rsidR="00046E55" w14:paraId="1493012A" w14:textId="77777777" w:rsidTr="00D724DA">
        <w:trPr>
          <w:cantSplit/>
          <w:trHeight w:val="245"/>
        </w:trPr>
        <w:tc>
          <w:tcPr>
            <w:tcW w:w="9639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1C9528" w14:textId="5049633F" w:rsidR="00046E55" w:rsidRDefault="00046E55" w:rsidP="00EA1B7D">
            <w:pPr>
              <w:pStyle w:val="FormHeading2"/>
              <w:ind w:left="357" w:hanging="357"/>
              <w:jc w:val="left"/>
            </w:pPr>
            <w:r>
              <w:t>A.3. Supervisor’s Motivation</w:t>
            </w:r>
          </w:p>
        </w:tc>
      </w:tr>
      <w:tr w:rsidR="00EE4544" w:rsidRPr="003F0A5C" w14:paraId="34D18018" w14:textId="77777777" w:rsidTr="00D724DA">
        <w:trPr>
          <w:cantSplit/>
        </w:trPr>
        <w:tc>
          <w:tcPr>
            <w:tcW w:w="963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A075BB" w14:textId="0D852860" w:rsidR="00EE4544" w:rsidRPr="00843744" w:rsidRDefault="00EE4544" w:rsidP="005E71E8">
            <w:pPr>
              <w:spacing w:before="60" w:after="60"/>
              <w:jc w:val="left"/>
            </w:pPr>
            <w:r>
              <w:t xml:space="preserve">Provide a </w:t>
            </w:r>
            <w:r w:rsidR="00932D48">
              <w:t xml:space="preserve">separate document with a </w:t>
            </w:r>
            <w:r>
              <w:t>detailed indication of how the student’s progress and submission was delayed by the COVID-19 lockdown.</w:t>
            </w:r>
          </w:p>
        </w:tc>
      </w:tr>
      <w:tr w:rsidR="00387110" w:rsidRPr="003F0A5C" w14:paraId="49D13334" w14:textId="77777777" w:rsidTr="00D724DA">
        <w:trPr>
          <w:cantSplit/>
        </w:trPr>
        <w:tc>
          <w:tcPr>
            <w:tcW w:w="26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2BE78B" w14:textId="48EFE97A" w:rsidR="00EE4544" w:rsidRPr="00843744" w:rsidRDefault="00EE4544" w:rsidP="005E71E8">
            <w:pPr>
              <w:spacing w:before="60" w:after="60"/>
              <w:jc w:val="left"/>
            </w:pPr>
            <w:r>
              <w:t xml:space="preserve">Supervisor </w:t>
            </w:r>
            <w:r w:rsidR="007C55B7">
              <w:t>N</w:t>
            </w:r>
            <w:r>
              <w:t>ame (print)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9CA3" w14:textId="337E2FEA" w:rsidR="00EE4544" w:rsidRPr="00843744" w:rsidRDefault="00EE4544" w:rsidP="005E71E8">
            <w:pPr>
              <w:spacing w:before="60" w:after="60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BC439" w14:textId="77777777" w:rsidR="00EE4544" w:rsidRPr="00843744" w:rsidRDefault="00EE4544" w:rsidP="005E71E8">
            <w:pPr>
              <w:spacing w:before="60" w:after="60"/>
              <w:jc w:val="left"/>
            </w:pPr>
            <w:r>
              <w:t>Date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3A296" w14:textId="0B0103D9" w:rsidR="00EE4544" w:rsidRPr="00843744" w:rsidRDefault="00EE4544" w:rsidP="005E71E8">
            <w:pPr>
              <w:spacing w:before="60" w:after="60"/>
              <w:jc w:val="left"/>
            </w:pPr>
          </w:p>
        </w:tc>
      </w:tr>
      <w:tr w:rsidR="00387110" w:rsidRPr="003F0A5C" w14:paraId="2356F645" w14:textId="77777777" w:rsidTr="00D724DA">
        <w:trPr>
          <w:cantSplit/>
        </w:trPr>
        <w:tc>
          <w:tcPr>
            <w:tcW w:w="26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A61C24" w14:textId="4CAF1A23" w:rsidR="00EE4544" w:rsidRDefault="00EE4544" w:rsidP="005E71E8">
            <w:pPr>
              <w:spacing w:before="60" w:after="60"/>
            </w:pPr>
            <w:r>
              <w:t xml:space="preserve">Supervisor </w:t>
            </w:r>
            <w:r w:rsidR="007C55B7">
              <w:t>S</w:t>
            </w:r>
            <w:r>
              <w:t>ignature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29181" w14:textId="77777777" w:rsidR="00EE4544" w:rsidRPr="00843744" w:rsidRDefault="00EE4544" w:rsidP="005E71E8">
            <w:pPr>
              <w:spacing w:before="60" w:after="60"/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4E897" w14:textId="5500897A" w:rsidR="00EE4544" w:rsidRPr="00843744" w:rsidRDefault="00EE4544" w:rsidP="005E71E8">
            <w:pPr>
              <w:spacing w:before="60" w:after="60"/>
            </w:pPr>
            <w:r>
              <w:t xml:space="preserve">Supervisor </w:t>
            </w:r>
            <w:r w:rsidR="007C55B7">
              <w:t>M</w:t>
            </w:r>
            <w:r>
              <w:t xml:space="preserve">otivation </w:t>
            </w:r>
            <w:r w:rsidR="007C55B7">
              <w:t>A</w:t>
            </w:r>
            <w:r>
              <w:t>ttached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BC3E5" w14:textId="02ED0F05" w:rsidR="00EE4544" w:rsidRPr="00843744" w:rsidRDefault="00A62644" w:rsidP="005E71E8">
            <w:pPr>
              <w:spacing w:before="60" w:after="60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046E55" w14:paraId="7B8CD373" w14:textId="77777777" w:rsidTr="00D724DA">
        <w:trPr>
          <w:cantSplit/>
          <w:trHeight w:val="245"/>
        </w:trPr>
        <w:tc>
          <w:tcPr>
            <w:tcW w:w="9639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6CE4A7" w14:textId="1F513141" w:rsidR="00046E55" w:rsidRDefault="00046E55" w:rsidP="00EA1B7D">
            <w:pPr>
              <w:pStyle w:val="FormHeading2"/>
              <w:ind w:left="357" w:hanging="357"/>
              <w:jc w:val="left"/>
            </w:pPr>
            <w:r>
              <w:t>A.4. Dean or Dean’s Nominee Approval</w:t>
            </w:r>
          </w:p>
        </w:tc>
      </w:tr>
      <w:tr w:rsidR="007C55B7" w:rsidRPr="003F0A5C" w14:paraId="572915DD" w14:textId="77777777" w:rsidTr="00D724DA">
        <w:trPr>
          <w:cantSplit/>
        </w:trPr>
        <w:tc>
          <w:tcPr>
            <w:tcW w:w="963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98DB7C" w14:textId="77777777" w:rsidR="007C55B7" w:rsidRPr="00843744" w:rsidRDefault="007C55B7" w:rsidP="005E71E8">
            <w:pPr>
              <w:spacing w:before="60" w:after="60"/>
              <w:jc w:val="left"/>
            </w:pPr>
            <w:r>
              <w:t xml:space="preserve">Please sign below to indicate approval by Dean or Dean’s nominee. </w:t>
            </w:r>
          </w:p>
        </w:tc>
      </w:tr>
      <w:tr w:rsidR="00387110" w:rsidRPr="003F0A5C" w14:paraId="5BDF5637" w14:textId="77777777" w:rsidTr="00D724DA">
        <w:trPr>
          <w:cantSplit/>
        </w:trPr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E3895C0" w14:textId="77777777" w:rsidR="007C55B7" w:rsidRPr="00843744" w:rsidRDefault="007C55B7" w:rsidP="005E71E8">
            <w:pPr>
              <w:spacing w:before="60" w:after="60"/>
            </w:pPr>
            <w:r>
              <w:t>Name (print)</w:t>
            </w:r>
          </w:p>
        </w:tc>
        <w:tc>
          <w:tcPr>
            <w:tcW w:w="38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5D81E" w14:textId="4EA664A7" w:rsidR="007C55B7" w:rsidRPr="00843744" w:rsidRDefault="007C55B7" w:rsidP="005E71E8">
            <w:pPr>
              <w:spacing w:before="60" w:after="60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0C9EC" w14:textId="77777777" w:rsidR="007C55B7" w:rsidRPr="00843744" w:rsidRDefault="007C55B7" w:rsidP="005E71E8">
            <w:pPr>
              <w:spacing w:before="60" w:after="60"/>
              <w:jc w:val="left"/>
            </w:pPr>
            <w:r>
              <w:t>Date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F201B" w14:textId="60704750" w:rsidR="007C55B7" w:rsidRPr="00843744" w:rsidRDefault="007C55B7" w:rsidP="005E71E8">
            <w:pPr>
              <w:spacing w:before="60" w:after="60"/>
              <w:jc w:val="left"/>
            </w:pPr>
          </w:p>
        </w:tc>
      </w:tr>
      <w:tr w:rsidR="007C55B7" w:rsidRPr="003F0A5C" w14:paraId="0A14377F" w14:textId="77777777" w:rsidTr="00D724DA">
        <w:trPr>
          <w:cantSplit/>
        </w:trPr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1FB74D8" w14:textId="77777777" w:rsidR="007C55B7" w:rsidRDefault="007C55B7" w:rsidP="005E71E8">
            <w:pPr>
              <w:spacing w:before="60" w:after="60"/>
              <w:jc w:val="left"/>
            </w:pPr>
            <w:r>
              <w:t>Dean/Dean’s Nominee Signature</w:t>
            </w:r>
          </w:p>
        </w:tc>
        <w:tc>
          <w:tcPr>
            <w:tcW w:w="5673" w:type="dxa"/>
            <w:gridSpan w:val="1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A41A40" w14:textId="77777777" w:rsidR="007C55B7" w:rsidRPr="00843744" w:rsidRDefault="007C55B7" w:rsidP="005E71E8">
            <w:pPr>
              <w:spacing w:before="60" w:after="60"/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FC4D1" w14:textId="1A50160E" w:rsidR="007C55B7" w:rsidRPr="00843744" w:rsidRDefault="007C55B7" w:rsidP="005E71E8">
            <w:pPr>
              <w:spacing w:before="60" w:after="60"/>
              <w:jc w:val="left"/>
            </w:pPr>
            <w:r>
              <w:t>Approved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E356B" w14:textId="06117F37" w:rsidR="007C55B7" w:rsidRPr="00843744" w:rsidRDefault="00A62644" w:rsidP="005E71E8">
            <w:pPr>
              <w:spacing w:before="60" w:after="60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046E55" w14:paraId="094EEE7B" w14:textId="77777777" w:rsidTr="00D724DA">
        <w:trPr>
          <w:cantSplit/>
          <w:trHeight w:val="24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588F0E" w14:textId="494B3861" w:rsidR="00046E55" w:rsidRDefault="00046E55" w:rsidP="00D724DA">
            <w:pPr>
              <w:pStyle w:val="FormHeading2"/>
              <w:spacing w:before="160"/>
              <w:ind w:left="0" w:firstLine="0"/>
              <w:jc w:val="left"/>
            </w:pPr>
            <w:bookmarkStart w:id="2" w:name="_Hlk50450734"/>
            <w:r>
              <w:t>P</w:t>
            </w:r>
            <w:r w:rsidR="00D724DA">
              <w:t>ART</w:t>
            </w:r>
            <w:r>
              <w:t xml:space="preserve"> B</w:t>
            </w:r>
            <w:r w:rsidR="00D724DA">
              <w:t>:</w:t>
            </w:r>
            <w:r>
              <w:t xml:space="preserve"> </w:t>
            </w:r>
          </w:p>
        </w:tc>
        <w:tc>
          <w:tcPr>
            <w:tcW w:w="8363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56FDAF" w14:textId="6576C9B3" w:rsidR="00046E55" w:rsidRDefault="00046E55" w:rsidP="00D724DA">
            <w:pPr>
              <w:pStyle w:val="FormHeading2"/>
              <w:spacing w:before="160"/>
              <w:ind w:left="0" w:firstLine="0"/>
              <w:jc w:val="left"/>
            </w:pPr>
            <w:r>
              <w:t>B.1: Faculty Manager (Academic Administration) Review</w:t>
            </w:r>
          </w:p>
        </w:tc>
      </w:tr>
      <w:tr w:rsidR="00EE4544" w:rsidRPr="003F0A5C" w14:paraId="57D6B3F4" w14:textId="77777777" w:rsidTr="00D724DA">
        <w:trPr>
          <w:cantSplit/>
        </w:trPr>
        <w:tc>
          <w:tcPr>
            <w:tcW w:w="963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318307" w14:textId="77777777" w:rsidR="00EE4544" w:rsidRDefault="007C55B7" w:rsidP="00D724DA">
            <w:pPr>
              <w:spacing w:before="40" w:after="40"/>
              <w:jc w:val="left"/>
            </w:pPr>
            <w:r>
              <w:t xml:space="preserve">I confirm that I have reviewed this request and checked that: </w:t>
            </w:r>
          </w:p>
          <w:p w14:paraId="0CBD1AD3" w14:textId="77777777" w:rsidR="007C55B7" w:rsidRDefault="007C55B7" w:rsidP="00D724DA">
            <w:pPr>
              <w:pStyle w:val="ListParagraph"/>
              <w:numPr>
                <w:ilvl w:val="0"/>
                <w:numId w:val="11"/>
              </w:numPr>
              <w:spacing w:before="40" w:after="40"/>
              <w:contextualSpacing w:val="0"/>
              <w:jc w:val="left"/>
            </w:pPr>
            <w:r>
              <w:t xml:space="preserve">It is in line with Council’s concession for a fee waiver. </w:t>
            </w:r>
            <w:bookmarkStart w:id="3" w:name="_GoBack"/>
            <w:bookmarkEnd w:id="3"/>
          </w:p>
          <w:p w14:paraId="564E50B0" w14:textId="77777777" w:rsidR="007C55B7" w:rsidRDefault="007C55B7" w:rsidP="00D724DA">
            <w:pPr>
              <w:pStyle w:val="ListParagraph"/>
              <w:numPr>
                <w:ilvl w:val="0"/>
                <w:numId w:val="11"/>
              </w:numPr>
              <w:spacing w:before="40" w:after="40"/>
              <w:contextualSpacing w:val="0"/>
              <w:jc w:val="left"/>
            </w:pPr>
            <w:r>
              <w:t xml:space="preserve">All supporting documentation/motivation is attached; </w:t>
            </w:r>
          </w:p>
          <w:p w14:paraId="08DAF8BE" w14:textId="77777777" w:rsidR="007C55B7" w:rsidRDefault="007C55B7" w:rsidP="00D724DA">
            <w:pPr>
              <w:pStyle w:val="ListParagraph"/>
              <w:numPr>
                <w:ilvl w:val="0"/>
                <w:numId w:val="11"/>
              </w:numPr>
              <w:spacing w:before="40" w:after="40"/>
              <w:contextualSpacing w:val="0"/>
              <w:jc w:val="left"/>
            </w:pPr>
            <w:r>
              <w:t>All relevant signatories have approved the request;</w:t>
            </w:r>
          </w:p>
          <w:p w14:paraId="194D2355" w14:textId="77777777" w:rsidR="007C55B7" w:rsidRDefault="007C55B7" w:rsidP="00D724DA">
            <w:pPr>
              <w:pStyle w:val="ListParagraph"/>
              <w:numPr>
                <w:ilvl w:val="0"/>
                <w:numId w:val="11"/>
              </w:numPr>
              <w:spacing w:before="40" w:after="40"/>
              <w:contextualSpacing w:val="0"/>
              <w:jc w:val="left"/>
            </w:pPr>
            <w:r>
              <w:t xml:space="preserve">A copy of this form has been sent to the PGC&amp;FO. </w:t>
            </w:r>
          </w:p>
          <w:p w14:paraId="3B200E70" w14:textId="1AC3F1C3" w:rsidR="007C55B7" w:rsidRPr="00843744" w:rsidRDefault="007C55B7" w:rsidP="005E71E8">
            <w:pPr>
              <w:spacing w:before="60" w:after="60"/>
              <w:jc w:val="left"/>
            </w:pPr>
            <w:r w:rsidRPr="007C55B7">
              <w:rPr>
                <w:b/>
                <w:bCs/>
                <w:color w:val="FF0000"/>
              </w:rPr>
              <w:t>Please note:</w:t>
            </w:r>
            <w:r>
              <w:t xml:space="preserve"> The fee waiver will be made retrospectively, but approval may be obtained in advance. </w:t>
            </w:r>
          </w:p>
        </w:tc>
      </w:tr>
      <w:tr w:rsidR="007C55B7" w:rsidRPr="003F0A5C" w14:paraId="6F321131" w14:textId="77777777" w:rsidTr="00D724DA">
        <w:trPr>
          <w:cantSplit/>
          <w:trHeight w:val="597"/>
        </w:trPr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CD5903" w14:textId="430FE2A9" w:rsidR="007C55B7" w:rsidRDefault="007C55B7" w:rsidP="005E71E8">
            <w:pPr>
              <w:spacing w:before="60" w:after="60"/>
              <w:jc w:val="left"/>
            </w:pPr>
            <w:r>
              <w:t>Comments</w:t>
            </w:r>
          </w:p>
        </w:tc>
        <w:tc>
          <w:tcPr>
            <w:tcW w:w="7660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E20ED" w14:textId="3AB99380" w:rsidR="007C55B7" w:rsidRPr="00843744" w:rsidRDefault="007C55B7" w:rsidP="005E71E8">
            <w:pPr>
              <w:spacing w:before="60" w:after="60"/>
              <w:jc w:val="left"/>
            </w:pPr>
          </w:p>
        </w:tc>
      </w:tr>
      <w:bookmarkEnd w:id="2"/>
      <w:tr w:rsidR="00387110" w:rsidRPr="003F0A5C" w14:paraId="45D4EB70" w14:textId="77777777" w:rsidTr="00D724DA">
        <w:trPr>
          <w:cantSplit/>
        </w:trPr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DE40B2" w14:textId="77777777" w:rsidR="007C55B7" w:rsidRPr="00843744" w:rsidRDefault="007C55B7" w:rsidP="005E71E8">
            <w:pPr>
              <w:spacing w:before="60" w:after="60"/>
            </w:pPr>
            <w:r>
              <w:t>Name (print)</w:t>
            </w:r>
          </w:p>
        </w:tc>
        <w:tc>
          <w:tcPr>
            <w:tcW w:w="38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CF20" w14:textId="7C5C7508" w:rsidR="007C55B7" w:rsidRPr="00843744" w:rsidRDefault="007C55B7" w:rsidP="005E71E8">
            <w:pPr>
              <w:spacing w:before="60" w:after="60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AA5AA" w14:textId="77777777" w:rsidR="007C55B7" w:rsidRPr="00843744" w:rsidRDefault="007C55B7" w:rsidP="005E71E8">
            <w:pPr>
              <w:spacing w:before="60" w:after="60"/>
              <w:jc w:val="left"/>
            </w:pPr>
            <w:r>
              <w:t>Date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23697" w14:textId="0202A474" w:rsidR="007C55B7" w:rsidRPr="00843744" w:rsidRDefault="007C55B7" w:rsidP="005E71E8">
            <w:pPr>
              <w:spacing w:before="60" w:after="60"/>
              <w:jc w:val="left"/>
            </w:pPr>
          </w:p>
        </w:tc>
      </w:tr>
      <w:tr w:rsidR="00387110" w:rsidRPr="00387110" w14:paraId="2DCB5B93" w14:textId="77777777" w:rsidTr="00D724DA">
        <w:trPr>
          <w:cantSplit/>
        </w:trPr>
        <w:tc>
          <w:tcPr>
            <w:tcW w:w="963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1DF2B" w14:textId="77777777" w:rsidR="00387110" w:rsidRPr="00387110" w:rsidRDefault="00387110" w:rsidP="00046E55">
            <w:pPr>
              <w:jc w:val="left"/>
              <w:rPr>
                <w:sz w:val="10"/>
                <w:szCs w:val="10"/>
              </w:rPr>
            </w:pPr>
          </w:p>
        </w:tc>
      </w:tr>
      <w:tr w:rsidR="00387110" w:rsidRPr="003F0A5C" w14:paraId="0E00D968" w14:textId="77777777" w:rsidTr="00D724DA">
        <w:trPr>
          <w:cantSplit/>
        </w:trPr>
        <w:tc>
          <w:tcPr>
            <w:tcW w:w="26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62C9B8" w14:textId="71F946A1" w:rsidR="00387110" w:rsidRPr="00EA1B7D" w:rsidRDefault="00046E55" w:rsidP="00EA1B7D">
            <w:pPr>
              <w:pStyle w:val="FormHeading2"/>
              <w:ind w:left="357" w:hanging="357"/>
              <w:jc w:val="left"/>
            </w:pPr>
            <w:r w:rsidRPr="00EA1B7D">
              <w:t xml:space="preserve">B.2. </w:t>
            </w:r>
            <w:r w:rsidR="00387110" w:rsidRPr="00EA1B7D">
              <w:t xml:space="preserve">Fees Office Use: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3E17055" w14:textId="0C6599F1" w:rsidR="00387110" w:rsidRPr="00843744" w:rsidRDefault="00387110" w:rsidP="005E71E8">
            <w:pPr>
              <w:spacing w:before="60" w:after="60"/>
              <w:jc w:val="left"/>
            </w:pPr>
            <w:r>
              <w:t>Date Received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F5A93" w14:textId="5A3A6FA2" w:rsidR="00387110" w:rsidRPr="00843744" w:rsidRDefault="00387110" w:rsidP="005E71E8">
            <w:pPr>
              <w:spacing w:before="60" w:after="60"/>
              <w:jc w:val="left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752FFF" w14:textId="4ADA5285" w:rsidR="00387110" w:rsidRPr="00843744" w:rsidRDefault="00387110" w:rsidP="005E71E8">
            <w:pPr>
              <w:spacing w:before="60" w:after="60"/>
              <w:jc w:val="left"/>
            </w:pPr>
            <w:r>
              <w:t>Item Type No.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505CB2" w14:textId="04E91D32" w:rsidR="00387110" w:rsidRPr="00843744" w:rsidRDefault="00387110" w:rsidP="005E71E8">
            <w:pPr>
              <w:spacing w:before="60" w:after="60"/>
              <w:jc w:val="left"/>
            </w:pPr>
          </w:p>
        </w:tc>
      </w:tr>
      <w:tr w:rsidR="00387110" w:rsidRPr="003F0A5C" w14:paraId="1D540F71" w14:textId="77777777" w:rsidTr="008F2685">
        <w:trPr>
          <w:cantSplit/>
          <w:trHeight w:val="527"/>
        </w:trPr>
        <w:tc>
          <w:tcPr>
            <w:tcW w:w="268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49B3E" w14:textId="45C9D2D5" w:rsidR="00387110" w:rsidRPr="00843744" w:rsidRDefault="00387110" w:rsidP="005E71E8">
            <w:pPr>
              <w:spacing w:before="60" w:after="60"/>
            </w:pPr>
            <w:r w:rsidRPr="00843744">
              <w:t xml:space="preserve">Signature </w:t>
            </w:r>
            <w:r>
              <w:t>(capturer)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47769" w14:textId="77777777" w:rsidR="00387110" w:rsidRPr="00843744" w:rsidRDefault="00387110" w:rsidP="005E71E8">
            <w:pPr>
              <w:spacing w:before="60" w:after="60"/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C178" w14:textId="58F87D8A" w:rsidR="00387110" w:rsidRPr="00843744" w:rsidRDefault="00387110" w:rsidP="005E71E8">
            <w:pPr>
              <w:spacing w:before="60" w:after="60"/>
              <w:jc w:val="left"/>
            </w:pPr>
            <w:r w:rsidRPr="00843744">
              <w:t>Date</w:t>
            </w:r>
            <w:r>
              <w:t xml:space="preserve"> processed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AC1FFE" w14:textId="7E11AC40" w:rsidR="00387110" w:rsidRPr="00843744" w:rsidRDefault="00387110" w:rsidP="005E71E8">
            <w:pPr>
              <w:spacing w:before="60" w:after="60"/>
              <w:jc w:val="left"/>
            </w:pPr>
          </w:p>
        </w:tc>
      </w:tr>
    </w:tbl>
    <w:p w14:paraId="102B9811" w14:textId="6AB62443" w:rsidR="002C16B1" w:rsidRDefault="002C16B1" w:rsidP="0053163C">
      <w:pPr>
        <w:jc w:val="left"/>
        <w:rPr>
          <w:sz w:val="8"/>
          <w:szCs w:val="8"/>
        </w:rPr>
      </w:pPr>
    </w:p>
    <w:p w14:paraId="689A1C11" w14:textId="77777777" w:rsidR="006A36F9" w:rsidRDefault="006A36F9" w:rsidP="0053163C">
      <w:pPr>
        <w:jc w:val="left"/>
        <w:rPr>
          <w:sz w:val="8"/>
          <w:szCs w:val="8"/>
        </w:rPr>
      </w:pPr>
    </w:p>
    <w:p w14:paraId="3A81E5C5" w14:textId="77777777" w:rsidR="00046E55" w:rsidRDefault="00046E55" w:rsidP="0053163C">
      <w:pPr>
        <w:jc w:val="left"/>
        <w:rPr>
          <w:sz w:val="8"/>
          <w:szCs w:val="8"/>
        </w:rPr>
      </w:pPr>
    </w:p>
    <w:p w14:paraId="16323F31" w14:textId="20D12513" w:rsidR="00387110" w:rsidRPr="00F02119" w:rsidRDefault="00387110" w:rsidP="00387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-284" w:right="-143" w:firstLine="284"/>
        <w:jc w:val="center"/>
        <w:rPr>
          <w:rFonts w:cs="Arial"/>
        </w:rPr>
      </w:pPr>
      <w:r w:rsidRPr="00F02119">
        <w:rPr>
          <w:rFonts w:cs="Arial"/>
        </w:rPr>
        <w:lastRenderedPageBreak/>
        <w:br/>
        <w:t xml:space="preserve">COMPLETING A </w:t>
      </w:r>
      <w:r w:rsidR="009F44E6">
        <w:rPr>
          <w:rFonts w:cs="Arial"/>
        </w:rPr>
        <w:t xml:space="preserve">TECHNICAL FEE WAIVER REQUEST </w:t>
      </w:r>
      <w:r w:rsidRPr="00F02119">
        <w:rPr>
          <w:rFonts w:cs="Arial"/>
        </w:rPr>
        <w:t>FORM</w:t>
      </w:r>
      <w:r w:rsidR="009F44E6">
        <w:rPr>
          <w:rFonts w:cs="Arial"/>
        </w:rPr>
        <w:t xml:space="preserve"> </w:t>
      </w:r>
      <w:r w:rsidR="009F44E6">
        <w:rPr>
          <w:rFonts w:cs="Arial"/>
        </w:rPr>
        <w:br/>
        <w:t>(SPECIAL COUNCIL CONCESSION)</w:t>
      </w:r>
    </w:p>
    <w:p w14:paraId="20AEF792" w14:textId="6466B099" w:rsidR="00387110" w:rsidRPr="009F44E6" w:rsidRDefault="009F44E6" w:rsidP="00387110">
      <w:pPr>
        <w:pStyle w:val="Tabl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143" w:firstLine="284"/>
        <w:jc w:val="center"/>
        <w:rPr>
          <w:rFonts w:ascii="Arial" w:hAnsi="Arial" w:cs="Arial"/>
          <w:b/>
          <w:bCs/>
          <w:sz w:val="28"/>
        </w:rPr>
      </w:pPr>
      <w:r w:rsidRPr="009F44E6">
        <w:rPr>
          <w:rFonts w:ascii="Arial" w:hAnsi="Arial" w:cs="Arial"/>
          <w:b/>
          <w:bCs/>
          <w:sz w:val="28"/>
        </w:rPr>
        <w:t>ACA54</w:t>
      </w:r>
      <w:r w:rsidR="00387110" w:rsidRPr="009F44E6">
        <w:rPr>
          <w:rFonts w:ascii="Arial" w:hAnsi="Arial" w:cs="Arial"/>
          <w:b/>
          <w:bCs/>
          <w:sz w:val="28"/>
        </w:rPr>
        <w:br/>
      </w:r>
    </w:p>
    <w:p w14:paraId="735C5B6D" w14:textId="30F5147B" w:rsidR="00387110" w:rsidRPr="00F02119" w:rsidRDefault="00387110" w:rsidP="00387110">
      <w:pPr>
        <w:pStyle w:val="Heading2"/>
        <w:spacing w:before="240" w:after="120"/>
        <w:rPr>
          <w:rFonts w:cs="Arial"/>
          <w:sz w:val="28"/>
          <w:szCs w:val="28"/>
        </w:rPr>
      </w:pPr>
      <w:r w:rsidRPr="00F02119">
        <w:rPr>
          <w:rFonts w:cs="Arial"/>
          <w:sz w:val="28"/>
          <w:szCs w:val="28"/>
        </w:rPr>
        <w:t xml:space="preserve">When </w:t>
      </w:r>
      <w:r w:rsidR="009F44E6">
        <w:rPr>
          <w:rFonts w:cs="Arial"/>
          <w:sz w:val="28"/>
          <w:szCs w:val="28"/>
        </w:rPr>
        <w:t xml:space="preserve">should this form be </w:t>
      </w:r>
      <w:r w:rsidRPr="00F02119">
        <w:rPr>
          <w:rFonts w:cs="Arial"/>
          <w:sz w:val="28"/>
          <w:szCs w:val="28"/>
        </w:rPr>
        <w:t>complete</w:t>
      </w:r>
      <w:r w:rsidR="009F44E6">
        <w:rPr>
          <w:rFonts w:cs="Arial"/>
          <w:sz w:val="28"/>
          <w:szCs w:val="28"/>
        </w:rPr>
        <w:t>d</w:t>
      </w:r>
      <w:r w:rsidRPr="00F02119">
        <w:rPr>
          <w:rFonts w:cs="Arial"/>
          <w:sz w:val="28"/>
          <w:szCs w:val="28"/>
        </w:rPr>
        <w:t>?</w:t>
      </w:r>
    </w:p>
    <w:p w14:paraId="05EE809D" w14:textId="77777777" w:rsidR="006A36F9" w:rsidRDefault="00387110" w:rsidP="006A36F9">
      <w:pPr>
        <w:pStyle w:val="TopicTextBulleted"/>
        <w:numPr>
          <w:ilvl w:val="0"/>
          <w:numId w:val="0"/>
        </w:numPr>
        <w:spacing w:before="120"/>
        <w:rPr>
          <w:rFonts w:cs="Arial"/>
        </w:rPr>
      </w:pPr>
      <w:r w:rsidRPr="00F02119">
        <w:rPr>
          <w:rFonts w:cs="Arial"/>
        </w:rPr>
        <w:t xml:space="preserve">This form is </w:t>
      </w:r>
      <w:r w:rsidR="009F44E6" w:rsidRPr="009F44E6">
        <w:rPr>
          <w:rFonts w:cs="Arial"/>
          <w:b/>
          <w:bCs/>
        </w:rPr>
        <w:t>only</w:t>
      </w:r>
      <w:r w:rsidR="009F44E6">
        <w:rPr>
          <w:rFonts w:cs="Arial"/>
        </w:rPr>
        <w:t xml:space="preserve"> for </w:t>
      </w:r>
      <w:r w:rsidR="00B5342D">
        <w:rPr>
          <w:rFonts w:cs="Arial"/>
          <w:b/>
          <w:bCs/>
        </w:rPr>
        <w:t>m</w:t>
      </w:r>
      <w:r w:rsidR="009F44E6" w:rsidRPr="009F44E6">
        <w:rPr>
          <w:rFonts w:cs="Arial"/>
          <w:b/>
          <w:bCs/>
        </w:rPr>
        <w:t>aster</w:t>
      </w:r>
      <w:r w:rsidR="00B5342D">
        <w:rPr>
          <w:rFonts w:cs="Arial"/>
          <w:b/>
          <w:bCs/>
        </w:rPr>
        <w:t>’</w:t>
      </w:r>
      <w:r w:rsidR="009F44E6" w:rsidRPr="009F44E6">
        <w:rPr>
          <w:rFonts w:cs="Arial"/>
          <w:b/>
          <w:bCs/>
        </w:rPr>
        <w:t>s</w:t>
      </w:r>
      <w:r w:rsidR="009F44E6">
        <w:rPr>
          <w:rFonts w:cs="Arial"/>
        </w:rPr>
        <w:t xml:space="preserve"> and </w:t>
      </w:r>
      <w:r w:rsidR="009F44E6" w:rsidRPr="009F44E6">
        <w:rPr>
          <w:rFonts w:cs="Arial"/>
          <w:b/>
          <w:bCs/>
        </w:rPr>
        <w:t>PhD students</w:t>
      </w:r>
      <w:r w:rsidR="009F44E6">
        <w:rPr>
          <w:rFonts w:cs="Arial"/>
        </w:rPr>
        <w:t xml:space="preserve"> who are seeking a fee waiver in terms of the special Council concession on fees for research students affected. </w:t>
      </w:r>
    </w:p>
    <w:p w14:paraId="123322F9" w14:textId="455C6DD6" w:rsidR="006A36F9" w:rsidRDefault="00BB0EF7" w:rsidP="006A36F9">
      <w:pPr>
        <w:pStyle w:val="TopicTextBulleted"/>
        <w:numPr>
          <w:ilvl w:val="0"/>
          <w:numId w:val="19"/>
        </w:numPr>
        <w:spacing w:before="120"/>
        <w:rPr>
          <w:lang w:val="en-US"/>
        </w:rPr>
      </w:pPr>
      <w:r w:rsidRPr="006A36F9">
        <w:rPr>
          <w:lang w:val="en-US"/>
        </w:rPr>
        <w:t xml:space="preserve">Where approved, this will be processed as a ‘technical fee waiver’. </w:t>
      </w:r>
    </w:p>
    <w:p w14:paraId="53DEF689" w14:textId="77777777" w:rsidR="006A36F9" w:rsidRDefault="00BB0EF7" w:rsidP="006A36F9">
      <w:pPr>
        <w:pStyle w:val="ListParagraph"/>
        <w:numPr>
          <w:ilvl w:val="0"/>
          <w:numId w:val="17"/>
        </w:numPr>
        <w:rPr>
          <w:lang w:val="en-US"/>
        </w:rPr>
      </w:pPr>
      <w:r w:rsidRPr="006A36F9">
        <w:rPr>
          <w:lang w:val="en-US"/>
        </w:rPr>
        <w:t xml:space="preserve">For delayed students expecting to submit at the end of 2020 or in the first semester of 2021, this fee waiver will be requested for 2021.  </w:t>
      </w:r>
    </w:p>
    <w:p w14:paraId="5A531E8D" w14:textId="4ED170BE" w:rsidR="00BB0EF7" w:rsidRPr="006A36F9" w:rsidRDefault="00BB0EF7" w:rsidP="006A36F9">
      <w:pPr>
        <w:pStyle w:val="ListParagraph"/>
        <w:numPr>
          <w:ilvl w:val="0"/>
          <w:numId w:val="17"/>
        </w:numPr>
        <w:rPr>
          <w:lang w:val="en-US"/>
        </w:rPr>
      </w:pPr>
      <w:r w:rsidRPr="006A36F9">
        <w:rPr>
          <w:lang w:val="en-US"/>
        </w:rPr>
        <w:t xml:space="preserve">For students starting their </w:t>
      </w:r>
      <w:proofErr w:type="gramStart"/>
      <w:r w:rsidRPr="006A36F9">
        <w:rPr>
          <w:lang w:val="en-US"/>
        </w:rPr>
        <w:t>Master</w:t>
      </w:r>
      <w:r w:rsidR="00146A81" w:rsidRPr="006A36F9">
        <w:rPr>
          <w:lang w:val="en-US"/>
        </w:rPr>
        <w:t>’</w:t>
      </w:r>
      <w:r w:rsidRPr="006A36F9">
        <w:rPr>
          <w:lang w:val="en-US"/>
        </w:rPr>
        <w:t>s</w:t>
      </w:r>
      <w:proofErr w:type="gramEnd"/>
      <w:r w:rsidRPr="006A36F9">
        <w:rPr>
          <w:lang w:val="en-US"/>
        </w:rPr>
        <w:t xml:space="preserve"> or PhD studies in 2020, the fee waiver may be requested in 2022 (Masters and PhD) or 2023/4 (PhD only).</w:t>
      </w:r>
    </w:p>
    <w:p w14:paraId="753B3434" w14:textId="4E1A5B1A" w:rsidR="00387110" w:rsidRPr="009F44E6" w:rsidRDefault="009F44E6" w:rsidP="00387110">
      <w:pPr>
        <w:pStyle w:val="Heading2"/>
        <w:spacing w:before="240" w:after="120"/>
        <w:rPr>
          <w:rFonts w:cs="Arial"/>
          <w:sz w:val="28"/>
          <w:szCs w:val="28"/>
        </w:rPr>
      </w:pPr>
      <w:r w:rsidRPr="009F44E6">
        <w:rPr>
          <w:rFonts w:cs="Arial"/>
          <w:sz w:val="28"/>
          <w:szCs w:val="28"/>
        </w:rPr>
        <w:t>Who sh</w:t>
      </w:r>
      <w:r>
        <w:rPr>
          <w:rFonts w:cs="Arial"/>
          <w:sz w:val="28"/>
          <w:szCs w:val="28"/>
        </w:rPr>
        <w:t>ould initiate this request?</w:t>
      </w:r>
    </w:p>
    <w:p w14:paraId="11B2B8E6" w14:textId="0C42C75D" w:rsidR="009F44E6" w:rsidRDefault="009F44E6" w:rsidP="009F44E6">
      <w:pPr>
        <w:pStyle w:val="NormalWeb"/>
        <w:spacing w:before="120"/>
        <w:ind w:left="0"/>
      </w:pPr>
      <w:r>
        <w:t xml:space="preserve">The </w:t>
      </w:r>
      <w:r w:rsidRPr="009F44E6">
        <w:rPr>
          <w:b/>
          <w:bCs/>
        </w:rPr>
        <w:t>supervisor</w:t>
      </w:r>
      <w:r>
        <w:t xml:space="preserve"> (at the request of the student) should initiate this request.</w:t>
      </w:r>
    </w:p>
    <w:p w14:paraId="36BC208F" w14:textId="5E56E79F" w:rsidR="00387110" w:rsidRDefault="00B5342D" w:rsidP="00387110">
      <w:pPr>
        <w:pStyle w:val="Heading2"/>
        <w:tabs>
          <w:tab w:val="num" w:pos="720"/>
        </w:tabs>
        <w:spacing w:before="240" w:after="120"/>
        <w:rPr>
          <w:rFonts w:cs="Arial"/>
          <w:sz w:val="28"/>
          <w:szCs w:val="28"/>
          <w:lang w:val="en-US"/>
        </w:rPr>
      </w:pPr>
      <w:bookmarkStart w:id="4" w:name="_Where_do_I_send_this_form?"/>
      <w:bookmarkEnd w:id="4"/>
      <w:r>
        <w:rPr>
          <w:rFonts w:cs="Arial"/>
          <w:sz w:val="28"/>
          <w:szCs w:val="28"/>
          <w:lang w:val="en-US"/>
        </w:rPr>
        <w:t>What is the f</w:t>
      </w:r>
      <w:r w:rsidR="009F44E6">
        <w:rPr>
          <w:rFonts w:cs="Arial"/>
          <w:sz w:val="28"/>
          <w:szCs w:val="28"/>
          <w:lang w:val="en-US"/>
        </w:rPr>
        <w:t>orm submission, review and approval process</w:t>
      </w:r>
      <w:r>
        <w:rPr>
          <w:rFonts w:cs="Arial"/>
          <w:sz w:val="28"/>
          <w:szCs w:val="28"/>
          <w:lang w:val="en-US"/>
        </w:rPr>
        <w:t>?</w:t>
      </w:r>
    </w:p>
    <w:p w14:paraId="4700B154" w14:textId="23618641" w:rsidR="00451578" w:rsidRPr="00EA1B7D" w:rsidRDefault="00451578" w:rsidP="005E71E8">
      <w:pPr>
        <w:rPr>
          <w:b/>
          <w:bCs/>
          <w:lang w:val="en-US"/>
        </w:rPr>
      </w:pPr>
      <w:r w:rsidRPr="00EA1B7D">
        <w:rPr>
          <w:b/>
          <w:bCs/>
          <w:lang w:val="en-US"/>
        </w:rPr>
        <w:t>Part A</w:t>
      </w:r>
      <w:r w:rsidR="00046E55" w:rsidRPr="00EA1B7D">
        <w:rPr>
          <w:b/>
          <w:bCs/>
          <w:lang w:val="en-US"/>
        </w:rPr>
        <w:t xml:space="preserve"> (when seeking approval)</w:t>
      </w:r>
    </w:p>
    <w:p w14:paraId="18BBA3FF" w14:textId="77777777" w:rsidR="00EA1B7D" w:rsidRDefault="00EA1B7D" w:rsidP="009F44E6">
      <w:pPr>
        <w:pStyle w:val="Heading2"/>
        <w:keepNext w:val="0"/>
        <w:numPr>
          <w:ilvl w:val="0"/>
          <w:numId w:val="13"/>
        </w:numPr>
        <w:spacing w:before="120" w:after="120"/>
        <w:jc w:val="left"/>
        <w:rPr>
          <w:rFonts w:cs="Arial"/>
          <w:b w:val="0"/>
          <w:bCs/>
          <w:lang w:val="en-US"/>
        </w:rPr>
      </w:pPr>
      <w:r>
        <w:rPr>
          <w:rFonts w:cs="Arial"/>
          <w:b w:val="0"/>
          <w:bCs/>
          <w:lang w:val="en-US"/>
        </w:rPr>
        <w:t xml:space="preserve">Student initiates the request. </w:t>
      </w:r>
    </w:p>
    <w:p w14:paraId="7F188E7B" w14:textId="20D7FE6B" w:rsidR="009F44E6" w:rsidRDefault="009F44E6" w:rsidP="009F44E6">
      <w:pPr>
        <w:pStyle w:val="Heading2"/>
        <w:keepNext w:val="0"/>
        <w:numPr>
          <w:ilvl w:val="0"/>
          <w:numId w:val="13"/>
        </w:numPr>
        <w:spacing w:before="120" w:after="120"/>
        <w:jc w:val="left"/>
        <w:rPr>
          <w:rFonts w:cs="Arial"/>
          <w:b w:val="0"/>
          <w:bCs/>
          <w:lang w:val="en-US"/>
        </w:rPr>
      </w:pPr>
      <w:r>
        <w:rPr>
          <w:rFonts w:cs="Arial"/>
          <w:b w:val="0"/>
          <w:bCs/>
          <w:lang w:val="en-US"/>
        </w:rPr>
        <w:t xml:space="preserve">Supervisor </w:t>
      </w:r>
      <w:r w:rsidR="00B5342D">
        <w:rPr>
          <w:rFonts w:cs="Arial"/>
          <w:b w:val="0"/>
          <w:bCs/>
          <w:lang w:val="en-US"/>
        </w:rPr>
        <w:t xml:space="preserve">completes </w:t>
      </w:r>
      <w:r w:rsidR="00EA1B7D">
        <w:rPr>
          <w:rFonts w:cs="Arial"/>
          <w:b w:val="0"/>
          <w:bCs/>
          <w:lang w:val="en-US"/>
        </w:rPr>
        <w:t xml:space="preserve">sections A.1., A.2. and A.3. of this </w:t>
      </w:r>
      <w:r w:rsidR="00B5342D">
        <w:rPr>
          <w:rFonts w:cs="Arial"/>
          <w:b w:val="0"/>
          <w:bCs/>
          <w:lang w:val="en-US"/>
        </w:rPr>
        <w:t xml:space="preserve">form, attaches </w:t>
      </w:r>
      <w:r>
        <w:rPr>
          <w:rFonts w:cs="Arial"/>
          <w:b w:val="0"/>
          <w:bCs/>
          <w:lang w:val="en-US"/>
        </w:rPr>
        <w:t xml:space="preserve">the motivation and sends it to the Dean/Dean’s nominee. </w:t>
      </w:r>
    </w:p>
    <w:p w14:paraId="0A2A81F8" w14:textId="04C1F9F4" w:rsidR="00451578" w:rsidRDefault="009F44E6" w:rsidP="00451578">
      <w:pPr>
        <w:pStyle w:val="Heading2"/>
        <w:keepNext w:val="0"/>
        <w:numPr>
          <w:ilvl w:val="0"/>
          <w:numId w:val="13"/>
        </w:numPr>
        <w:spacing w:before="120" w:after="120"/>
        <w:jc w:val="left"/>
        <w:rPr>
          <w:rFonts w:cs="Arial"/>
          <w:b w:val="0"/>
          <w:bCs/>
          <w:lang w:val="en-US"/>
        </w:rPr>
      </w:pPr>
      <w:r>
        <w:rPr>
          <w:rFonts w:cs="Arial"/>
          <w:b w:val="0"/>
          <w:bCs/>
          <w:lang w:val="en-US"/>
        </w:rPr>
        <w:t>Dean</w:t>
      </w:r>
      <w:r w:rsidR="00B5342D">
        <w:rPr>
          <w:rFonts w:cs="Arial"/>
          <w:b w:val="0"/>
          <w:bCs/>
          <w:lang w:val="en-US"/>
        </w:rPr>
        <w:t>/</w:t>
      </w:r>
      <w:r>
        <w:rPr>
          <w:rFonts w:cs="Arial"/>
          <w:b w:val="0"/>
          <w:bCs/>
          <w:lang w:val="en-US"/>
        </w:rPr>
        <w:t xml:space="preserve">Dean’s nominee </w:t>
      </w:r>
      <w:r w:rsidR="00B5342D">
        <w:rPr>
          <w:rFonts w:cs="Arial"/>
          <w:b w:val="0"/>
          <w:bCs/>
          <w:lang w:val="en-US"/>
        </w:rPr>
        <w:t xml:space="preserve">reviews and </w:t>
      </w:r>
      <w:r>
        <w:rPr>
          <w:rFonts w:cs="Arial"/>
          <w:b w:val="0"/>
          <w:bCs/>
          <w:lang w:val="en-US"/>
        </w:rPr>
        <w:t>approves</w:t>
      </w:r>
      <w:r w:rsidR="00EA1B7D">
        <w:rPr>
          <w:rFonts w:cs="Arial"/>
          <w:b w:val="0"/>
          <w:bCs/>
          <w:lang w:val="en-US"/>
        </w:rPr>
        <w:t>, completing section A.4. of this form</w:t>
      </w:r>
      <w:r w:rsidR="009D0E52">
        <w:rPr>
          <w:rFonts w:cs="Arial"/>
          <w:b w:val="0"/>
          <w:bCs/>
          <w:lang w:val="en-US"/>
        </w:rPr>
        <w:t xml:space="preserve"> and </w:t>
      </w:r>
      <w:r w:rsidR="00D724DA">
        <w:rPr>
          <w:rFonts w:cs="Arial"/>
          <w:b w:val="0"/>
          <w:bCs/>
          <w:lang w:val="en-US"/>
        </w:rPr>
        <w:t>returns the form to the student to hold temporarily (see note below)</w:t>
      </w:r>
      <w:r w:rsidR="00046E55">
        <w:rPr>
          <w:rFonts w:cs="Arial"/>
          <w:b w:val="0"/>
          <w:bCs/>
          <w:lang w:val="en-US"/>
        </w:rPr>
        <w:t>.</w:t>
      </w:r>
    </w:p>
    <w:p w14:paraId="55589EEB" w14:textId="11853BCB" w:rsidR="00451578" w:rsidRPr="00046E55" w:rsidRDefault="00046E55" w:rsidP="00046E55">
      <w:pPr>
        <w:ind w:left="720"/>
        <w:rPr>
          <w:lang w:val="en-US"/>
        </w:rPr>
      </w:pPr>
      <w:r w:rsidRPr="00046E55">
        <w:rPr>
          <w:b/>
          <w:bCs/>
          <w:color w:val="FF0000"/>
          <w:lang w:val="en-US"/>
        </w:rPr>
        <w:t xml:space="preserve">Note: </w:t>
      </w:r>
      <w:r w:rsidR="00451578" w:rsidRPr="00046E55">
        <w:rPr>
          <w:lang w:val="en-US"/>
        </w:rPr>
        <w:t xml:space="preserve">Once the </w:t>
      </w:r>
      <w:r w:rsidRPr="00046E55">
        <w:rPr>
          <w:lang w:val="en-US"/>
        </w:rPr>
        <w:t>supervisor‘</w:t>
      </w:r>
      <w:r w:rsidR="00451578" w:rsidRPr="00046E55">
        <w:rPr>
          <w:lang w:val="en-US"/>
        </w:rPr>
        <w:t xml:space="preserve">s motivation has been approved by the Dean (or nominee), no further approval is needed. The form must be </w:t>
      </w:r>
      <w:r w:rsidRPr="00046E55">
        <w:rPr>
          <w:lang w:val="en-US"/>
        </w:rPr>
        <w:t>retained by the student,</w:t>
      </w:r>
      <w:r w:rsidR="00451578" w:rsidRPr="00046E55">
        <w:rPr>
          <w:lang w:val="en-US"/>
        </w:rPr>
        <w:t xml:space="preserve"> and the student must send the form to the Faculty Manager when they su</w:t>
      </w:r>
      <w:r w:rsidR="00BE601E" w:rsidRPr="00046E55">
        <w:rPr>
          <w:lang w:val="en-US"/>
        </w:rPr>
        <w:t>b</w:t>
      </w:r>
      <w:r w:rsidR="00451578" w:rsidRPr="00046E55">
        <w:rPr>
          <w:lang w:val="en-US"/>
        </w:rPr>
        <w:t xml:space="preserve">mit their work for examination. This will initiate the fee </w:t>
      </w:r>
      <w:r w:rsidR="0014677B" w:rsidRPr="00046E55">
        <w:rPr>
          <w:lang w:val="en-US"/>
        </w:rPr>
        <w:t xml:space="preserve">waiver </w:t>
      </w:r>
      <w:r w:rsidR="00451578" w:rsidRPr="00046E55">
        <w:rPr>
          <w:lang w:val="en-US"/>
        </w:rPr>
        <w:t xml:space="preserve">at submission. </w:t>
      </w:r>
    </w:p>
    <w:p w14:paraId="58EC9F67" w14:textId="68DD3628" w:rsidR="00451578" w:rsidRPr="00EA1B7D" w:rsidRDefault="00451578" w:rsidP="005E71E8">
      <w:pPr>
        <w:pStyle w:val="Heading2"/>
        <w:keepNext w:val="0"/>
        <w:spacing w:before="120" w:after="120"/>
        <w:jc w:val="left"/>
        <w:rPr>
          <w:rFonts w:cs="Arial"/>
          <w:lang w:val="en-US"/>
        </w:rPr>
      </w:pPr>
      <w:r w:rsidRPr="00EA1B7D">
        <w:rPr>
          <w:rFonts w:cs="Arial"/>
          <w:lang w:val="en-US"/>
        </w:rPr>
        <w:t xml:space="preserve">Part B (only when the student submits work for examination) </w:t>
      </w:r>
    </w:p>
    <w:p w14:paraId="070B87F8" w14:textId="7C9678A1" w:rsidR="00D724DA" w:rsidRDefault="00D724DA" w:rsidP="009F44E6">
      <w:pPr>
        <w:pStyle w:val="Heading2"/>
        <w:keepNext w:val="0"/>
        <w:numPr>
          <w:ilvl w:val="0"/>
          <w:numId w:val="13"/>
        </w:numPr>
        <w:spacing w:before="120" w:after="120"/>
        <w:jc w:val="left"/>
        <w:rPr>
          <w:rFonts w:cs="Arial"/>
          <w:b w:val="0"/>
          <w:bCs/>
          <w:lang w:val="en-US"/>
        </w:rPr>
      </w:pPr>
      <w:r>
        <w:rPr>
          <w:rFonts w:cs="Arial"/>
          <w:b w:val="0"/>
          <w:bCs/>
          <w:lang w:val="en-US"/>
        </w:rPr>
        <w:t xml:space="preserve">When submitting their work for examination, the student submits the form to the Faculty Manager. </w:t>
      </w:r>
    </w:p>
    <w:p w14:paraId="32FE34F7" w14:textId="5B2073E9" w:rsidR="00B5342D" w:rsidRDefault="009F44E6" w:rsidP="009F44E6">
      <w:pPr>
        <w:pStyle w:val="Heading2"/>
        <w:keepNext w:val="0"/>
        <w:numPr>
          <w:ilvl w:val="0"/>
          <w:numId w:val="13"/>
        </w:numPr>
        <w:spacing w:before="120" w:after="120"/>
        <w:jc w:val="left"/>
        <w:rPr>
          <w:rFonts w:cs="Arial"/>
          <w:b w:val="0"/>
          <w:bCs/>
          <w:lang w:val="en-US"/>
        </w:rPr>
      </w:pPr>
      <w:r>
        <w:rPr>
          <w:rFonts w:cs="Arial"/>
          <w:b w:val="0"/>
          <w:bCs/>
          <w:lang w:val="en-US"/>
        </w:rPr>
        <w:t>Faculty Manager (Academic Administration)</w:t>
      </w:r>
      <w:r w:rsidR="00B5342D">
        <w:rPr>
          <w:rFonts w:cs="Arial"/>
          <w:b w:val="0"/>
          <w:bCs/>
          <w:lang w:val="en-US"/>
        </w:rPr>
        <w:t xml:space="preserve">: </w:t>
      </w:r>
    </w:p>
    <w:p w14:paraId="3FA07546" w14:textId="3511980D" w:rsidR="00B5342D" w:rsidRDefault="00B5342D" w:rsidP="006A36F9">
      <w:pPr>
        <w:pStyle w:val="Heading2"/>
        <w:keepNext w:val="0"/>
        <w:numPr>
          <w:ilvl w:val="1"/>
          <w:numId w:val="13"/>
        </w:numPr>
        <w:ind w:left="1434" w:hanging="357"/>
        <w:jc w:val="left"/>
        <w:rPr>
          <w:rFonts w:cs="Arial"/>
          <w:b w:val="0"/>
          <w:bCs/>
          <w:lang w:val="en-US"/>
        </w:rPr>
      </w:pPr>
      <w:r>
        <w:rPr>
          <w:rFonts w:cs="Arial"/>
          <w:b w:val="0"/>
          <w:bCs/>
          <w:lang w:val="en-US"/>
        </w:rPr>
        <w:t>R</w:t>
      </w:r>
      <w:r w:rsidR="009F44E6">
        <w:rPr>
          <w:rFonts w:cs="Arial"/>
          <w:b w:val="0"/>
          <w:bCs/>
          <w:lang w:val="en-US"/>
        </w:rPr>
        <w:t>eviews th</w:t>
      </w:r>
      <w:r w:rsidR="009D0E52">
        <w:rPr>
          <w:rFonts w:cs="Arial"/>
          <w:b w:val="0"/>
          <w:bCs/>
          <w:lang w:val="en-US"/>
        </w:rPr>
        <w:t>is</w:t>
      </w:r>
      <w:r w:rsidR="009F44E6">
        <w:rPr>
          <w:rFonts w:cs="Arial"/>
          <w:b w:val="0"/>
          <w:bCs/>
          <w:lang w:val="en-US"/>
        </w:rPr>
        <w:t xml:space="preserve"> </w:t>
      </w:r>
      <w:r w:rsidR="009D0E52">
        <w:rPr>
          <w:rFonts w:cs="Arial"/>
          <w:b w:val="0"/>
          <w:bCs/>
          <w:lang w:val="en-US"/>
        </w:rPr>
        <w:t xml:space="preserve">ACA54 </w:t>
      </w:r>
      <w:r w:rsidR="009F44E6">
        <w:rPr>
          <w:rFonts w:cs="Arial"/>
          <w:b w:val="0"/>
          <w:bCs/>
          <w:lang w:val="en-US"/>
        </w:rPr>
        <w:t xml:space="preserve">form and ensures that </w:t>
      </w:r>
      <w:r>
        <w:rPr>
          <w:rFonts w:cs="Arial"/>
          <w:b w:val="0"/>
          <w:bCs/>
          <w:lang w:val="en-US"/>
        </w:rPr>
        <w:t xml:space="preserve">a motivation is attached, and </w:t>
      </w:r>
      <w:r w:rsidR="009F44E6">
        <w:rPr>
          <w:rFonts w:cs="Arial"/>
          <w:b w:val="0"/>
          <w:bCs/>
          <w:lang w:val="en-US"/>
        </w:rPr>
        <w:t xml:space="preserve">all the </w:t>
      </w:r>
      <w:r>
        <w:rPr>
          <w:rFonts w:cs="Arial"/>
          <w:b w:val="0"/>
          <w:bCs/>
          <w:lang w:val="en-US"/>
        </w:rPr>
        <w:t xml:space="preserve">fields </w:t>
      </w:r>
      <w:r w:rsidR="009F44E6">
        <w:rPr>
          <w:rFonts w:cs="Arial"/>
          <w:b w:val="0"/>
          <w:bCs/>
          <w:lang w:val="en-US"/>
        </w:rPr>
        <w:t>have been completed</w:t>
      </w:r>
      <w:r>
        <w:rPr>
          <w:rFonts w:cs="Arial"/>
          <w:b w:val="0"/>
          <w:bCs/>
          <w:lang w:val="en-US"/>
        </w:rPr>
        <w:t xml:space="preserve">. </w:t>
      </w:r>
      <w:r w:rsidR="009F44E6">
        <w:rPr>
          <w:rFonts w:cs="Arial"/>
          <w:b w:val="0"/>
          <w:bCs/>
          <w:lang w:val="en-US"/>
        </w:rPr>
        <w:t xml:space="preserve"> </w:t>
      </w:r>
    </w:p>
    <w:p w14:paraId="6A39DB0C" w14:textId="2993D278" w:rsidR="00387110" w:rsidRDefault="00B5342D" w:rsidP="006A36F9">
      <w:pPr>
        <w:pStyle w:val="Heading2"/>
        <w:keepNext w:val="0"/>
        <w:numPr>
          <w:ilvl w:val="1"/>
          <w:numId w:val="13"/>
        </w:numPr>
        <w:ind w:left="1434" w:hanging="357"/>
        <w:jc w:val="left"/>
        <w:rPr>
          <w:rFonts w:cs="Arial"/>
          <w:b w:val="0"/>
          <w:bCs/>
          <w:lang w:val="en-US"/>
        </w:rPr>
      </w:pPr>
      <w:r>
        <w:rPr>
          <w:rFonts w:cs="Arial"/>
          <w:b w:val="0"/>
          <w:bCs/>
          <w:lang w:val="en-US"/>
        </w:rPr>
        <w:t xml:space="preserve">Checks </w:t>
      </w:r>
      <w:r w:rsidR="009F44E6">
        <w:rPr>
          <w:rFonts w:cs="Arial"/>
          <w:b w:val="0"/>
          <w:bCs/>
          <w:lang w:val="en-US"/>
        </w:rPr>
        <w:t xml:space="preserve">the fee account for funding awarded which may be affected by the </w:t>
      </w:r>
      <w:r>
        <w:rPr>
          <w:rFonts w:cs="Arial"/>
          <w:b w:val="0"/>
          <w:bCs/>
          <w:lang w:val="en-US"/>
        </w:rPr>
        <w:t>technical fee waiver (</w:t>
      </w:r>
      <w:r w:rsidR="009F44E6">
        <w:rPr>
          <w:rFonts w:cs="Arial"/>
          <w:b w:val="0"/>
          <w:bCs/>
          <w:lang w:val="en-US"/>
        </w:rPr>
        <w:t>TFW</w:t>
      </w:r>
      <w:r>
        <w:rPr>
          <w:rFonts w:cs="Arial"/>
          <w:b w:val="0"/>
          <w:bCs/>
          <w:lang w:val="en-US"/>
        </w:rPr>
        <w:t>)</w:t>
      </w:r>
      <w:r w:rsidR="009F44E6">
        <w:rPr>
          <w:rFonts w:cs="Arial"/>
          <w:b w:val="0"/>
          <w:bCs/>
          <w:lang w:val="en-US"/>
        </w:rPr>
        <w:t xml:space="preserve">. </w:t>
      </w:r>
    </w:p>
    <w:p w14:paraId="26FE00A4" w14:textId="334BD428" w:rsidR="009D0E52" w:rsidRDefault="00EA1B7D" w:rsidP="006A36F9">
      <w:pPr>
        <w:pStyle w:val="ListParagraph"/>
        <w:numPr>
          <w:ilvl w:val="1"/>
          <w:numId w:val="13"/>
        </w:numPr>
        <w:ind w:left="1434" w:hanging="357"/>
        <w:contextualSpacing w:val="0"/>
        <w:rPr>
          <w:lang w:val="en-US"/>
        </w:rPr>
      </w:pPr>
      <w:r>
        <w:rPr>
          <w:lang w:val="en-US"/>
        </w:rPr>
        <w:t>Completes section B.1 and s</w:t>
      </w:r>
      <w:r w:rsidR="009D0E52">
        <w:rPr>
          <w:lang w:val="en-US"/>
        </w:rPr>
        <w:t xml:space="preserve">ends the form to the </w:t>
      </w:r>
      <w:hyperlink r:id="rId8" w:history="1">
        <w:r w:rsidR="009D0E52" w:rsidRPr="00EA1B7D">
          <w:rPr>
            <w:rStyle w:val="Hyperlink"/>
            <w:lang w:val="en-US"/>
          </w:rPr>
          <w:t>Fees Office</w:t>
        </w:r>
      </w:hyperlink>
      <w:r w:rsidR="009D0E52">
        <w:rPr>
          <w:lang w:val="en-US"/>
        </w:rPr>
        <w:t xml:space="preserve">. </w:t>
      </w:r>
    </w:p>
    <w:p w14:paraId="75376678" w14:textId="46049D1D" w:rsidR="00EA1B7D" w:rsidRPr="00EA1B7D" w:rsidRDefault="00EA1B7D" w:rsidP="00EA1B7D">
      <w:pPr>
        <w:pStyle w:val="Heading2"/>
        <w:keepNext w:val="0"/>
        <w:numPr>
          <w:ilvl w:val="0"/>
          <w:numId w:val="13"/>
        </w:numPr>
        <w:spacing w:before="120" w:after="120"/>
        <w:jc w:val="left"/>
        <w:rPr>
          <w:b w:val="0"/>
          <w:bCs/>
          <w:lang w:val="en-US"/>
        </w:rPr>
      </w:pPr>
      <w:r w:rsidRPr="00EA1B7D">
        <w:rPr>
          <w:rFonts w:cs="Arial"/>
          <w:b w:val="0"/>
          <w:bCs/>
          <w:lang w:val="en-US"/>
        </w:rPr>
        <w:t>The</w:t>
      </w:r>
      <w:r w:rsidRPr="00EA1B7D">
        <w:rPr>
          <w:b w:val="0"/>
          <w:bCs/>
          <w:lang w:val="en-US"/>
        </w:rPr>
        <w:t xml:space="preserve"> Fees Office checks </w:t>
      </w:r>
      <w:r>
        <w:rPr>
          <w:b w:val="0"/>
          <w:bCs/>
          <w:lang w:val="en-US"/>
        </w:rPr>
        <w:t xml:space="preserve">the form and supporting documents </w:t>
      </w:r>
      <w:r w:rsidRPr="00EA1B7D">
        <w:rPr>
          <w:b w:val="0"/>
          <w:bCs/>
          <w:lang w:val="en-US"/>
        </w:rPr>
        <w:t xml:space="preserve">and completes section B.2. </w:t>
      </w:r>
    </w:p>
    <w:p w14:paraId="159422D5" w14:textId="7CDD5378" w:rsidR="00B5342D" w:rsidRDefault="00B5342D" w:rsidP="00852483">
      <w:pPr>
        <w:ind w:left="72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342D">
        <w:rPr>
          <w:b/>
          <w:bCs/>
          <w:color w:val="FF0000"/>
          <w:lang w:val="en-US"/>
        </w:rPr>
        <w:t>Note:</w:t>
      </w:r>
      <w:r w:rsidRPr="00B5342D">
        <w:rPr>
          <w:color w:val="FF0000"/>
          <w:lang w:val="en-US"/>
        </w:rPr>
        <w:t xml:space="preserve"> </w:t>
      </w:r>
      <w:r>
        <w:rPr>
          <w:lang w:val="en-US"/>
        </w:rPr>
        <w:t xml:space="preserve">A full and detailed motivation must be attached to the form. </w:t>
      </w:r>
    </w:p>
    <w:p w14:paraId="44151BF0" w14:textId="3CE959AD" w:rsidR="00387110" w:rsidRPr="00F02119" w:rsidRDefault="00B5342D" w:rsidP="00387110">
      <w:pPr>
        <w:pStyle w:val="Heading2"/>
        <w:tabs>
          <w:tab w:val="num" w:pos="720"/>
        </w:tabs>
        <w:spacing w:before="240" w:after="120"/>
        <w:rPr>
          <w:rFonts w:cs="Arial"/>
          <w:bCs/>
          <w:sz w:val="28"/>
          <w:lang w:val="en-US"/>
        </w:rPr>
      </w:pPr>
      <w:r>
        <w:rPr>
          <w:rFonts w:cs="Arial"/>
          <w:bCs/>
          <w:sz w:val="28"/>
          <w:lang w:val="en-US"/>
        </w:rPr>
        <w:t>Where should the form be sent</w:t>
      </w:r>
      <w:r w:rsidR="00387110" w:rsidRPr="00F02119">
        <w:rPr>
          <w:rFonts w:cs="Arial"/>
          <w:bCs/>
          <w:sz w:val="28"/>
          <w:lang w:val="en-US"/>
        </w:rPr>
        <w:t>?</w:t>
      </w:r>
    </w:p>
    <w:p w14:paraId="5D5D4851" w14:textId="77777777" w:rsidR="00451578" w:rsidRDefault="00B5342D" w:rsidP="009D0E52">
      <w:pPr>
        <w:pStyle w:val="BodyText2"/>
        <w:numPr>
          <w:ilvl w:val="0"/>
          <w:numId w:val="15"/>
        </w:numPr>
        <w:spacing w:before="120" w:after="120"/>
        <w:jc w:val="left"/>
      </w:pPr>
      <w:r>
        <w:t xml:space="preserve">The completed form and supporting </w:t>
      </w:r>
      <w:r w:rsidR="00451578">
        <w:t xml:space="preserve">motivation must be sent to the Dean (or nominee) for approval. </w:t>
      </w:r>
    </w:p>
    <w:p w14:paraId="57DAC206" w14:textId="77777777" w:rsidR="00451578" w:rsidRDefault="00451578" w:rsidP="00451578">
      <w:pPr>
        <w:pStyle w:val="BodyText2"/>
        <w:numPr>
          <w:ilvl w:val="0"/>
          <w:numId w:val="15"/>
        </w:numPr>
        <w:spacing w:before="120" w:after="120"/>
        <w:jc w:val="left"/>
      </w:pPr>
      <w:r>
        <w:t xml:space="preserve">The student can expect to have a response within three weeks of the supervisor completing the form. </w:t>
      </w:r>
    </w:p>
    <w:p w14:paraId="78DDB108" w14:textId="4FC9F73A" w:rsidR="00387110" w:rsidRDefault="00451578" w:rsidP="009D0E52">
      <w:pPr>
        <w:pStyle w:val="BodyText2"/>
        <w:numPr>
          <w:ilvl w:val="0"/>
          <w:numId w:val="15"/>
        </w:numPr>
        <w:spacing w:before="120" w:after="120"/>
        <w:jc w:val="left"/>
      </w:pPr>
      <w:r>
        <w:t>When the stud</w:t>
      </w:r>
      <w:r w:rsidR="0014677B">
        <w:t>ent i</w:t>
      </w:r>
      <w:r>
        <w:t>s finally ready to submit their work for exam</w:t>
      </w:r>
      <w:r w:rsidR="0014677B">
        <w:t>ination</w:t>
      </w:r>
      <w:r>
        <w:t>, the from (previously approved) must be s</w:t>
      </w:r>
      <w:r w:rsidR="0014677B">
        <w:t xml:space="preserve">ent </w:t>
      </w:r>
      <w:r>
        <w:t>to t</w:t>
      </w:r>
      <w:r w:rsidR="0014677B">
        <w:t xml:space="preserve">he </w:t>
      </w:r>
      <w:r>
        <w:t>Faculty Manager</w:t>
      </w:r>
      <w:r w:rsidR="0014677B">
        <w:t xml:space="preserve">, who will </w:t>
      </w:r>
      <w:r w:rsidR="00EF1863">
        <w:t xml:space="preserve">check it and </w:t>
      </w:r>
      <w:r w:rsidR="0014677B">
        <w:t>send it to</w:t>
      </w:r>
      <w:r w:rsidR="0014677B">
        <w:rPr>
          <w:i/>
        </w:rPr>
        <w:t xml:space="preserve"> </w:t>
      </w:r>
      <w:proofErr w:type="spellStart"/>
      <w:r w:rsidR="0014677B" w:rsidRPr="00EF1863">
        <w:rPr>
          <w:iCs/>
        </w:rPr>
        <w:t>Matholwane</w:t>
      </w:r>
      <w:proofErr w:type="spellEnd"/>
      <w:r w:rsidR="0014677B" w:rsidRPr="00EF1863">
        <w:rPr>
          <w:iCs/>
        </w:rPr>
        <w:t xml:space="preserve"> Tala</w:t>
      </w:r>
      <w:r w:rsidR="00EF1863">
        <w:rPr>
          <w:iCs/>
        </w:rPr>
        <w:t xml:space="preserve"> </w:t>
      </w:r>
      <w:r w:rsidR="00EF1863" w:rsidRPr="00EF1863">
        <w:rPr>
          <w:iCs/>
        </w:rPr>
        <w:t>(</w:t>
      </w:r>
      <w:hyperlink r:id="rId9" w:history="1">
        <w:r w:rsidR="00EF1863" w:rsidRPr="0018594C">
          <w:rPr>
            <w:rStyle w:val="Hyperlink"/>
          </w:rPr>
          <w:t>matholwane.tala@uct.ac.za</w:t>
        </w:r>
      </w:hyperlink>
      <w:r w:rsidR="00EF1863">
        <w:t xml:space="preserve">) in </w:t>
      </w:r>
      <w:r w:rsidR="00EF1863" w:rsidRPr="00EF1863">
        <w:t>the Fees Office to process the waiver.</w:t>
      </w:r>
    </w:p>
    <w:p w14:paraId="3F5C0338" w14:textId="66719B58" w:rsidR="009D0E52" w:rsidRDefault="009D0E52" w:rsidP="009D0E52">
      <w:pPr>
        <w:pStyle w:val="BodyText2"/>
        <w:numPr>
          <w:ilvl w:val="0"/>
          <w:numId w:val="15"/>
        </w:numPr>
        <w:spacing w:before="120" w:after="120"/>
        <w:jc w:val="left"/>
      </w:pPr>
      <w:r>
        <w:t xml:space="preserve">If the student has received funding awarded by the PGC&amp;FO or SFA Office, a copy of the form should be sent to the relevant office. </w:t>
      </w:r>
    </w:p>
    <w:p w14:paraId="6BDD80DB" w14:textId="7375FF82" w:rsidR="00387110" w:rsidRPr="000F7CC8" w:rsidRDefault="009D0E52" w:rsidP="00852483">
      <w:pPr>
        <w:ind w:left="720"/>
        <w:rPr>
          <w:rFonts w:cs="Arial"/>
        </w:rPr>
      </w:pPr>
      <w:r w:rsidRPr="009D0E52">
        <w:rPr>
          <w:rFonts w:cs="Arial"/>
          <w:b/>
          <w:bCs/>
          <w:color w:val="FF0000"/>
        </w:rPr>
        <w:t>Note:</w:t>
      </w:r>
      <w:r w:rsidRPr="009D0E52">
        <w:rPr>
          <w:rFonts w:cs="Arial"/>
          <w:color w:val="FF0000"/>
        </w:rPr>
        <w:t xml:space="preserve"> </w:t>
      </w:r>
      <w:r>
        <w:rPr>
          <w:rFonts w:cs="Arial"/>
        </w:rPr>
        <w:t xml:space="preserve">The fee will be waived retrospectively, i.e. when the student submits. </w:t>
      </w:r>
    </w:p>
    <w:p w14:paraId="7366A00C" w14:textId="77777777" w:rsidR="00387110" w:rsidRPr="00843744" w:rsidRDefault="00387110" w:rsidP="0053163C">
      <w:pPr>
        <w:jc w:val="left"/>
        <w:rPr>
          <w:sz w:val="8"/>
          <w:szCs w:val="8"/>
        </w:rPr>
      </w:pPr>
    </w:p>
    <w:sectPr w:rsidR="00387110" w:rsidRPr="00843744" w:rsidSect="009D0E52">
      <w:headerReference w:type="default" r:id="rId10"/>
      <w:footerReference w:type="default" r:id="rId11"/>
      <w:type w:val="continuous"/>
      <w:pgSz w:w="11907" w:h="16840" w:code="9"/>
      <w:pgMar w:top="737" w:right="1134" w:bottom="680" w:left="1134" w:header="426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102A6" w14:textId="77777777" w:rsidR="008F175C" w:rsidRDefault="008F175C">
      <w:r>
        <w:separator/>
      </w:r>
    </w:p>
  </w:endnote>
  <w:endnote w:type="continuationSeparator" w:id="0">
    <w:p w14:paraId="12F90CF5" w14:textId="77777777" w:rsidR="008F175C" w:rsidRDefault="008F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1DAC" w14:textId="50A6B489" w:rsidR="00D81052" w:rsidRDefault="00852483" w:rsidP="001142B3">
    <w:pPr>
      <w:pStyle w:val="Footer"/>
    </w:pPr>
    <w:r>
      <w:t>02</w:t>
    </w:r>
    <w:r w:rsidR="0081153B">
      <w:t xml:space="preserve"> </w:t>
    </w:r>
    <w:r>
      <w:t xml:space="preserve">October </w:t>
    </w:r>
    <w:r w:rsidR="00D81052">
      <w:t>20</w:t>
    </w:r>
    <w:r w:rsidR="00387110">
      <w:t>20</w:t>
    </w:r>
    <w:r w:rsidR="00D81052">
      <w:tab/>
      <w:t xml:space="preserve">Page </w:t>
    </w:r>
    <w:r w:rsidR="00D81052">
      <w:rPr>
        <w:rStyle w:val="PageNumber"/>
      </w:rPr>
      <w:fldChar w:fldCharType="begin"/>
    </w:r>
    <w:r w:rsidR="00D81052">
      <w:rPr>
        <w:rStyle w:val="PageNumber"/>
      </w:rPr>
      <w:instrText xml:space="preserve"> PAGE </w:instrText>
    </w:r>
    <w:r w:rsidR="00D81052">
      <w:rPr>
        <w:rStyle w:val="PageNumber"/>
      </w:rPr>
      <w:fldChar w:fldCharType="separate"/>
    </w:r>
    <w:r w:rsidR="004A1D81">
      <w:rPr>
        <w:rStyle w:val="PageNumber"/>
        <w:noProof/>
      </w:rPr>
      <w:t>1</w:t>
    </w:r>
    <w:r w:rsidR="00D81052">
      <w:rPr>
        <w:rStyle w:val="PageNumber"/>
      </w:rPr>
      <w:fldChar w:fldCharType="end"/>
    </w:r>
    <w:r w:rsidR="00D81052">
      <w:rPr>
        <w:rStyle w:val="PageNumber"/>
      </w:rPr>
      <w:t xml:space="preserve"> of </w:t>
    </w:r>
    <w:r w:rsidR="00D81052">
      <w:rPr>
        <w:rStyle w:val="PageNumber"/>
      </w:rPr>
      <w:fldChar w:fldCharType="begin"/>
    </w:r>
    <w:r w:rsidR="00D81052">
      <w:rPr>
        <w:rStyle w:val="PageNumber"/>
      </w:rPr>
      <w:instrText xml:space="preserve"> NUMPAGES </w:instrText>
    </w:r>
    <w:r w:rsidR="00D81052">
      <w:rPr>
        <w:rStyle w:val="PageNumber"/>
      </w:rPr>
      <w:fldChar w:fldCharType="separate"/>
    </w:r>
    <w:r w:rsidR="004A1D81">
      <w:rPr>
        <w:rStyle w:val="PageNumber"/>
        <w:noProof/>
      </w:rPr>
      <w:t>1</w:t>
    </w:r>
    <w:r w:rsidR="00D81052">
      <w:rPr>
        <w:rStyle w:val="PageNumber"/>
      </w:rPr>
      <w:fldChar w:fldCharType="end"/>
    </w:r>
    <w:r w:rsidR="00D81052">
      <w:rPr>
        <w:rStyle w:val="PageNumber"/>
      </w:rPr>
      <w:tab/>
    </w:r>
    <w:r w:rsidR="00C67F85">
      <w:rPr>
        <w:rStyle w:val="PageNumber"/>
      </w:rPr>
      <w:t>ACA</w:t>
    </w:r>
    <w:r w:rsidR="00387110">
      <w:rPr>
        <w:rStyle w:val="PageNumber"/>
      </w:rPr>
      <w:t>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5517" w14:textId="77777777" w:rsidR="008F175C" w:rsidRDefault="008F175C">
      <w:r>
        <w:separator/>
      </w:r>
    </w:p>
  </w:footnote>
  <w:footnote w:type="continuationSeparator" w:id="0">
    <w:p w14:paraId="3244859B" w14:textId="77777777" w:rsidR="008F175C" w:rsidRDefault="008F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6FDD" w14:textId="77777777" w:rsidR="00D81052" w:rsidRDefault="007C57D6">
    <w:pPr>
      <w:pStyle w:val="Header"/>
    </w:pPr>
    <w:r>
      <w:rPr>
        <w:noProof/>
        <w:lang w:val="en-ZA" w:eastAsia="en-ZA"/>
      </w:rPr>
      <w:drawing>
        <wp:inline distT="0" distB="0" distL="0" distR="0" wp14:anchorId="1DD6E8EC" wp14:editId="58B27AA0">
          <wp:extent cx="2276475" cy="333375"/>
          <wp:effectExtent l="0" t="0" r="9525" b="9525"/>
          <wp:docPr id="3" name="Picture 3" descr="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tacked_noshadow_h35xw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E766F" w14:textId="77777777" w:rsidR="00C97F25" w:rsidRDefault="00C9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B81"/>
    <w:multiLevelType w:val="hybridMultilevel"/>
    <w:tmpl w:val="93B046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81B02"/>
    <w:multiLevelType w:val="hybridMultilevel"/>
    <w:tmpl w:val="F904C6E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9FF"/>
    <w:multiLevelType w:val="multilevel"/>
    <w:tmpl w:val="5A028A54"/>
    <w:numStyleLink w:val="Instructionslist"/>
  </w:abstractNum>
  <w:abstractNum w:abstractNumId="4" w15:restartNumberingAfterBreak="0">
    <w:nsid w:val="28544711"/>
    <w:multiLevelType w:val="singleLevel"/>
    <w:tmpl w:val="79E481B6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C81593"/>
    <w:multiLevelType w:val="hybridMultilevel"/>
    <w:tmpl w:val="BED6C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D6699"/>
    <w:multiLevelType w:val="multilevel"/>
    <w:tmpl w:val="5A028A54"/>
    <w:numStyleLink w:val="Instructionslist"/>
  </w:abstractNum>
  <w:abstractNum w:abstractNumId="7" w15:restartNumberingAfterBreak="0">
    <w:nsid w:val="32A3622E"/>
    <w:multiLevelType w:val="multilevel"/>
    <w:tmpl w:val="5A028A54"/>
    <w:numStyleLink w:val="Instructionslist"/>
  </w:abstractNum>
  <w:abstractNum w:abstractNumId="8" w15:restartNumberingAfterBreak="0">
    <w:nsid w:val="3E8D7A6E"/>
    <w:multiLevelType w:val="hybridMultilevel"/>
    <w:tmpl w:val="5BC03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17CD8"/>
    <w:multiLevelType w:val="multilevel"/>
    <w:tmpl w:val="5A028A54"/>
    <w:numStyleLink w:val="Instructionslist"/>
  </w:abstractNum>
  <w:abstractNum w:abstractNumId="10" w15:restartNumberingAfterBreak="0">
    <w:nsid w:val="4101076A"/>
    <w:multiLevelType w:val="multilevel"/>
    <w:tmpl w:val="5A028A54"/>
    <w:numStyleLink w:val="Instructionslist"/>
  </w:abstractNum>
  <w:abstractNum w:abstractNumId="11" w15:restartNumberingAfterBreak="0">
    <w:nsid w:val="5F284479"/>
    <w:multiLevelType w:val="hybridMultilevel"/>
    <w:tmpl w:val="3628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0249E"/>
    <w:multiLevelType w:val="hybridMultilevel"/>
    <w:tmpl w:val="1B3E9E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AF4897"/>
    <w:multiLevelType w:val="hybridMultilevel"/>
    <w:tmpl w:val="FD4C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AA037A4"/>
    <w:multiLevelType w:val="hybridMultilevel"/>
    <w:tmpl w:val="7D3A96E0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E54ECD"/>
    <w:multiLevelType w:val="hybridMultilevel"/>
    <w:tmpl w:val="48B0EC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200"/>
    <w:multiLevelType w:val="hybridMultilevel"/>
    <w:tmpl w:val="5A028A54"/>
    <w:lvl w:ilvl="0" w:tplc="11262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320904"/>
    <w:multiLevelType w:val="hybridMultilevel"/>
    <w:tmpl w:val="198C99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C3448"/>
    <w:multiLevelType w:val="hybridMultilevel"/>
    <w:tmpl w:val="FDDA44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6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8"/>
  </w:num>
  <w:num w:numId="15">
    <w:abstractNumId w:val="0"/>
  </w:num>
  <w:num w:numId="16">
    <w:abstractNumId w:val="12"/>
  </w:num>
  <w:num w:numId="17">
    <w:abstractNumId w:val="17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D6"/>
    <w:rsid w:val="00046E55"/>
    <w:rsid w:val="00091D2B"/>
    <w:rsid w:val="000A7910"/>
    <w:rsid w:val="000B10C8"/>
    <w:rsid w:val="000E1C9E"/>
    <w:rsid w:val="001142B3"/>
    <w:rsid w:val="0014677B"/>
    <w:rsid w:val="00146A81"/>
    <w:rsid w:val="00166F6F"/>
    <w:rsid w:val="001D2B15"/>
    <w:rsid w:val="00254BE3"/>
    <w:rsid w:val="0025593F"/>
    <w:rsid w:val="002C16B1"/>
    <w:rsid w:val="002C532B"/>
    <w:rsid w:val="00306B0F"/>
    <w:rsid w:val="003105D8"/>
    <w:rsid w:val="00331D6E"/>
    <w:rsid w:val="00340C23"/>
    <w:rsid w:val="00361147"/>
    <w:rsid w:val="00364134"/>
    <w:rsid w:val="00387110"/>
    <w:rsid w:val="003A699C"/>
    <w:rsid w:val="003B11BB"/>
    <w:rsid w:val="003F0A5C"/>
    <w:rsid w:val="00407864"/>
    <w:rsid w:val="004221E7"/>
    <w:rsid w:val="004322B6"/>
    <w:rsid w:val="0044718A"/>
    <w:rsid w:val="00451578"/>
    <w:rsid w:val="00464EEE"/>
    <w:rsid w:val="00485F2F"/>
    <w:rsid w:val="004A1D81"/>
    <w:rsid w:val="004A36DC"/>
    <w:rsid w:val="004B11E3"/>
    <w:rsid w:val="004D336F"/>
    <w:rsid w:val="004F20D2"/>
    <w:rsid w:val="0051628B"/>
    <w:rsid w:val="0053163C"/>
    <w:rsid w:val="00541272"/>
    <w:rsid w:val="00556F4B"/>
    <w:rsid w:val="00591A2C"/>
    <w:rsid w:val="005E71E8"/>
    <w:rsid w:val="006962BF"/>
    <w:rsid w:val="006A22F8"/>
    <w:rsid w:val="006A36F9"/>
    <w:rsid w:val="006B493B"/>
    <w:rsid w:val="006D7146"/>
    <w:rsid w:val="006E06D9"/>
    <w:rsid w:val="006F1844"/>
    <w:rsid w:val="00763C9D"/>
    <w:rsid w:val="007C55B7"/>
    <w:rsid w:val="007C57D6"/>
    <w:rsid w:val="007D2FFF"/>
    <w:rsid w:val="007E0D6B"/>
    <w:rsid w:val="007E6C4F"/>
    <w:rsid w:val="0081153B"/>
    <w:rsid w:val="00843744"/>
    <w:rsid w:val="00852483"/>
    <w:rsid w:val="008850AA"/>
    <w:rsid w:val="008C124E"/>
    <w:rsid w:val="008C7DAC"/>
    <w:rsid w:val="008F175C"/>
    <w:rsid w:val="008F2685"/>
    <w:rsid w:val="00932D48"/>
    <w:rsid w:val="009D0E52"/>
    <w:rsid w:val="009F004C"/>
    <w:rsid w:val="009F1816"/>
    <w:rsid w:val="009F44E6"/>
    <w:rsid w:val="00A367CA"/>
    <w:rsid w:val="00A40A62"/>
    <w:rsid w:val="00A62644"/>
    <w:rsid w:val="00AB3541"/>
    <w:rsid w:val="00AC7BDD"/>
    <w:rsid w:val="00AF1D06"/>
    <w:rsid w:val="00AF60BA"/>
    <w:rsid w:val="00B22968"/>
    <w:rsid w:val="00B40D0B"/>
    <w:rsid w:val="00B5342D"/>
    <w:rsid w:val="00BB0EF7"/>
    <w:rsid w:val="00BE3243"/>
    <w:rsid w:val="00BE601E"/>
    <w:rsid w:val="00C60DC3"/>
    <w:rsid w:val="00C67F85"/>
    <w:rsid w:val="00C705AD"/>
    <w:rsid w:val="00C71D24"/>
    <w:rsid w:val="00C91555"/>
    <w:rsid w:val="00C97F25"/>
    <w:rsid w:val="00CB2851"/>
    <w:rsid w:val="00CC4C9C"/>
    <w:rsid w:val="00CC5091"/>
    <w:rsid w:val="00D35F41"/>
    <w:rsid w:val="00D724DA"/>
    <w:rsid w:val="00D81052"/>
    <w:rsid w:val="00DC2B76"/>
    <w:rsid w:val="00DD7E68"/>
    <w:rsid w:val="00E14A47"/>
    <w:rsid w:val="00E22F89"/>
    <w:rsid w:val="00E555BB"/>
    <w:rsid w:val="00E71039"/>
    <w:rsid w:val="00E94F2B"/>
    <w:rsid w:val="00EA1B7D"/>
    <w:rsid w:val="00EA409F"/>
    <w:rsid w:val="00ED4D76"/>
    <w:rsid w:val="00EE4544"/>
    <w:rsid w:val="00EF1863"/>
    <w:rsid w:val="00F22E6D"/>
    <w:rsid w:val="00F47443"/>
    <w:rsid w:val="00FB7878"/>
    <w:rsid w:val="00FD716F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1AFF182"/>
  <w15:chartTrackingRefBased/>
  <w15:docId w15:val="{7C035092-7459-4092-8096-1A7DB2CB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orm default text"/>
    <w:qFormat/>
    <w:rsid w:val="00306B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71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42B3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Formtitle">
    <w:name w:val="Form title"/>
    <w:basedOn w:val="Heading1"/>
    <w:next w:val="Normal"/>
    <w:rsid w:val="00F22E6D"/>
    <w:pPr>
      <w:spacing w:before="0" w:after="240"/>
      <w:jc w:val="center"/>
      <w:outlineLvl w:val="9"/>
    </w:pPr>
    <w:rPr>
      <w:sz w:val="32"/>
    </w:rPr>
  </w:style>
  <w:style w:type="paragraph" w:customStyle="1" w:styleId="FormHeading1">
    <w:name w:val="Form Heading 1"/>
    <w:basedOn w:val="Normal"/>
    <w:rsid w:val="00F22E6D"/>
    <w:pPr>
      <w:spacing w:before="120" w:after="60"/>
      <w:jc w:val="left"/>
    </w:pPr>
    <w:rPr>
      <w:rFonts w:cs="Arial"/>
      <w:b/>
      <w:sz w:val="28"/>
      <w:szCs w:val="28"/>
    </w:rPr>
  </w:style>
  <w:style w:type="paragraph" w:customStyle="1" w:styleId="FormHeading2">
    <w:name w:val="Form Heading 2"/>
    <w:basedOn w:val="Normal"/>
    <w:rsid w:val="00AF1D06"/>
    <w:pPr>
      <w:spacing w:before="120" w:after="60"/>
      <w:ind w:left="360" w:hanging="360"/>
    </w:pPr>
    <w:rPr>
      <w:b/>
      <w:bCs/>
      <w:sz w:val="24"/>
    </w:rPr>
  </w:style>
  <w:style w:type="paragraph" w:customStyle="1" w:styleId="FormHeading3">
    <w:name w:val="Form Heading 3"/>
    <w:basedOn w:val="Normal"/>
    <w:rsid w:val="00AF1D06"/>
    <w:pPr>
      <w:spacing w:before="60" w:after="60"/>
    </w:pPr>
    <w:rPr>
      <w:b/>
      <w:bCs/>
      <w:sz w:val="22"/>
    </w:rPr>
  </w:style>
  <w:style w:type="character" w:styleId="Hyperlink">
    <w:name w:val="Hyperlink"/>
    <w:basedOn w:val="DefaultParagraphFont"/>
    <w:rsid w:val="00F22E6D"/>
    <w:rPr>
      <w:color w:val="0000FF"/>
      <w:u w:val="single"/>
    </w:rPr>
  </w:style>
  <w:style w:type="table" w:styleId="TableGrid">
    <w:name w:val="Table Grid"/>
    <w:basedOn w:val="TableNormal"/>
    <w:rsid w:val="00DD7E68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onaldetails">
    <w:name w:val="Personal details"/>
    <w:basedOn w:val="TableNormal"/>
    <w:rsid w:val="0051628B"/>
    <w:rPr>
      <w:rFonts w:ascii="Arial" w:hAnsi="Arial"/>
    </w:rPr>
    <w:tblPr/>
    <w:tcPr>
      <w:vAlign w:val="bottom"/>
    </w:tcPr>
  </w:style>
  <w:style w:type="paragraph" w:customStyle="1" w:styleId="TopicTextBulleted">
    <w:name w:val="Topic Text Bulleted"/>
    <w:basedOn w:val="Normal"/>
    <w:rsid w:val="00763C9D"/>
    <w:pPr>
      <w:widowControl/>
      <w:numPr>
        <w:numId w:val="3"/>
      </w:numPr>
      <w:tabs>
        <w:tab w:val="clear" w:pos="360"/>
        <w:tab w:val="left" w:pos="1701"/>
      </w:tabs>
      <w:overflowPunct/>
      <w:autoSpaceDE/>
      <w:autoSpaceDN/>
      <w:adjustRightInd/>
      <w:spacing w:after="120"/>
      <w:ind w:left="1701" w:hanging="283"/>
      <w:textAlignment w:val="auto"/>
    </w:pPr>
  </w:style>
  <w:style w:type="numbering" w:customStyle="1" w:styleId="Instructionslist">
    <w:name w:val="Instructions list"/>
    <w:rsid w:val="00091D2B"/>
    <w:pPr>
      <w:numPr>
        <w:numId w:val="5"/>
      </w:numPr>
    </w:pPr>
  </w:style>
  <w:style w:type="paragraph" w:styleId="BalloonText">
    <w:name w:val="Balloon Text"/>
    <w:basedOn w:val="Normal"/>
    <w:semiHidden/>
    <w:rsid w:val="00C97F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61147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7C55B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387110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TableText">
    <w:name w:val="Table Text"/>
    <w:basedOn w:val="Normal"/>
    <w:rsid w:val="00387110"/>
    <w:pPr>
      <w:widowControl/>
      <w:jc w:val="left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387110"/>
    <w:pPr>
      <w:widowControl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387110"/>
    <w:rPr>
      <w:rFonts w:ascii="Arial" w:hAnsi="Arial" w:cs="Arial"/>
      <w:lang w:val="en-GB"/>
    </w:rPr>
  </w:style>
  <w:style w:type="paragraph" w:styleId="NormalWeb">
    <w:name w:val="Normal (Web)"/>
    <w:basedOn w:val="Normal"/>
    <w:rsid w:val="00387110"/>
    <w:pPr>
      <w:widowControl/>
      <w:overflowPunct/>
      <w:autoSpaceDE/>
      <w:autoSpaceDN/>
      <w:adjustRightInd/>
      <w:spacing w:after="120"/>
      <w:ind w:left="284"/>
      <w:jc w:val="left"/>
      <w:textAlignment w:val="auto"/>
    </w:pPr>
    <w:rPr>
      <w:rFonts w:eastAsia="Arial Unicode MS" w:cs="Arial"/>
    </w:rPr>
  </w:style>
  <w:style w:type="character" w:styleId="CommentReference">
    <w:name w:val="annotation reference"/>
    <w:basedOn w:val="DefaultParagraphFont"/>
    <w:rsid w:val="009D0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E52"/>
  </w:style>
  <w:style w:type="character" w:customStyle="1" w:styleId="CommentTextChar">
    <w:name w:val="Comment Text Char"/>
    <w:basedOn w:val="DefaultParagraphFont"/>
    <w:link w:val="CommentText"/>
    <w:rsid w:val="009D0E52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D0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0E52"/>
    <w:rPr>
      <w:rFonts w:ascii="Arial" w:hAnsi="Arial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2D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26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olwane.tala@uct.ac.za?subject=Form%20submission:%20ACA54%20-%20Special%20Technical%20Fee%20Waiver%20REquest%20for%20Lockdown-Related%20Reas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holwane.tala@uct.ac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holwane.tala@uct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78235\AppData\Roaming\Microsoft\Templates\formtemplate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formtemplate2011.dot</Template>
  <TotalTime>74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ACA54 - Special Technical Fee Waiver Request</vt:lpstr>
    </vt:vector>
  </TitlesOfParts>
  <Company>University of Cape Town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ACA54 - Special Technical Fee Waiver Request</dc:title>
  <dc:subject/>
  <dc:creator>cindy</dc:creator>
  <cp:keywords>aca54;special fee waiver;waiver;fees</cp:keywords>
  <dc:description>_x000d_
</dc:description>
  <cp:lastModifiedBy>Jenny Wood</cp:lastModifiedBy>
  <cp:revision>6</cp:revision>
  <cp:lastPrinted>2008-09-11T06:11:00Z</cp:lastPrinted>
  <dcterms:created xsi:type="dcterms:W3CDTF">2020-10-02T11:32:00Z</dcterms:created>
  <dcterms:modified xsi:type="dcterms:W3CDTF">2020-10-02T12:28:00Z</dcterms:modified>
</cp:coreProperties>
</file>