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72D23" w:rsidR="00EC52B5" w:rsidP="00EC52B5" w:rsidRDefault="00EC52B5" w14:paraId="31597483" w14:textId="77777777">
      <w:pPr>
        <w:jc w:val="center"/>
        <w:rPr>
          <w:rFonts w:ascii="Garamond" w:hAnsi="Garamond"/>
          <w:b/>
          <w:sz w:val="22"/>
        </w:rPr>
      </w:pPr>
      <w:r w:rsidRPr="00A72D23">
        <w:rPr>
          <w:rFonts w:ascii="Garamond" w:hAnsi="Garamond"/>
          <w:b/>
          <w:sz w:val="22"/>
        </w:rPr>
        <w:t>NATIONAL RESEARCH FOUNDATION</w:t>
      </w:r>
    </w:p>
    <w:p w:rsidRPr="00A72D23" w:rsidR="00EC52B5" w:rsidP="00EC52B5" w:rsidRDefault="00EC52B5" w14:paraId="4FD7A5CC" w14:textId="77777777">
      <w:pPr>
        <w:jc w:val="center"/>
        <w:rPr>
          <w:rFonts w:ascii="Garamond" w:hAnsi="Garamond"/>
          <w:b/>
          <w:sz w:val="22"/>
        </w:rPr>
      </w:pPr>
    </w:p>
    <w:p w:rsidRPr="00A72D23" w:rsidR="00EC52B5" w:rsidP="00EC52B5" w:rsidRDefault="00EC52B5" w14:paraId="1F0065A4" w14:textId="5DFA55EF">
      <w:pPr>
        <w:jc w:val="center"/>
        <w:rPr>
          <w:rFonts w:ascii="Garamond" w:hAnsi="Garamond"/>
          <w:b/>
          <w:sz w:val="22"/>
        </w:rPr>
      </w:pPr>
      <w:r w:rsidRPr="00A72D23">
        <w:rPr>
          <w:rFonts w:ascii="Garamond" w:hAnsi="Garamond"/>
          <w:b/>
          <w:sz w:val="22"/>
        </w:rPr>
        <w:t>APPLICATION FOR EVALUATION AND RATING 20</w:t>
      </w:r>
      <w:r>
        <w:rPr>
          <w:rFonts w:ascii="Garamond" w:hAnsi="Garamond"/>
          <w:b/>
          <w:sz w:val="22"/>
        </w:rPr>
        <w:t>2</w:t>
      </w:r>
      <w:r w:rsidR="007E17D4">
        <w:rPr>
          <w:rFonts w:ascii="Garamond" w:hAnsi="Garamond"/>
          <w:b/>
          <w:sz w:val="22"/>
        </w:rPr>
        <w:t>2</w:t>
      </w:r>
    </w:p>
    <w:p w:rsidRPr="00A72D23" w:rsidR="00EC52B5" w:rsidP="00EC52B5" w:rsidRDefault="00EC52B5" w14:paraId="6D4818F2" w14:textId="77777777">
      <w:pPr>
        <w:jc w:val="center"/>
        <w:rPr>
          <w:rFonts w:ascii="Garamond" w:hAnsi="Garamond"/>
          <w:b/>
          <w:sz w:val="22"/>
        </w:rPr>
      </w:pPr>
    </w:p>
    <w:p w:rsidRPr="00A72D23" w:rsidR="00EC52B5" w:rsidP="00EC52B5" w:rsidRDefault="00EC52B5" w14:paraId="01F1E9FD" w14:textId="77777777">
      <w:pPr>
        <w:jc w:val="center"/>
        <w:rPr>
          <w:rFonts w:ascii="Garamond" w:hAnsi="Garamond"/>
          <w:b/>
          <w:sz w:val="22"/>
        </w:rPr>
      </w:pPr>
      <w:r w:rsidRPr="00A72D23">
        <w:rPr>
          <w:rFonts w:ascii="Garamond" w:hAnsi="Garamond"/>
          <w:b/>
          <w:sz w:val="22"/>
        </w:rPr>
        <w:t>UCT APPLICATION</w:t>
      </w:r>
      <w:r>
        <w:rPr>
          <w:rFonts w:ascii="Garamond" w:hAnsi="Garamond"/>
          <w:b/>
          <w:sz w:val="22"/>
        </w:rPr>
        <w:t xml:space="preserve"> </w:t>
      </w:r>
      <w:r w:rsidRPr="00A72D23">
        <w:rPr>
          <w:rFonts w:ascii="Garamond" w:hAnsi="Garamond"/>
          <w:b/>
          <w:sz w:val="22"/>
        </w:rPr>
        <w:t>GUIDE and TEMPLATE</w:t>
      </w:r>
    </w:p>
    <w:p w:rsidRPr="00D67257" w:rsidR="00EC52B5" w:rsidP="00EC52B5" w:rsidRDefault="00EC52B5" w14:paraId="38AA3BF1" w14:textId="77777777">
      <w:pPr>
        <w:jc w:val="both"/>
        <w:rPr>
          <w:rFonts w:ascii="Garamond" w:hAnsi="Garamond"/>
          <w:b/>
        </w:rPr>
      </w:pPr>
    </w:p>
    <w:p w:rsidRPr="00D67257" w:rsidR="00EC52B5" w:rsidP="00EC52B5" w:rsidRDefault="00EC52B5" w14:paraId="75CA6CC2" w14:textId="3CB66300">
      <w:pPr>
        <w:jc w:val="both"/>
        <w:rPr>
          <w:rFonts w:ascii="Garamond" w:hAnsi="Garamond" w:cs="Arial"/>
          <w:bCs/>
        </w:rPr>
      </w:pPr>
      <w:r w:rsidRPr="00D67257">
        <w:rPr>
          <w:rFonts w:ascii="Garamond" w:hAnsi="Garamond" w:cs="Arial"/>
          <w:bCs/>
        </w:rPr>
        <w:t xml:space="preserve">This document has been prepared by the UCT Research </w:t>
      </w:r>
      <w:r w:rsidRPr="00D67257" w:rsidR="00A62C8F">
        <w:rPr>
          <w:rFonts w:ascii="Garamond" w:hAnsi="Garamond" w:cs="Arial"/>
          <w:bCs/>
        </w:rPr>
        <w:t>Office and</w:t>
      </w:r>
      <w:r w:rsidRPr="00D67257">
        <w:rPr>
          <w:rFonts w:ascii="Garamond" w:hAnsi="Garamond" w:cs="Arial"/>
          <w:bCs/>
        </w:rPr>
        <w:t xml:space="preserve"> aims to provide applicants with a quick overview of the NRF evaluation and rating system, including the application. Applicants are requested to please consult the NRF Guidelines, at </w:t>
      </w:r>
      <w:hyperlink w:history="1" r:id="rId7">
        <w:r w:rsidRPr="00D67257">
          <w:rPr>
            <w:rStyle w:val="Hyperlink"/>
            <w:rFonts w:ascii="Garamond" w:hAnsi="Garamond" w:cs="Arial"/>
            <w:bCs/>
          </w:rPr>
          <w:t>http://www.nrf.ac.za/rating</w:t>
        </w:r>
      </w:hyperlink>
      <w:r w:rsidRPr="00D67257">
        <w:rPr>
          <w:rFonts w:ascii="Garamond" w:hAnsi="Garamond" w:cs="Arial"/>
          <w:bCs/>
        </w:rPr>
        <w:t>, in conjunction with this document</w:t>
      </w:r>
      <w:r w:rsidRPr="00D67257">
        <w:rPr>
          <w:rStyle w:val="FootnoteReference"/>
          <w:rFonts w:ascii="Garamond" w:hAnsi="Garamond" w:cs="Arial"/>
          <w:bCs/>
        </w:rPr>
        <w:footnoteReference w:id="1"/>
      </w:r>
      <w:r w:rsidRPr="00D67257">
        <w:rPr>
          <w:rFonts w:ascii="Garamond" w:hAnsi="Garamond" w:cs="Arial"/>
          <w:bCs/>
        </w:rPr>
        <w:t xml:space="preserve">. </w:t>
      </w:r>
    </w:p>
    <w:p w:rsidRPr="00D67257" w:rsidR="00EC52B5" w:rsidP="00EC52B5" w:rsidRDefault="00EC52B5" w14:paraId="71BB4802" w14:textId="77777777">
      <w:pPr>
        <w:jc w:val="both"/>
        <w:rPr>
          <w:rFonts w:ascii="Garamond" w:hAnsi="Garamond" w:cs="Arial"/>
          <w:b/>
          <w:bCs/>
        </w:rPr>
      </w:pPr>
    </w:p>
    <w:p w:rsidRPr="00D67257" w:rsidR="00EC52B5" w:rsidP="00EC52B5" w:rsidRDefault="00EC52B5" w14:paraId="38C6668B" w14:textId="77777777">
      <w:pPr>
        <w:jc w:val="both"/>
        <w:rPr>
          <w:rFonts w:ascii="Garamond" w:hAnsi="Garamond" w:cs="Arial"/>
          <w:bCs/>
        </w:rPr>
      </w:pPr>
      <w:r w:rsidRPr="00D67257">
        <w:rPr>
          <w:rFonts w:ascii="Garamond" w:hAnsi="Garamond" w:cs="Arial"/>
          <w:b/>
          <w:bCs/>
        </w:rPr>
        <w:t>ENQUIRIES</w:t>
      </w:r>
      <w:r w:rsidRPr="00D67257">
        <w:rPr>
          <w:rFonts w:ascii="Garamond" w:hAnsi="Garamond" w:cs="Arial"/>
          <w:bCs/>
        </w:rPr>
        <w:t>:</w:t>
      </w:r>
    </w:p>
    <w:p w:rsidRPr="00D67257" w:rsidR="00EC52B5" w:rsidP="00EC52B5" w:rsidRDefault="00EC52B5" w14:paraId="2E58B90A" w14:textId="3963FC98">
      <w:pPr>
        <w:jc w:val="both"/>
        <w:rPr>
          <w:rFonts w:ascii="Garamond" w:hAnsi="Garamond"/>
        </w:rPr>
      </w:pPr>
      <w:r w:rsidRPr="00D67257">
        <w:rPr>
          <w:rFonts w:ascii="Garamond" w:hAnsi="Garamond" w:cs="Arial"/>
          <w:bCs/>
        </w:rPr>
        <w:t xml:space="preserve">For application-related queries, please contact </w:t>
      </w:r>
      <w:r>
        <w:rPr>
          <w:rFonts w:ascii="Garamond" w:hAnsi="Garamond" w:cs="Arial"/>
          <w:bCs/>
        </w:rPr>
        <w:t>Roshan Sonday</w:t>
      </w:r>
      <w:r w:rsidRPr="00D67257">
        <w:rPr>
          <w:rFonts w:ascii="Garamond" w:hAnsi="Garamond" w:cs="Arial"/>
          <w:bCs/>
        </w:rPr>
        <w:t xml:space="preserve"> </w:t>
      </w:r>
      <w:r>
        <w:rPr>
          <w:rFonts w:ascii="Garamond" w:hAnsi="Garamond" w:cs="Arial"/>
          <w:bCs/>
        </w:rPr>
        <w:t>(</w:t>
      </w:r>
      <w:hyperlink w:history="1" r:id="rId8">
        <w:r w:rsidRPr="00925FE1">
          <w:rPr>
            <w:rStyle w:val="Hyperlink"/>
            <w:rFonts w:ascii="Garamond" w:hAnsi="Garamond" w:cs="Arial"/>
            <w:bCs/>
          </w:rPr>
          <w:t>roshan.sonday@uct.ac.za</w:t>
        </w:r>
      </w:hyperlink>
      <w:r>
        <w:rPr>
          <w:rFonts w:ascii="Garamond" w:hAnsi="Garamond" w:cs="Arial"/>
          <w:bCs/>
        </w:rPr>
        <w:t xml:space="preserve">) </w:t>
      </w:r>
      <w:r w:rsidRPr="00D67257">
        <w:rPr>
          <w:rFonts w:ascii="Garamond" w:hAnsi="Garamond" w:cs="Arial"/>
          <w:bCs/>
        </w:rPr>
        <w:t xml:space="preserve">or Jacky Sylvester </w:t>
      </w:r>
      <w:r>
        <w:rPr>
          <w:rFonts w:ascii="Garamond" w:hAnsi="Garamond" w:cs="Arial"/>
          <w:bCs/>
        </w:rPr>
        <w:t>(</w:t>
      </w:r>
      <w:hyperlink w:history="1" r:id="rId9">
        <w:r w:rsidRPr="00925FE1">
          <w:rPr>
            <w:rStyle w:val="Hyperlink"/>
            <w:rFonts w:ascii="Garamond" w:hAnsi="Garamond" w:cs="Arial"/>
            <w:bCs/>
          </w:rPr>
          <w:t>jacqueline.sylvester@uct.ac.za</w:t>
        </w:r>
      </w:hyperlink>
      <w:r>
        <w:rPr>
          <w:rFonts w:ascii="Garamond" w:hAnsi="Garamond" w:cs="Arial"/>
          <w:bCs/>
        </w:rPr>
        <w:t xml:space="preserve">) </w:t>
      </w:r>
      <w:r w:rsidRPr="00D67257">
        <w:rPr>
          <w:rFonts w:ascii="Garamond" w:hAnsi="Garamond" w:cs="Arial"/>
          <w:bCs/>
        </w:rPr>
        <w:t xml:space="preserve">at ext. </w:t>
      </w:r>
      <w:r>
        <w:rPr>
          <w:rFonts w:ascii="Garamond" w:hAnsi="Garamond" w:cs="Arial"/>
          <w:bCs/>
        </w:rPr>
        <w:t>2426</w:t>
      </w:r>
      <w:r w:rsidRPr="00D67257">
        <w:rPr>
          <w:rFonts w:ascii="Garamond" w:hAnsi="Garamond" w:cs="Arial"/>
          <w:bCs/>
        </w:rPr>
        <w:t>/2689, and for technical queries about the online application form, please contact the N</w:t>
      </w:r>
      <w:r w:rsidRPr="00D67257">
        <w:rPr>
          <w:rFonts w:ascii="Garamond" w:hAnsi="Garamond"/>
        </w:rPr>
        <w:t xml:space="preserve">RF’s Support Desk at </w:t>
      </w:r>
      <w:hyperlink w:history="1" r:id="rId10">
        <w:r w:rsidRPr="00925FE1">
          <w:rPr>
            <w:rStyle w:val="Hyperlink"/>
            <w:rFonts w:ascii="Garamond" w:hAnsi="Garamond"/>
          </w:rPr>
          <w:t>supportdesk@nrf.ac.za</w:t>
        </w:r>
      </w:hyperlink>
      <w:r w:rsidRPr="00D67257">
        <w:rPr>
          <w:rFonts w:ascii="Garamond" w:hAnsi="Garamond"/>
        </w:rPr>
        <w:t xml:space="preserve"> or 012</w:t>
      </w:r>
      <w:r>
        <w:rPr>
          <w:rFonts w:ascii="Garamond" w:hAnsi="Garamond"/>
        </w:rPr>
        <w:t> </w:t>
      </w:r>
      <w:r w:rsidRPr="00D67257">
        <w:rPr>
          <w:rFonts w:ascii="Garamond" w:hAnsi="Garamond"/>
        </w:rPr>
        <w:t xml:space="preserve">481-4202.  </w:t>
      </w:r>
    </w:p>
    <w:p w:rsidRPr="00D67257" w:rsidR="00EC52B5" w:rsidP="00EC52B5" w:rsidRDefault="00EC52B5" w14:paraId="1CBF869B" w14:textId="77777777">
      <w:pPr>
        <w:jc w:val="both"/>
        <w:rPr>
          <w:rFonts w:ascii="Garamond" w:hAnsi="Garamond"/>
        </w:rPr>
      </w:pPr>
    </w:p>
    <w:p w:rsidRPr="00D67257" w:rsidR="00EC52B5" w:rsidP="00EC52B5" w:rsidRDefault="00EC52B5" w14:paraId="7A9BB734" w14:textId="77777777">
      <w:pPr>
        <w:jc w:val="both"/>
        <w:rPr>
          <w:rFonts w:ascii="Garamond" w:hAnsi="Garamond"/>
        </w:rPr>
      </w:pPr>
      <w:r w:rsidRPr="00D67257">
        <w:rPr>
          <w:rFonts w:ascii="Garamond" w:hAnsi="Garamond"/>
        </w:rPr>
        <w:t xml:space="preserve">Also see </w:t>
      </w:r>
      <w:hyperlink w:history="1" r:id="rId11">
        <w:r w:rsidRPr="00D67257">
          <w:rPr>
            <w:rStyle w:val="Hyperlink"/>
            <w:rFonts w:ascii="Garamond" w:hAnsi="Garamond"/>
          </w:rPr>
          <w:t>http://www.researchsupport.uct.ac.za/nrf-ratings</w:t>
        </w:r>
      </w:hyperlink>
      <w:r w:rsidRPr="00D67257">
        <w:rPr>
          <w:rFonts w:ascii="Garamond" w:hAnsi="Garamond"/>
        </w:rPr>
        <w:t xml:space="preserve"> for</w:t>
      </w:r>
      <w:r>
        <w:rPr>
          <w:rFonts w:ascii="Garamond" w:hAnsi="Garamond"/>
        </w:rPr>
        <w:t xml:space="preserve"> more information.</w:t>
      </w:r>
    </w:p>
    <w:p w:rsidRPr="00D67257" w:rsidR="00EC52B5" w:rsidP="00EC52B5" w:rsidRDefault="00EC52B5" w14:paraId="42D0505C" w14:textId="77777777">
      <w:pPr>
        <w:jc w:val="both"/>
        <w:rPr>
          <w:rFonts w:ascii="Garamond" w:hAnsi="Garamond"/>
        </w:rPr>
      </w:pPr>
    </w:p>
    <w:p w:rsidRPr="00AA34CB" w:rsidR="00EC52B5" w:rsidP="00EC52B5" w:rsidRDefault="00EC52B5" w14:paraId="4CA7A6AC" w14:textId="77777777">
      <w:pPr>
        <w:pStyle w:val="Heading2"/>
        <w:jc w:val="both"/>
      </w:pPr>
      <w:r w:rsidRPr="00AA34CB">
        <w:t>NRF RATING: OVERVIEW</w:t>
      </w:r>
    </w:p>
    <w:p w:rsidRPr="00D67257" w:rsidR="00EC52B5" w:rsidP="00EC52B5" w:rsidRDefault="00EC52B5" w14:paraId="56B1F8BD" w14:textId="40C53586">
      <w:pPr>
        <w:widowControl w:val="0"/>
        <w:numPr>
          <w:ilvl w:val="0"/>
          <w:numId w:val="8"/>
        </w:numPr>
        <w:tabs>
          <w:tab w:val="left" w:pos="577"/>
        </w:tabs>
        <w:ind w:hanging="271"/>
        <w:jc w:val="both"/>
        <w:rPr>
          <w:rFonts w:ascii="Garamond" w:hAnsi="Garamond" w:eastAsia="Garamond" w:cs="Garamond"/>
        </w:rPr>
      </w:pPr>
      <w:r w:rsidRPr="00D67257">
        <w:rPr>
          <w:rFonts w:ascii="Garamond" w:hAnsi="Garamond"/>
          <w:spacing w:val="-1"/>
        </w:rPr>
        <w:t>The</w:t>
      </w:r>
      <w:r w:rsidRPr="00D67257">
        <w:rPr>
          <w:rFonts w:ascii="Garamond" w:hAnsi="Garamond"/>
          <w:spacing w:val="-2"/>
        </w:rPr>
        <w:t xml:space="preserve"> </w:t>
      </w:r>
      <w:r w:rsidRPr="00D67257">
        <w:rPr>
          <w:rFonts w:ascii="Garamond" w:hAnsi="Garamond"/>
        </w:rPr>
        <w:t>evaluation</w:t>
      </w:r>
      <w:r w:rsidRPr="00D67257">
        <w:rPr>
          <w:rFonts w:ascii="Garamond" w:hAnsi="Garamond"/>
          <w:spacing w:val="-3"/>
        </w:rPr>
        <w:t xml:space="preserve"> </w:t>
      </w:r>
      <w:r w:rsidRPr="00D67257">
        <w:rPr>
          <w:rFonts w:ascii="Garamond" w:hAnsi="Garamond"/>
          <w:spacing w:val="-1"/>
        </w:rPr>
        <w:t xml:space="preserve">and </w:t>
      </w:r>
      <w:r w:rsidRPr="00D67257">
        <w:rPr>
          <w:rFonts w:ascii="Garamond" w:hAnsi="Garamond"/>
        </w:rPr>
        <w:t>rating</w:t>
      </w:r>
      <w:r w:rsidRPr="00D67257">
        <w:rPr>
          <w:rFonts w:ascii="Garamond" w:hAnsi="Garamond"/>
          <w:spacing w:val="-1"/>
        </w:rPr>
        <w:t xml:space="preserve"> of </w:t>
      </w:r>
      <w:r w:rsidRPr="00D67257">
        <w:rPr>
          <w:rFonts w:ascii="Garamond" w:hAnsi="Garamond"/>
        </w:rPr>
        <w:t>individuals</w:t>
      </w:r>
      <w:r w:rsidRPr="00D67257">
        <w:rPr>
          <w:rFonts w:ascii="Garamond" w:hAnsi="Garamond"/>
          <w:spacing w:val="-3"/>
        </w:rPr>
        <w:t xml:space="preserve"> </w:t>
      </w:r>
      <w:r w:rsidRPr="00D67257">
        <w:rPr>
          <w:rFonts w:ascii="Garamond" w:hAnsi="Garamond"/>
        </w:rPr>
        <w:t>is</w:t>
      </w:r>
      <w:r w:rsidRPr="00D67257">
        <w:rPr>
          <w:rFonts w:ascii="Garamond" w:hAnsi="Garamond"/>
          <w:spacing w:val="-3"/>
        </w:rPr>
        <w:t xml:space="preserve"> </w:t>
      </w:r>
      <w:r w:rsidRPr="00D67257">
        <w:rPr>
          <w:rFonts w:ascii="Garamond" w:hAnsi="Garamond"/>
          <w:spacing w:val="-1"/>
        </w:rPr>
        <w:t>based</w:t>
      </w:r>
      <w:r w:rsidRPr="00D67257">
        <w:rPr>
          <w:rFonts w:ascii="Garamond" w:hAnsi="Garamond"/>
        </w:rPr>
        <w:t xml:space="preserve"> </w:t>
      </w:r>
      <w:r w:rsidRPr="00D67257">
        <w:rPr>
          <w:rFonts w:ascii="Garamond" w:hAnsi="Garamond"/>
          <w:spacing w:val="-1"/>
        </w:rPr>
        <w:t>primari</w:t>
      </w:r>
      <w:r w:rsidRPr="00D67257">
        <w:rPr>
          <w:rFonts w:ascii="Garamond" w:hAnsi="Garamond"/>
        </w:rPr>
        <w:t>ly</w:t>
      </w:r>
      <w:r w:rsidRPr="00D67257">
        <w:rPr>
          <w:rFonts w:ascii="Garamond" w:hAnsi="Garamond"/>
          <w:spacing w:val="-1"/>
        </w:rPr>
        <w:t xml:space="preserve"> on</w:t>
      </w:r>
      <w:r w:rsidRPr="00D67257">
        <w:rPr>
          <w:rFonts w:ascii="Garamond" w:hAnsi="Garamond"/>
          <w:spacing w:val="-2"/>
        </w:rPr>
        <w:t xml:space="preserve"> </w:t>
      </w:r>
      <w:r w:rsidRPr="00D67257">
        <w:rPr>
          <w:rFonts w:ascii="Garamond" w:hAnsi="Garamond"/>
          <w:spacing w:val="-1"/>
        </w:rPr>
        <w:t>the</w:t>
      </w:r>
      <w:r w:rsidRPr="00D67257">
        <w:rPr>
          <w:rFonts w:ascii="Garamond" w:hAnsi="Garamond"/>
          <w:spacing w:val="1"/>
        </w:rPr>
        <w:t xml:space="preserve"> </w:t>
      </w:r>
      <w:r w:rsidRPr="00394C15">
        <w:rPr>
          <w:rStyle w:val="IntenseEmphasis"/>
        </w:rPr>
        <w:t>quality and impact</w:t>
      </w:r>
      <w:r w:rsidRPr="00D67257">
        <w:rPr>
          <w:rFonts w:ascii="Garamond" w:hAnsi="Garamond"/>
          <w:b/>
          <w:color w:val="336666"/>
          <w:spacing w:val="21"/>
        </w:rPr>
        <w:t xml:space="preserve"> </w:t>
      </w:r>
      <w:r w:rsidRPr="00D67257">
        <w:rPr>
          <w:rFonts w:ascii="Garamond" w:hAnsi="Garamond"/>
          <w:spacing w:val="-1"/>
        </w:rPr>
        <w:t>of</w:t>
      </w:r>
      <w:r w:rsidRPr="00D67257">
        <w:rPr>
          <w:rFonts w:ascii="Garamond" w:hAnsi="Garamond"/>
        </w:rPr>
        <w:t xml:space="preserve"> </w:t>
      </w:r>
      <w:r w:rsidRPr="00D67257">
        <w:rPr>
          <w:rFonts w:ascii="Garamond" w:hAnsi="Garamond"/>
          <w:spacing w:val="-1"/>
        </w:rPr>
        <w:t>the</w:t>
      </w:r>
      <w:r w:rsidRPr="00D67257">
        <w:rPr>
          <w:rFonts w:ascii="Garamond" w:hAnsi="Garamond"/>
        </w:rPr>
        <w:t xml:space="preserve"> </w:t>
      </w:r>
      <w:r w:rsidRPr="00D67257">
        <w:rPr>
          <w:rFonts w:ascii="Garamond" w:hAnsi="Garamond"/>
          <w:spacing w:val="-1"/>
        </w:rPr>
        <w:t>research</w:t>
      </w:r>
      <w:r w:rsidRPr="00D67257">
        <w:rPr>
          <w:rFonts w:ascii="Garamond" w:hAnsi="Garamond"/>
          <w:spacing w:val="-2"/>
        </w:rPr>
        <w:t xml:space="preserve"> </w:t>
      </w:r>
      <w:r w:rsidRPr="00D67257">
        <w:rPr>
          <w:rFonts w:ascii="Garamond" w:hAnsi="Garamond"/>
          <w:spacing w:val="-1"/>
        </w:rPr>
        <w:t>outputs</w:t>
      </w:r>
      <w:r w:rsidRPr="00D67257">
        <w:rPr>
          <w:rFonts w:ascii="Garamond" w:hAnsi="Garamond"/>
          <w:spacing w:val="-2"/>
        </w:rPr>
        <w:t xml:space="preserve"> </w:t>
      </w:r>
      <w:r w:rsidRPr="00D67257">
        <w:rPr>
          <w:rFonts w:ascii="Garamond" w:hAnsi="Garamond"/>
          <w:spacing w:val="1"/>
        </w:rPr>
        <w:t>in</w:t>
      </w:r>
      <w:r w:rsidRPr="00D67257">
        <w:rPr>
          <w:rFonts w:ascii="Garamond" w:hAnsi="Garamond"/>
          <w:spacing w:val="53"/>
          <w:w w:val="99"/>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spacing w:val="-1"/>
        </w:rPr>
        <w:t>recent</w:t>
      </w:r>
      <w:r w:rsidRPr="00D67257">
        <w:rPr>
          <w:rFonts w:ascii="Garamond" w:hAnsi="Garamond"/>
          <w:spacing w:val="38"/>
        </w:rPr>
        <w:t xml:space="preserve"> </w:t>
      </w:r>
      <w:r w:rsidRPr="00D67257">
        <w:rPr>
          <w:rFonts w:ascii="Garamond" w:hAnsi="Garamond"/>
          <w:spacing w:val="-1"/>
        </w:rPr>
        <w:t>past.</w:t>
      </w:r>
      <w:r w:rsidRPr="00D67257">
        <w:rPr>
          <w:rFonts w:ascii="Garamond" w:hAnsi="Garamond"/>
          <w:spacing w:val="39"/>
        </w:rPr>
        <w:t xml:space="preserve"> </w:t>
      </w:r>
      <w:r w:rsidRPr="00D67257">
        <w:rPr>
          <w:rFonts w:ascii="Garamond" w:hAnsi="Garamond"/>
        </w:rPr>
        <w:t>"Recent",</w:t>
      </w:r>
      <w:r w:rsidRPr="00D67257">
        <w:rPr>
          <w:rFonts w:ascii="Garamond" w:hAnsi="Garamond"/>
          <w:spacing w:val="39"/>
        </w:rPr>
        <w:t xml:space="preserve"> </w:t>
      </w:r>
      <w:r w:rsidRPr="00D67257">
        <w:rPr>
          <w:rFonts w:ascii="Garamond" w:hAnsi="Garamond"/>
        </w:rPr>
        <w:t>in</w:t>
      </w:r>
      <w:r w:rsidRPr="00D67257">
        <w:rPr>
          <w:rFonts w:ascii="Garamond" w:hAnsi="Garamond"/>
          <w:spacing w:val="40"/>
        </w:rPr>
        <w:t xml:space="preserve"> </w:t>
      </w:r>
      <w:r w:rsidRPr="00D67257">
        <w:rPr>
          <w:rFonts w:ascii="Garamond" w:hAnsi="Garamond"/>
          <w:spacing w:val="-1"/>
        </w:rPr>
        <w:t>the</w:t>
      </w:r>
      <w:r w:rsidRPr="00D67257">
        <w:rPr>
          <w:rFonts w:ascii="Garamond" w:hAnsi="Garamond"/>
          <w:spacing w:val="40"/>
        </w:rPr>
        <w:t xml:space="preserve"> </w:t>
      </w:r>
      <w:r w:rsidRPr="00D67257">
        <w:rPr>
          <w:rFonts w:ascii="Garamond" w:hAnsi="Garamond"/>
        </w:rPr>
        <w:t>context</w:t>
      </w:r>
      <w:r w:rsidRPr="00D67257">
        <w:rPr>
          <w:rFonts w:ascii="Garamond" w:hAnsi="Garamond"/>
          <w:spacing w:val="38"/>
        </w:rPr>
        <w:t xml:space="preserve"> </w:t>
      </w:r>
      <w:r w:rsidRPr="00D67257">
        <w:rPr>
          <w:rFonts w:ascii="Garamond" w:hAnsi="Garamond"/>
          <w:spacing w:val="-1"/>
        </w:rPr>
        <w:t>of</w:t>
      </w:r>
      <w:r w:rsidRPr="00D67257">
        <w:rPr>
          <w:rFonts w:ascii="Garamond" w:hAnsi="Garamond"/>
          <w:spacing w:val="40"/>
        </w:rPr>
        <w:t xml:space="preserve"> </w:t>
      </w:r>
      <w:r w:rsidRPr="00D67257">
        <w:rPr>
          <w:rFonts w:ascii="Garamond" w:hAnsi="Garamond"/>
        </w:rPr>
        <w:t>the</w:t>
      </w:r>
      <w:r w:rsidRPr="00D67257">
        <w:rPr>
          <w:rFonts w:ascii="Garamond" w:hAnsi="Garamond"/>
          <w:spacing w:val="40"/>
        </w:rPr>
        <w:t xml:space="preserve"> </w:t>
      </w:r>
      <w:r w:rsidRPr="00D67257">
        <w:rPr>
          <w:rFonts w:ascii="Garamond" w:hAnsi="Garamond"/>
        </w:rPr>
        <w:t>NRF</w:t>
      </w:r>
      <w:r w:rsidRPr="00D67257">
        <w:rPr>
          <w:rFonts w:ascii="Garamond" w:hAnsi="Garamond"/>
          <w:spacing w:val="25"/>
          <w:w w:val="99"/>
        </w:rPr>
        <w:t xml:space="preserve"> </w:t>
      </w:r>
      <w:r w:rsidRPr="00D67257">
        <w:rPr>
          <w:rFonts w:ascii="Garamond" w:hAnsi="Garamond"/>
          <w:spacing w:val="-1"/>
        </w:rPr>
        <w:t>evaluation</w:t>
      </w:r>
      <w:r w:rsidRPr="00D67257">
        <w:rPr>
          <w:rFonts w:ascii="Garamond" w:hAnsi="Garamond"/>
          <w:spacing w:val="11"/>
        </w:rPr>
        <w:t xml:space="preserve"> </w:t>
      </w:r>
      <w:r w:rsidRPr="00D67257">
        <w:rPr>
          <w:rFonts w:ascii="Garamond" w:hAnsi="Garamond"/>
          <w:spacing w:val="-1"/>
        </w:rPr>
        <w:t>and</w:t>
      </w:r>
      <w:r w:rsidRPr="00D67257">
        <w:rPr>
          <w:rFonts w:ascii="Garamond" w:hAnsi="Garamond"/>
          <w:spacing w:val="13"/>
        </w:rPr>
        <w:t xml:space="preserve"> </w:t>
      </w:r>
      <w:r w:rsidRPr="00D67257">
        <w:rPr>
          <w:rFonts w:ascii="Garamond" w:hAnsi="Garamond"/>
        </w:rPr>
        <w:t>rating</w:t>
      </w:r>
      <w:r w:rsidRPr="00D67257">
        <w:rPr>
          <w:rFonts w:ascii="Garamond" w:hAnsi="Garamond"/>
          <w:spacing w:val="12"/>
        </w:rPr>
        <w:t xml:space="preserve"> </w:t>
      </w:r>
      <w:r w:rsidRPr="00D67257">
        <w:rPr>
          <w:rFonts w:ascii="Garamond" w:hAnsi="Garamond"/>
        </w:rPr>
        <w:t>system,</w:t>
      </w:r>
      <w:r w:rsidRPr="00D67257">
        <w:rPr>
          <w:rFonts w:ascii="Garamond" w:hAnsi="Garamond"/>
          <w:spacing w:val="13"/>
        </w:rPr>
        <w:t xml:space="preserve"> </w:t>
      </w:r>
      <w:r w:rsidRPr="00D67257">
        <w:rPr>
          <w:rFonts w:ascii="Garamond" w:hAnsi="Garamond"/>
          <w:spacing w:val="-1"/>
        </w:rPr>
        <w:t>means</w:t>
      </w:r>
      <w:r w:rsidRPr="00D67257">
        <w:rPr>
          <w:rFonts w:ascii="Garamond" w:hAnsi="Garamond"/>
          <w:spacing w:val="12"/>
        </w:rPr>
        <w:t xml:space="preserve"> </w:t>
      </w:r>
      <w:r w:rsidRPr="00D67257">
        <w:rPr>
          <w:rFonts w:ascii="Garamond" w:hAnsi="Garamond"/>
        </w:rPr>
        <w:t>outputs</w:t>
      </w:r>
      <w:r w:rsidRPr="00D67257">
        <w:rPr>
          <w:rFonts w:ascii="Garamond" w:hAnsi="Garamond"/>
          <w:spacing w:val="12"/>
        </w:rPr>
        <w:t xml:space="preserve"> </w:t>
      </w:r>
      <w:r w:rsidRPr="00D67257">
        <w:rPr>
          <w:rFonts w:ascii="Garamond" w:hAnsi="Garamond"/>
          <w:spacing w:val="-1"/>
        </w:rPr>
        <w:t>of</w:t>
      </w:r>
      <w:r w:rsidRPr="00D67257">
        <w:rPr>
          <w:rFonts w:ascii="Garamond" w:hAnsi="Garamond"/>
          <w:spacing w:val="12"/>
        </w:rPr>
        <w:t xml:space="preserve"> </w:t>
      </w:r>
      <w:r w:rsidRPr="00D67257">
        <w:rPr>
          <w:rFonts w:ascii="Garamond" w:hAnsi="Garamond"/>
        </w:rPr>
        <w:t>the</w:t>
      </w:r>
      <w:r w:rsidRPr="00D67257">
        <w:rPr>
          <w:rFonts w:ascii="Garamond" w:hAnsi="Garamond"/>
          <w:spacing w:val="13"/>
        </w:rPr>
        <w:t xml:space="preserve"> </w:t>
      </w:r>
      <w:r w:rsidRPr="00D67257">
        <w:rPr>
          <w:rFonts w:ascii="Garamond" w:hAnsi="Garamond"/>
        </w:rPr>
        <w:t>past</w:t>
      </w:r>
      <w:r w:rsidRPr="00D67257">
        <w:rPr>
          <w:rFonts w:ascii="Garamond" w:hAnsi="Garamond"/>
          <w:spacing w:val="33"/>
          <w:w w:val="99"/>
        </w:rPr>
        <w:t xml:space="preserve"> </w:t>
      </w:r>
      <w:r w:rsidRPr="00D67257">
        <w:rPr>
          <w:rStyle w:val="IntenseEmphasis"/>
        </w:rPr>
        <w:t>eight years</w:t>
      </w:r>
      <w:r w:rsidRPr="00D67257">
        <w:rPr>
          <w:rFonts w:ascii="Garamond" w:hAnsi="Garamond"/>
        </w:rPr>
        <w:t>,</w:t>
      </w:r>
      <w:r w:rsidRPr="00D67257">
        <w:rPr>
          <w:rFonts w:ascii="Garamond" w:hAnsi="Garamond"/>
          <w:spacing w:val="7"/>
        </w:rPr>
        <w:t xml:space="preserve"> </w:t>
      </w:r>
      <w:r w:rsidRPr="00D67257">
        <w:rPr>
          <w:rFonts w:ascii="Garamond" w:hAnsi="Garamond"/>
          <w:spacing w:val="-1"/>
        </w:rPr>
        <w:t>and</w:t>
      </w:r>
      <w:r w:rsidRPr="00D67257">
        <w:rPr>
          <w:rFonts w:ascii="Garamond" w:hAnsi="Garamond"/>
          <w:spacing w:val="9"/>
        </w:rPr>
        <w:t xml:space="preserve"> </w:t>
      </w:r>
      <w:r w:rsidRPr="00D67257">
        <w:rPr>
          <w:rFonts w:ascii="Garamond" w:hAnsi="Garamond"/>
          <w:spacing w:val="-1"/>
        </w:rPr>
        <w:t>which,</w:t>
      </w:r>
      <w:r w:rsidRPr="00D67257">
        <w:rPr>
          <w:rFonts w:ascii="Garamond" w:hAnsi="Garamond"/>
          <w:spacing w:val="8"/>
        </w:rPr>
        <w:t xml:space="preserve"> </w:t>
      </w:r>
      <w:r w:rsidRPr="00D67257">
        <w:rPr>
          <w:rFonts w:ascii="Garamond" w:hAnsi="Garamond"/>
        </w:rPr>
        <w:t>for</w:t>
      </w:r>
      <w:r w:rsidRPr="00D67257">
        <w:rPr>
          <w:rFonts w:ascii="Garamond" w:hAnsi="Garamond"/>
          <w:spacing w:val="8"/>
        </w:rPr>
        <w:t xml:space="preserve"> </w:t>
      </w:r>
      <w:r w:rsidRPr="00D67257">
        <w:rPr>
          <w:rFonts w:ascii="Garamond" w:hAnsi="Garamond"/>
        </w:rPr>
        <w:t>the</w:t>
      </w:r>
      <w:r w:rsidRPr="00D67257">
        <w:rPr>
          <w:rFonts w:ascii="Garamond" w:hAnsi="Garamond"/>
          <w:spacing w:val="9"/>
        </w:rPr>
        <w:t xml:space="preserve"> </w:t>
      </w:r>
      <w:r w:rsidRPr="00D67257">
        <w:rPr>
          <w:rFonts w:ascii="Garamond" w:hAnsi="Garamond"/>
          <w:spacing w:val="-1"/>
        </w:rPr>
        <w:t>current</w:t>
      </w:r>
      <w:r w:rsidRPr="00D67257">
        <w:rPr>
          <w:rFonts w:ascii="Garamond" w:hAnsi="Garamond"/>
          <w:spacing w:val="8"/>
        </w:rPr>
        <w:t xml:space="preserve"> </w:t>
      </w:r>
      <w:r w:rsidRPr="00D67257">
        <w:rPr>
          <w:rFonts w:ascii="Garamond" w:hAnsi="Garamond"/>
          <w:spacing w:val="-1"/>
        </w:rPr>
        <w:t>closing</w:t>
      </w:r>
      <w:r w:rsidRPr="00D67257">
        <w:rPr>
          <w:rFonts w:ascii="Garamond" w:hAnsi="Garamond"/>
          <w:spacing w:val="7"/>
        </w:rPr>
        <w:t xml:space="preserve"> </w:t>
      </w:r>
      <w:r w:rsidRPr="00D67257">
        <w:rPr>
          <w:rFonts w:ascii="Garamond" w:hAnsi="Garamond"/>
        </w:rPr>
        <w:t>date</w:t>
      </w:r>
      <w:r w:rsidRPr="00D67257">
        <w:rPr>
          <w:rFonts w:ascii="Garamond" w:hAnsi="Garamond"/>
          <w:spacing w:val="13"/>
        </w:rPr>
        <w:t xml:space="preserve"> </w:t>
      </w:r>
      <w:r w:rsidRPr="00D67257">
        <w:rPr>
          <w:rFonts w:ascii="Garamond" w:hAnsi="Garamond"/>
          <w:i/>
        </w:rPr>
        <w:t>(</w:t>
      </w:r>
      <w:proofErr w:type="gramStart"/>
      <w:r w:rsidRPr="00D67257">
        <w:rPr>
          <w:rFonts w:ascii="Garamond" w:hAnsi="Garamond"/>
          <w:i/>
          <w:u w:val="single" w:color="000000"/>
        </w:rPr>
        <w:t>i.e.</w:t>
      </w:r>
      <w:proofErr w:type="gramEnd"/>
      <w:r w:rsidRPr="00D67257">
        <w:rPr>
          <w:rFonts w:ascii="Garamond" w:hAnsi="Garamond"/>
          <w:i/>
          <w:spacing w:val="58"/>
          <w:w w:val="99"/>
        </w:rPr>
        <w:t xml:space="preserve"> </w:t>
      </w:r>
      <w:r w:rsidR="007E17D4">
        <w:rPr>
          <w:rFonts w:ascii="Garamond" w:hAnsi="Garamond"/>
          <w:i/>
          <w:u w:val="single" w:color="000000"/>
        </w:rPr>
        <w:t xml:space="preserve">28 </w:t>
      </w:r>
      <w:r>
        <w:rPr>
          <w:rFonts w:ascii="Garamond" w:hAnsi="Garamond"/>
          <w:i/>
          <w:u w:val="single" w:color="000000"/>
        </w:rPr>
        <w:t>February 202</w:t>
      </w:r>
      <w:r w:rsidR="007E17D4">
        <w:rPr>
          <w:rFonts w:ascii="Garamond" w:hAnsi="Garamond"/>
          <w:i/>
          <w:u w:val="single" w:color="000000"/>
        </w:rPr>
        <w:t>2</w:t>
      </w:r>
      <w:r w:rsidRPr="00D67257">
        <w:rPr>
          <w:rFonts w:ascii="Garamond" w:hAnsi="Garamond"/>
          <w:i/>
        </w:rPr>
        <w:t>)</w:t>
      </w:r>
      <w:r w:rsidRPr="00D67257">
        <w:rPr>
          <w:rFonts w:ascii="Garamond" w:hAnsi="Garamond"/>
        </w:rPr>
        <w:t>,</w:t>
      </w:r>
      <w:r w:rsidRPr="00D67257">
        <w:rPr>
          <w:rFonts w:ascii="Garamond" w:hAnsi="Garamond"/>
          <w:spacing w:val="31"/>
        </w:rPr>
        <w:t xml:space="preserve"> </w:t>
      </w:r>
      <w:r w:rsidRPr="00D67257">
        <w:rPr>
          <w:rFonts w:ascii="Garamond" w:hAnsi="Garamond"/>
        </w:rPr>
        <w:t>is</w:t>
      </w:r>
      <w:r w:rsidRPr="00D67257">
        <w:rPr>
          <w:rFonts w:ascii="Garamond" w:hAnsi="Garamond"/>
          <w:spacing w:val="32"/>
        </w:rPr>
        <w:t xml:space="preserve"> </w:t>
      </w:r>
      <w:r w:rsidRPr="00D67257">
        <w:rPr>
          <w:rFonts w:ascii="Garamond" w:hAnsi="Garamond"/>
        </w:rPr>
        <w:t>defined</w:t>
      </w:r>
      <w:r w:rsidRPr="00D67257">
        <w:rPr>
          <w:rFonts w:ascii="Garamond" w:hAnsi="Garamond"/>
          <w:spacing w:val="34"/>
        </w:rPr>
        <w:t xml:space="preserve"> </w:t>
      </w:r>
      <w:r w:rsidRPr="00D67257">
        <w:rPr>
          <w:rFonts w:ascii="Garamond" w:hAnsi="Garamond"/>
        </w:rPr>
        <w:t>as</w:t>
      </w:r>
      <w:r w:rsidRPr="00D67257">
        <w:rPr>
          <w:rFonts w:ascii="Garamond" w:hAnsi="Garamond"/>
          <w:spacing w:val="33"/>
        </w:rPr>
        <w:t xml:space="preserve"> </w:t>
      </w:r>
      <w:r w:rsidRPr="00D67257">
        <w:rPr>
          <w:rStyle w:val="IntenseEmphasis"/>
        </w:rPr>
        <w:t>1 January 20</w:t>
      </w:r>
      <w:r>
        <w:rPr>
          <w:rStyle w:val="IntenseEmphasis"/>
        </w:rPr>
        <w:t>1</w:t>
      </w:r>
      <w:r w:rsidR="007E17D4">
        <w:rPr>
          <w:rStyle w:val="IntenseEmphasis"/>
        </w:rPr>
        <w:t>4</w:t>
      </w:r>
      <w:r w:rsidRPr="00D67257">
        <w:rPr>
          <w:rStyle w:val="IntenseEmphasis"/>
        </w:rPr>
        <w:t xml:space="preserve"> to 31 December 20</w:t>
      </w:r>
      <w:r>
        <w:rPr>
          <w:rStyle w:val="IntenseEmphasis"/>
        </w:rPr>
        <w:t>2</w:t>
      </w:r>
      <w:r w:rsidR="007E17D4">
        <w:rPr>
          <w:rStyle w:val="IntenseEmphasis"/>
        </w:rPr>
        <w:t>1</w:t>
      </w:r>
      <w:r w:rsidRPr="00D67257">
        <w:rPr>
          <w:rFonts w:ascii="Garamond" w:hAnsi="Garamond"/>
          <w:color w:val="006FBA"/>
        </w:rPr>
        <w:t>.</w:t>
      </w:r>
    </w:p>
    <w:p w:rsidRPr="00D67257" w:rsidR="00EC52B5" w:rsidP="00EC52B5" w:rsidRDefault="00EC52B5" w14:paraId="04A045DA" w14:textId="77777777">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pacing w:val="-1"/>
          <w:sz w:val="20"/>
        </w:rPr>
        <w:t>evaluation</w:t>
      </w:r>
      <w:r w:rsidRPr="00D67257">
        <w:rPr>
          <w:rFonts w:ascii="Garamond" w:hAnsi="Garamond"/>
          <w:spacing w:val="-6"/>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z w:val="20"/>
        </w:rPr>
        <w:t>undertaken</w:t>
      </w:r>
      <w:r w:rsidRPr="00D67257">
        <w:rPr>
          <w:rFonts w:ascii="Garamond" w:hAnsi="Garamond"/>
          <w:spacing w:val="-6"/>
          <w:sz w:val="20"/>
        </w:rPr>
        <w:t xml:space="preserve"> </w:t>
      </w:r>
      <w:r w:rsidRPr="00D67257">
        <w:rPr>
          <w:rFonts w:ascii="Garamond" w:hAnsi="Garamond"/>
          <w:sz w:val="20"/>
        </w:rPr>
        <w:t>by</w:t>
      </w:r>
      <w:r w:rsidRPr="00D67257">
        <w:rPr>
          <w:rFonts w:ascii="Garamond" w:hAnsi="Garamond"/>
          <w:spacing w:val="-4"/>
          <w:sz w:val="20"/>
        </w:rPr>
        <w:t xml:space="preserve"> </w:t>
      </w:r>
      <w:r w:rsidRPr="00D67257">
        <w:rPr>
          <w:rFonts w:ascii="Garamond" w:hAnsi="Garamond"/>
          <w:spacing w:val="-1"/>
          <w:sz w:val="20"/>
        </w:rPr>
        <w:t>national</w:t>
      </w:r>
      <w:r w:rsidRPr="00D67257">
        <w:rPr>
          <w:rFonts w:ascii="Garamond" w:hAnsi="Garamond"/>
          <w:spacing w:val="-6"/>
          <w:sz w:val="20"/>
        </w:rPr>
        <w:t xml:space="preserve"> </w:t>
      </w:r>
      <w:r w:rsidRPr="00D67257">
        <w:rPr>
          <w:rFonts w:ascii="Garamond" w:hAnsi="Garamond"/>
          <w:sz w:val="20"/>
        </w:rPr>
        <w:t>and</w:t>
      </w:r>
      <w:r w:rsidRPr="00D67257">
        <w:rPr>
          <w:rFonts w:ascii="Garamond" w:hAnsi="Garamond"/>
          <w:spacing w:val="-4"/>
          <w:sz w:val="20"/>
        </w:rPr>
        <w:t xml:space="preserve"> </w:t>
      </w:r>
      <w:r w:rsidRPr="00D67257">
        <w:rPr>
          <w:rFonts w:ascii="Garamond" w:hAnsi="Garamond"/>
          <w:spacing w:val="-1"/>
          <w:sz w:val="20"/>
        </w:rPr>
        <w:t>internation</w:t>
      </w:r>
      <w:r w:rsidRPr="00D67257">
        <w:rPr>
          <w:rFonts w:ascii="Garamond" w:hAnsi="Garamond"/>
          <w:sz w:val="20"/>
        </w:rPr>
        <w:t>al</w:t>
      </w:r>
      <w:r w:rsidRPr="00D67257">
        <w:rPr>
          <w:rFonts w:ascii="Garamond" w:hAnsi="Garamond"/>
          <w:spacing w:val="11"/>
          <w:sz w:val="20"/>
        </w:rPr>
        <w:t xml:space="preserve"> </w:t>
      </w:r>
      <w:r w:rsidRPr="00D67257">
        <w:rPr>
          <w:rFonts w:ascii="Garamond" w:hAnsi="Garamond"/>
          <w:spacing w:val="-1"/>
          <w:sz w:val="20"/>
        </w:rPr>
        <w:t>reviewers</w:t>
      </w:r>
      <w:r w:rsidRPr="00D67257">
        <w:rPr>
          <w:rFonts w:ascii="Garamond" w:hAnsi="Garamond"/>
          <w:spacing w:val="12"/>
          <w:sz w:val="20"/>
        </w:rPr>
        <w:t xml:space="preserve"> </w:t>
      </w:r>
      <w:r w:rsidRPr="00D67257">
        <w:rPr>
          <w:rFonts w:ascii="Garamond" w:hAnsi="Garamond"/>
          <w:sz w:val="20"/>
        </w:rPr>
        <w:t>who</w:t>
      </w:r>
      <w:r w:rsidRPr="00D67257">
        <w:rPr>
          <w:rFonts w:ascii="Garamond" w:hAnsi="Garamond"/>
          <w:spacing w:val="12"/>
          <w:sz w:val="20"/>
        </w:rPr>
        <w:t xml:space="preserve"> </w:t>
      </w:r>
      <w:r w:rsidRPr="00D67257">
        <w:rPr>
          <w:rFonts w:ascii="Garamond" w:hAnsi="Garamond"/>
          <w:sz w:val="20"/>
        </w:rPr>
        <w:t>are</w:t>
      </w:r>
      <w:r w:rsidRPr="00D67257">
        <w:rPr>
          <w:rFonts w:ascii="Garamond" w:hAnsi="Garamond"/>
          <w:spacing w:val="13"/>
          <w:sz w:val="20"/>
        </w:rPr>
        <w:t xml:space="preserve"> </w:t>
      </w:r>
      <w:r w:rsidRPr="00D67257">
        <w:rPr>
          <w:rFonts w:ascii="Garamond" w:hAnsi="Garamond"/>
          <w:spacing w:val="-1"/>
          <w:sz w:val="20"/>
        </w:rPr>
        <w:t>requested</w:t>
      </w:r>
      <w:r w:rsidRPr="00D67257">
        <w:rPr>
          <w:rFonts w:ascii="Garamond" w:hAnsi="Garamond"/>
          <w:spacing w:val="11"/>
          <w:sz w:val="20"/>
        </w:rPr>
        <w:t xml:space="preserve"> </w:t>
      </w:r>
      <w:r w:rsidRPr="00D67257">
        <w:rPr>
          <w:rFonts w:ascii="Garamond" w:hAnsi="Garamond"/>
          <w:sz w:val="20"/>
        </w:rPr>
        <w:t>to</w:t>
      </w:r>
      <w:r w:rsidRPr="00D67257">
        <w:rPr>
          <w:rFonts w:ascii="Garamond" w:hAnsi="Garamond"/>
          <w:spacing w:val="11"/>
          <w:sz w:val="20"/>
        </w:rPr>
        <w:t xml:space="preserve"> </w:t>
      </w:r>
      <w:r w:rsidRPr="00D67257">
        <w:rPr>
          <w:rFonts w:ascii="Garamond" w:hAnsi="Garamond"/>
          <w:spacing w:val="-1"/>
          <w:sz w:val="20"/>
        </w:rPr>
        <w:t>critically</w:t>
      </w:r>
      <w:r w:rsidRPr="00D67257">
        <w:rPr>
          <w:rFonts w:ascii="Garamond" w:hAnsi="Garamond"/>
          <w:spacing w:val="13"/>
          <w:sz w:val="20"/>
        </w:rPr>
        <w:t xml:space="preserve"> </w:t>
      </w:r>
      <w:r w:rsidRPr="00D67257">
        <w:rPr>
          <w:rFonts w:ascii="Garamond" w:hAnsi="Garamond"/>
          <w:spacing w:val="-1"/>
          <w:sz w:val="20"/>
        </w:rPr>
        <w:t>scrutinise</w:t>
      </w:r>
      <w:r w:rsidRPr="00D67257">
        <w:rPr>
          <w:rFonts w:ascii="Garamond" w:hAnsi="Garamond"/>
          <w:spacing w:val="13"/>
          <w:sz w:val="20"/>
        </w:rPr>
        <w:t xml:space="preserve"> </w:t>
      </w:r>
      <w:r w:rsidRPr="00D67257">
        <w:rPr>
          <w:rFonts w:ascii="Garamond" w:hAnsi="Garamond"/>
          <w:spacing w:val="-1"/>
          <w:sz w:val="20"/>
        </w:rPr>
        <w:t>the</w:t>
      </w:r>
      <w:r w:rsidRPr="00D67257">
        <w:rPr>
          <w:rFonts w:ascii="Garamond" w:hAnsi="Garamond"/>
          <w:spacing w:val="67"/>
          <w:w w:val="99"/>
          <w:sz w:val="20"/>
        </w:rPr>
        <w:t xml:space="preserve"> </w:t>
      </w:r>
      <w:r w:rsidRPr="00D67257">
        <w:rPr>
          <w:rFonts w:ascii="Garamond" w:hAnsi="Garamond"/>
          <w:spacing w:val="-1"/>
          <w:sz w:val="20"/>
        </w:rPr>
        <w:t>research</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6"/>
          <w:sz w:val="20"/>
        </w:rPr>
        <w:t xml:space="preserve"> </w:t>
      </w:r>
      <w:r w:rsidRPr="00D67257">
        <w:rPr>
          <w:rFonts w:ascii="Garamond" w:hAnsi="Garamond"/>
          <w:spacing w:val="-1"/>
          <w:sz w:val="20"/>
        </w:rPr>
        <w:t>assessment</w:t>
      </w:r>
      <w:r w:rsidRPr="00D67257">
        <w:rPr>
          <w:rFonts w:ascii="Garamond" w:hAnsi="Garamond"/>
          <w:spacing w:val="-8"/>
          <w:sz w:val="20"/>
        </w:rPr>
        <w:t xml:space="preserve"> </w:t>
      </w:r>
      <w:r w:rsidRPr="00D67257">
        <w:rPr>
          <w:rFonts w:ascii="Garamond" w:hAnsi="Garamond"/>
          <w:sz w:val="20"/>
        </w:rPr>
        <w:t>period.</w:t>
      </w:r>
    </w:p>
    <w:p w:rsidRPr="00D67257" w:rsidR="00EC52B5" w:rsidP="00EC52B5" w:rsidRDefault="00EC52B5" w14:paraId="13A471D9" w14:textId="77777777">
      <w:pPr>
        <w:pStyle w:val="BodyText"/>
        <w:widowControl w:val="0"/>
        <w:numPr>
          <w:ilvl w:val="0"/>
          <w:numId w:val="8"/>
        </w:numPr>
        <w:tabs>
          <w:tab w:val="left" w:pos="577"/>
        </w:tabs>
        <w:ind w:hanging="271"/>
        <w:rPr>
          <w:rFonts w:ascii="Garamond" w:hAnsi="Garamond" w:cs="Garamond"/>
          <w:sz w:val="20"/>
        </w:rPr>
      </w:pPr>
      <w:r w:rsidRPr="00D67257">
        <w:rPr>
          <w:rFonts w:ascii="Garamond" w:hAnsi="Garamond" w:cs="Garamond"/>
          <w:spacing w:val="-1"/>
          <w:sz w:val="20"/>
        </w:rPr>
        <w:t>Applications</w:t>
      </w:r>
      <w:r w:rsidRPr="00D67257">
        <w:rPr>
          <w:rFonts w:ascii="Garamond" w:hAnsi="Garamond" w:cs="Garamond"/>
          <w:spacing w:val="19"/>
          <w:sz w:val="20"/>
        </w:rPr>
        <w:t xml:space="preserve"> </w:t>
      </w:r>
      <w:r w:rsidRPr="00D67257">
        <w:rPr>
          <w:rFonts w:ascii="Garamond" w:hAnsi="Garamond" w:cs="Garamond"/>
          <w:sz w:val="20"/>
        </w:rPr>
        <w:t>are</w:t>
      </w:r>
      <w:r w:rsidRPr="00D67257">
        <w:rPr>
          <w:rFonts w:ascii="Garamond" w:hAnsi="Garamond" w:cs="Garamond"/>
          <w:spacing w:val="21"/>
          <w:sz w:val="20"/>
        </w:rPr>
        <w:t xml:space="preserve"> </w:t>
      </w:r>
      <w:r w:rsidRPr="00D67257">
        <w:rPr>
          <w:rFonts w:ascii="Garamond" w:hAnsi="Garamond" w:cs="Garamond"/>
          <w:sz w:val="20"/>
        </w:rPr>
        <w:t>made</w:t>
      </w:r>
      <w:r w:rsidRPr="00D67257">
        <w:rPr>
          <w:rFonts w:ascii="Garamond" w:hAnsi="Garamond" w:cs="Garamond"/>
          <w:spacing w:val="19"/>
          <w:sz w:val="20"/>
        </w:rPr>
        <w:t xml:space="preserve"> </w:t>
      </w:r>
      <w:r w:rsidRPr="00D67257">
        <w:rPr>
          <w:rFonts w:ascii="Garamond" w:hAnsi="Garamond" w:cs="Garamond"/>
          <w:spacing w:val="-1"/>
          <w:sz w:val="20"/>
        </w:rPr>
        <w:t>either</w:t>
      </w:r>
      <w:r w:rsidRPr="00D67257">
        <w:rPr>
          <w:rFonts w:ascii="Garamond" w:hAnsi="Garamond" w:cs="Garamond"/>
          <w:spacing w:val="18"/>
          <w:sz w:val="20"/>
        </w:rPr>
        <w:t xml:space="preserve"> </w:t>
      </w:r>
      <w:r w:rsidRPr="00D67257">
        <w:rPr>
          <w:rFonts w:ascii="Garamond" w:hAnsi="Garamond" w:cs="Garamond"/>
          <w:spacing w:val="-1"/>
          <w:sz w:val="20"/>
        </w:rPr>
        <w:t>by</w:t>
      </w:r>
      <w:r w:rsidRPr="00D67257">
        <w:rPr>
          <w:rFonts w:ascii="Garamond" w:hAnsi="Garamond" w:cs="Garamond"/>
          <w:spacing w:val="22"/>
          <w:sz w:val="20"/>
        </w:rPr>
        <w:t xml:space="preserve"> </w:t>
      </w:r>
      <w:r w:rsidRPr="00D67257">
        <w:rPr>
          <w:rFonts w:ascii="Garamond" w:hAnsi="Garamond" w:cs="Garamond"/>
          <w:spacing w:val="-1"/>
          <w:sz w:val="20"/>
        </w:rPr>
        <w:t>“established”</w:t>
      </w:r>
      <w:r w:rsidRPr="00D67257">
        <w:rPr>
          <w:rFonts w:ascii="Garamond" w:hAnsi="Garamond" w:cs="Garamond"/>
          <w:spacing w:val="20"/>
          <w:sz w:val="20"/>
        </w:rPr>
        <w:t xml:space="preserve"> </w:t>
      </w:r>
      <w:r w:rsidRPr="00D67257">
        <w:rPr>
          <w:rFonts w:ascii="Garamond" w:hAnsi="Garamond" w:cs="Garamond"/>
          <w:spacing w:val="-1"/>
          <w:sz w:val="20"/>
        </w:rPr>
        <w:t>research</w:t>
      </w:r>
      <w:r w:rsidRPr="00D67257">
        <w:rPr>
          <w:rFonts w:ascii="Garamond" w:hAnsi="Garamond"/>
          <w:sz w:val="20"/>
        </w:rPr>
        <w:t>ers</w:t>
      </w:r>
      <w:r w:rsidRPr="00D67257">
        <w:rPr>
          <w:rFonts w:ascii="Garamond" w:hAnsi="Garamond"/>
          <w:spacing w:val="12"/>
          <w:sz w:val="20"/>
        </w:rPr>
        <w:t xml:space="preserve"> </w:t>
      </w:r>
      <w:r w:rsidRPr="00D67257">
        <w:rPr>
          <w:rFonts w:ascii="Garamond" w:hAnsi="Garamond"/>
          <w:spacing w:val="-1"/>
          <w:sz w:val="20"/>
        </w:rPr>
        <w:t>with</w:t>
      </w:r>
      <w:r w:rsidRPr="00D67257">
        <w:rPr>
          <w:rFonts w:ascii="Garamond" w:hAnsi="Garamond"/>
          <w:spacing w:val="12"/>
          <w:sz w:val="20"/>
        </w:rPr>
        <w:t xml:space="preserve"> </w:t>
      </w:r>
      <w:r w:rsidRPr="00D67257">
        <w:rPr>
          <w:rFonts w:ascii="Garamond" w:hAnsi="Garamond"/>
          <w:sz w:val="20"/>
        </w:rPr>
        <w:t>a</w:t>
      </w:r>
      <w:r w:rsidRPr="00D67257">
        <w:rPr>
          <w:rFonts w:ascii="Garamond" w:hAnsi="Garamond"/>
          <w:spacing w:val="14"/>
          <w:sz w:val="20"/>
        </w:rPr>
        <w:t xml:space="preserve"> </w:t>
      </w:r>
      <w:r w:rsidRPr="00D67257">
        <w:rPr>
          <w:rFonts w:ascii="Garamond" w:hAnsi="Garamond"/>
          <w:spacing w:val="-1"/>
          <w:sz w:val="20"/>
        </w:rPr>
        <w:t>solid</w:t>
      </w:r>
      <w:r w:rsidRPr="00D67257">
        <w:rPr>
          <w:rFonts w:ascii="Garamond" w:hAnsi="Garamond"/>
          <w:spacing w:val="14"/>
          <w:sz w:val="20"/>
        </w:rPr>
        <w:t xml:space="preserve"> </w:t>
      </w:r>
      <w:r w:rsidRPr="00D67257">
        <w:rPr>
          <w:rFonts w:ascii="Garamond" w:hAnsi="Garamond"/>
          <w:sz w:val="20"/>
        </w:rPr>
        <w:t>track</w:t>
      </w:r>
      <w:r w:rsidRPr="00D67257">
        <w:rPr>
          <w:rFonts w:ascii="Garamond" w:hAnsi="Garamond"/>
          <w:spacing w:val="14"/>
          <w:sz w:val="20"/>
        </w:rPr>
        <w:t xml:space="preserve"> </w:t>
      </w:r>
      <w:r w:rsidRPr="00D67257">
        <w:rPr>
          <w:rFonts w:ascii="Garamond" w:hAnsi="Garamond"/>
          <w:spacing w:val="-1"/>
          <w:sz w:val="20"/>
        </w:rPr>
        <w:t>record</w:t>
      </w:r>
      <w:r w:rsidRPr="00D67257">
        <w:rPr>
          <w:rFonts w:ascii="Garamond" w:hAnsi="Garamond"/>
          <w:spacing w:val="14"/>
          <w:sz w:val="20"/>
        </w:rPr>
        <w:t xml:space="preserve"> </w:t>
      </w:r>
      <w:r w:rsidRPr="00D67257">
        <w:rPr>
          <w:rFonts w:ascii="Garamond" w:hAnsi="Garamond"/>
          <w:spacing w:val="-1"/>
          <w:sz w:val="20"/>
        </w:rPr>
        <w:t>(categories</w:t>
      </w:r>
      <w:r w:rsidRPr="00D67257">
        <w:rPr>
          <w:rFonts w:ascii="Garamond" w:hAnsi="Garamond"/>
          <w:spacing w:val="13"/>
          <w:sz w:val="20"/>
        </w:rPr>
        <w:t xml:space="preserve"> </w:t>
      </w:r>
      <w:r w:rsidRPr="00D67257">
        <w:rPr>
          <w:rFonts w:ascii="Garamond" w:hAnsi="Garamond"/>
          <w:sz w:val="20"/>
        </w:rPr>
        <w:t>C,</w:t>
      </w:r>
      <w:r w:rsidRPr="00D67257">
        <w:rPr>
          <w:rFonts w:ascii="Garamond" w:hAnsi="Garamond"/>
          <w:spacing w:val="13"/>
          <w:sz w:val="20"/>
        </w:rPr>
        <w:t xml:space="preserve"> </w:t>
      </w:r>
      <w:r w:rsidRPr="00D67257">
        <w:rPr>
          <w:rFonts w:ascii="Garamond" w:hAnsi="Garamond"/>
          <w:sz w:val="20"/>
        </w:rPr>
        <w:t>B</w:t>
      </w:r>
      <w:r w:rsidRPr="00D67257">
        <w:rPr>
          <w:rFonts w:ascii="Garamond" w:hAnsi="Garamond"/>
          <w:spacing w:val="14"/>
          <w:sz w:val="20"/>
        </w:rPr>
        <w:t xml:space="preserve"> </w:t>
      </w:r>
      <w:r w:rsidRPr="00D67257">
        <w:rPr>
          <w:rFonts w:ascii="Garamond" w:hAnsi="Garamond"/>
          <w:spacing w:val="-1"/>
          <w:sz w:val="20"/>
        </w:rPr>
        <w:t>and</w:t>
      </w:r>
      <w:r w:rsidRPr="00D67257">
        <w:rPr>
          <w:rFonts w:ascii="Garamond" w:hAnsi="Garamond"/>
          <w:spacing w:val="14"/>
          <w:sz w:val="20"/>
        </w:rPr>
        <w:t xml:space="preserve"> </w:t>
      </w:r>
      <w:r w:rsidRPr="00D67257">
        <w:rPr>
          <w:rFonts w:ascii="Garamond" w:hAnsi="Garamond"/>
          <w:spacing w:val="-1"/>
          <w:sz w:val="20"/>
        </w:rPr>
        <w:t>A),</w:t>
      </w:r>
      <w:r w:rsidRPr="00D67257">
        <w:rPr>
          <w:rFonts w:ascii="Garamond" w:hAnsi="Garamond"/>
          <w:spacing w:val="13"/>
          <w:sz w:val="20"/>
        </w:rPr>
        <w:t xml:space="preserve"> </w:t>
      </w:r>
      <w:r w:rsidRPr="00D67257">
        <w:rPr>
          <w:rFonts w:ascii="Garamond" w:hAnsi="Garamond"/>
          <w:spacing w:val="-1"/>
          <w:sz w:val="20"/>
        </w:rPr>
        <w:t>or</w:t>
      </w:r>
      <w:r w:rsidRPr="00D67257">
        <w:rPr>
          <w:rFonts w:ascii="Garamond" w:hAnsi="Garamond"/>
          <w:spacing w:val="47"/>
          <w:w w:val="99"/>
          <w:sz w:val="20"/>
        </w:rPr>
        <w:t xml:space="preserve"> </w:t>
      </w:r>
      <w:r w:rsidRPr="00D67257">
        <w:rPr>
          <w:rFonts w:ascii="Garamond" w:hAnsi="Garamond" w:cs="Garamond"/>
          <w:spacing w:val="-1"/>
          <w:sz w:val="20"/>
        </w:rPr>
        <w:t>by</w:t>
      </w:r>
      <w:r w:rsidRPr="00D67257">
        <w:rPr>
          <w:rFonts w:ascii="Garamond" w:hAnsi="Garamond" w:cs="Garamond"/>
          <w:spacing w:val="3"/>
          <w:sz w:val="20"/>
        </w:rPr>
        <w:t xml:space="preserve"> </w:t>
      </w:r>
      <w:r w:rsidRPr="00D67257">
        <w:rPr>
          <w:rFonts w:ascii="Garamond" w:hAnsi="Garamond" w:cs="Garamond"/>
          <w:spacing w:val="-1"/>
          <w:sz w:val="20"/>
        </w:rPr>
        <w:t>“younger”</w:t>
      </w:r>
      <w:r w:rsidRPr="00D67257">
        <w:rPr>
          <w:rFonts w:ascii="Garamond" w:hAnsi="Garamond" w:cs="Garamond"/>
          <w:spacing w:val="1"/>
          <w:sz w:val="20"/>
        </w:rPr>
        <w:t xml:space="preserve"> </w:t>
      </w:r>
      <w:r w:rsidRPr="00D67257">
        <w:rPr>
          <w:rFonts w:ascii="Garamond" w:hAnsi="Garamond" w:cs="Garamond"/>
          <w:spacing w:val="-1"/>
          <w:sz w:val="20"/>
        </w:rPr>
        <w:t>researchers</w:t>
      </w:r>
      <w:r w:rsidRPr="00D67257">
        <w:rPr>
          <w:rFonts w:ascii="Garamond" w:hAnsi="Garamond" w:cs="Garamond"/>
          <w:spacing w:val="1"/>
          <w:sz w:val="20"/>
        </w:rPr>
        <w:t xml:space="preserve"> </w:t>
      </w:r>
      <w:r w:rsidRPr="00D67257">
        <w:rPr>
          <w:rFonts w:ascii="Garamond" w:hAnsi="Garamond" w:cs="Garamond"/>
          <w:sz w:val="20"/>
        </w:rPr>
        <w:t>who</w:t>
      </w:r>
      <w:r w:rsidRPr="00D67257">
        <w:rPr>
          <w:rFonts w:ascii="Garamond" w:hAnsi="Garamond" w:cs="Garamond"/>
          <w:spacing w:val="3"/>
          <w:sz w:val="20"/>
        </w:rPr>
        <w:t xml:space="preserve"> </w:t>
      </w:r>
      <w:r w:rsidRPr="00D67257">
        <w:rPr>
          <w:rFonts w:ascii="Garamond" w:hAnsi="Garamond" w:cs="Garamond"/>
          <w:spacing w:val="-1"/>
          <w:sz w:val="20"/>
        </w:rPr>
        <w:t>show</w:t>
      </w:r>
      <w:r w:rsidRPr="00D67257">
        <w:rPr>
          <w:rFonts w:ascii="Garamond" w:hAnsi="Garamond" w:cs="Garamond"/>
          <w:spacing w:val="2"/>
          <w:sz w:val="20"/>
        </w:rPr>
        <w:t xml:space="preserve"> </w:t>
      </w:r>
      <w:r w:rsidRPr="00D67257">
        <w:rPr>
          <w:rFonts w:ascii="Garamond" w:hAnsi="Garamond" w:cs="Garamond"/>
          <w:sz w:val="20"/>
        </w:rPr>
        <w:t>potential</w:t>
      </w:r>
      <w:r w:rsidRPr="00D67257">
        <w:rPr>
          <w:rFonts w:ascii="Garamond" w:hAnsi="Garamond" w:cs="Garamond"/>
          <w:spacing w:val="2"/>
          <w:sz w:val="20"/>
        </w:rPr>
        <w:t xml:space="preserve"> </w:t>
      </w:r>
      <w:r w:rsidRPr="00D67257">
        <w:rPr>
          <w:rFonts w:ascii="Garamond" w:hAnsi="Garamond" w:cs="Garamond"/>
          <w:spacing w:val="-1"/>
          <w:sz w:val="20"/>
        </w:rPr>
        <w:t>of</w:t>
      </w:r>
      <w:r w:rsidRPr="00D67257">
        <w:rPr>
          <w:rFonts w:ascii="Garamond" w:hAnsi="Garamond" w:cs="Garamond"/>
          <w:spacing w:val="5"/>
          <w:sz w:val="20"/>
        </w:rPr>
        <w:t xml:space="preserve"> </w:t>
      </w:r>
      <w:r w:rsidRPr="00D67257">
        <w:rPr>
          <w:rFonts w:ascii="Garamond" w:hAnsi="Garamond" w:cs="Garamond"/>
          <w:spacing w:val="-1"/>
          <w:sz w:val="20"/>
        </w:rPr>
        <w:t>becom</w:t>
      </w:r>
      <w:r w:rsidRPr="00D67257">
        <w:rPr>
          <w:rFonts w:ascii="Garamond" w:hAnsi="Garamond"/>
          <w:spacing w:val="-1"/>
          <w:sz w:val="20"/>
        </w:rPr>
        <w:t xml:space="preserve">ing </w:t>
      </w:r>
      <w:r w:rsidRPr="00D67257">
        <w:rPr>
          <w:rFonts w:ascii="Garamond" w:hAnsi="Garamond"/>
          <w:sz w:val="20"/>
        </w:rPr>
        <w:t>established</w:t>
      </w:r>
      <w:r w:rsidRPr="00D67257">
        <w:rPr>
          <w:rFonts w:ascii="Garamond" w:hAnsi="Garamond"/>
          <w:spacing w:val="1"/>
          <w:sz w:val="20"/>
        </w:rPr>
        <w:t xml:space="preserve"> </w:t>
      </w:r>
      <w:r w:rsidRPr="00D67257">
        <w:rPr>
          <w:rFonts w:ascii="Garamond" w:hAnsi="Garamond"/>
          <w:spacing w:val="-1"/>
          <w:sz w:val="20"/>
        </w:rPr>
        <w:t>within</w:t>
      </w:r>
      <w:r w:rsidRPr="00D67257">
        <w:rPr>
          <w:rFonts w:ascii="Garamond" w:hAnsi="Garamond"/>
          <w:sz w:val="20"/>
        </w:rPr>
        <w:t xml:space="preserve"> a five-year</w:t>
      </w:r>
      <w:r w:rsidRPr="00D67257">
        <w:rPr>
          <w:rFonts w:ascii="Garamond" w:hAnsi="Garamond"/>
          <w:spacing w:val="1"/>
          <w:sz w:val="20"/>
        </w:rPr>
        <w:t xml:space="preserve"> </w:t>
      </w:r>
      <w:r w:rsidRPr="00D67257">
        <w:rPr>
          <w:rFonts w:ascii="Garamond" w:hAnsi="Garamond"/>
          <w:spacing w:val="-1"/>
          <w:sz w:val="20"/>
        </w:rPr>
        <w:t>period</w:t>
      </w:r>
      <w:r w:rsidRPr="00D67257">
        <w:rPr>
          <w:rFonts w:ascii="Garamond" w:hAnsi="Garamond"/>
          <w:spacing w:val="1"/>
          <w:sz w:val="20"/>
        </w:rPr>
        <w:t xml:space="preserve"> </w:t>
      </w:r>
      <w:r w:rsidRPr="00D67257">
        <w:rPr>
          <w:rFonts w:ascii="Garamond" w:hAnsi="Garamond"/>
          <w:spacing w:val="-1"/>
          <w:sz w:val="20"/>
        </w:rPr>
        <w:t>(Y) or</w:t>
      </w:r>
      <w:r w:rsidRPr="00D67257">
        <w:rPr>
          <w:rFonts w:ascii="Garamond" w:hAnsi="Garamond"/>
          <w:spacing w:val="1"/>
          <w:sz w:val="20"/>
        </w:rPr>
        <w:t xml:space="preserve"> </w:t>
      </w:r>
      <w:r w:rsidRPr="00D67257">
        <w:rPr>
          <w:rFonts w:ascii="Garamond" w:hAnsi="Garamond"/>
          <w:spacing w:val="-1"/>
          <w:sz w:val="20"/>
        </w:rPr>
        <w:t>becoming</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20"/>
          <w:sz w:val="20"/>
        </w:rPr>
        <w:t xml:space="preserve"> </w:t>
      </w:r>
      <w:r w:rsidRPr="00D67257">
        <w:rPr>
          <w:rFonts w:ascii="Garamond" w:hAnsi="Garamond"/>
          <w:spacing w:val="-1"/>
          <w:sz w:val="20"/>
        </w:rPr>
        <w:t>leaders</w:t>
      </w:r>
      <w:r w:rsidRPr="00D67257">
        <w:rPr>
          <w:rFonts w:ascii="Garamond" w:hAnsi="Garamond"/>
          <w:spacing w:val="19"/>
          <w:sz w:val="20"/>
        </w:rPr>
        <w:t xml:space="preserve"> </w:t>
      </w:r>
      <w:r w:rsidRPr="00D67257">
        <w:rPr>
          <w:rFonts w:ascii="Garamond" w:hAnsi="Garamond"/>
          <w:sz w:val="20"/>
        </w:rPr>
        <w:t>in</w:t>
      </w:r>
      <w:r w:rsidRPr="00D67257">
        <w:rPr>
          <w:rFonts w:ascii="Garamond" w:hAnsi="Garamond"/>
          <w:spacing w:val="19"/>
          <w:sz w:val="20"/>
        </w:rPr>
        <w:t xml:space="preserve"> </w:t>
      </w:r>
      <w:r w:rsidRPr="00D67257">
        <w:rPr>
          <w:rFonts w:ascii="Garamond" w:hAnsi="Garamond"/>
          <w:spacing w:val="-1"/>
          <w:sz w:val="20"/>
        </w:rPr>
        <w:t>their</w:t>
      </w:r>
      <w:r w:rsidRPr="00D67257">
        <w:rPr>
          <w:rFonts w:ascii="Garamond" w:hAnsi="Garamond"/>
          <w:spacing w:val="20"/>
          <w:sz w:val="20"/>
        </w:rPr>
        <w:t xml:space="preserve"> </w:t>
      </w:r>
      <w:r w:rsidRPr="00D67257">
        <w:rPr>
          <w:rFonts w:ascii="Garamond" w:hAnsi="Garamond"/>
          <w:sz w:val="20"/>
        </w:rPr>
        <w:t>field</w:t>
      </w:r>
      <w:r w:rsidRPr="00D67257">
        <w:rPr>
          <w:rFonts w:ascii="Garamond" w:hAnsi="Garamond"/>
          <w:spacing w:val="21"/>
          <w:sz w:val="20"/>
        </w:rPr>
        <w:t xml:space="preserve"> </w:t>
      </w:r>
      <w:r w:rsidRPr="00D67257">
        <w:rPr>
          <w:rFonts w:ascii="Garamond" w:hAnsi="Garamond"/>
          <w:sz w:val="20"/>
        </w:rPr>
        <w:t>(P).</w:t>
      </w:r>
      <w:r w:rsidRPr="00D67257">
        <w:rPr>
          <w:rFonts w:ascii="Garamond" w:hAnsi="Garamond"/>
          <w:spacing w:val="24"/>
          <w:sz w:val="20"/>
        </w:rPr>
        <w:t xml:space="preserve"> </w:t>
      </w:r>
      <w:r w:rsidRPr="00D67257">
        <w:rPr>
          <w:rFonts w:ascii="Garamond" w:hAnsi="Garamond" w:cs="Garamond"/>
          <w:i/>
          <w:spacing w:val="-1"/>
          <w:sz w:val="20"/>
        </w:rPr>
        <w:t>[See</w:t>
      </w:r>
      <w:r w:rsidRPr="00D67257">
        <w:rPr>
          <w:rFonts w:ascii="Garamond" w:hAnsi="Garamond" w:cs="Garamond"/>
          <w:i/>
          <w:spacing w:val="-4"/>
          <w:sz w:val="20"/>
        </w:rPr>
        <w:t xml:space="preserve"> </w:t>
      </w:r>
      <w:r w:rsidRPr="00D67257">
        <w:rPr>
          <w:rFonts w:ascii="Garamond" w:hAnsi="Garamond" w:cs="Garamond"/>
          <w:i/>
          <w:spacing w:val="-1"/>
          <w:sz w:val="20"/>
        </w:rPr>
        <w:t>further below</w:t>
      </w:r>
      <w:r w:rsidRPr="00D67257">
        <w:rPr>
          <w:rFonts w:ascii="Garamond" w:hAnsi="Garamond" w:cs="Garamond"/>
          <w:i/>
          <w:spacing w:val="-7"/>
          <w:sz w:val="20"/>
        </w:rPr>
        <w:t xml:space="preserve"> </w:t>
      </w:r>
      <w:r w:rsidRPr="00D67257">
        <w:rPr>
          <w:rFonts w:ascii="Garamond" w:hAnsi="Garamond" w:cs="Garamond"/>
          <w:i/>
          <w:spacing w:val="-2"/>
          <w:sz w:val="20"/>
        </w:rPr>
        <w:t>for</w:t>
      </w:r>
      <w:r w:rsidRPr="00D67257">
        <w:rPr>
          <w:rFonts w:ascii="Garamond" w:hAnsi="Garamond" w:cs="Garamond"/>
          <w:i/>
          <w:spacing w:val="-8"/>
          <w:sz w:val="20"/>
        </w:rPr>
        <w:t xml:space="preserve"> </w:t>
      </w:r>
      <w:r w:rsidRPr="00D67257">
        <w:rPr>
          <w:rFonts w:ascii="Garamond" w:hAnsi="Garamond" w:cs="Garamond"/>
          <w:i/>
          <w:spacing w:val="-3"/>
          <w:sz w:val="20"/>
        </w:rPr>
        <w:t>definitions</w:t>
      </w:r>
      <w:r w:rsidRPr="00D67257">
        <w:rPr>
          <w:rFonts w:ascii="Garamond" w:hAnsi="Garamond" w:cs="Garamond"/>
          <w:i/>
          <w:spacing w:val="-7"/>
          <w:sz w:val="20"/>
        </w:rPr>
        <w:t xml:space="preserve"> </w:t>
      </w:r>
      <w:r w:rsidRPr="00D67257">
        <w:rPr>
          <w:rFonts w:ascii="Garamond" w:hAnsi="Garamond" w:cs="Garamond"/>
          <w:i/>
          <w:spacing w:val="-2"/>
          <w:sz w:val="20"/>
        </w:rPr>
        <w:t>of</w:t>
      </w:r>
      <w:r w:rsidRPr="00D67257">
        <w:rPr>
          <w:rFonts w:ascii="Garamond" w:hAnsi="Garamond" w:cs="Garamond"/>
          <w:i/>
          <w:spacing w:val="51"/>
          <w:w w:val="99"/>
          <w:sz w:val="20"/>
        </w:rPr>
        <w:t xml:space="preserve"> </w:t>
      </w:r>
      <w:r w:rsidRPr="00D67257">
        <w:rPr>
          <w:rFonts w:ascii="Garamond" w:hAnsi="Garamond" w:cs="Garamond"/>
          <w:i/>
          <w:sz w:val="20"/>
        </w:rPr>
        <w:t>the</w:t>
      </w:r>
      <w:r w:rsidRPr="00D67257">
        <w:rPr>
          <w:rFonts w:ascii="Garamond" w:hAnsi="Garamond" w:cs="Garamond"/>
          <w:i/>
          <w:spacing w:val="-8"/>
          <w:sz w:val="20"/>
        </w:rPr>
        <w:t xml:space="preserve"> </w:t>
      </w:r>
      <w:r w:rsidRPr="00D67257">
        <w:rPr>
          <w:rFonts w:ascii="Garamond" w:hAnsi="Garamond" w:cs="Garamond"/>
          <w:i/>
          <w:spacing w:val="-1"/>
          <w:sz w:val="20"/>
        </w:rPr>
        <w:t>rating</w:t>
      </w:r>
      <w:r w:rsidRPr="00D67257">
        <w:rPr>
          <w:rFonts w:ascii="Garamond" w:hAnsi="Garamond" w:cs="Garamond"/>
          <w:i/>
          <w:spacing w:val="-6"/>
          <w:sz w:val="20"/>
        </w:rPr>
        <w:t xml:space="preserve"> </w:t>
      </w:r>
      <w:r w:rsidRPr="00D67257">
        <w:rPr>
          <w:rFonts w:ascii="Garamond" w:hAnsi="Garamond" w:cs="Garamond"/>
          <w:i/>
          <w:spacing w:val="-1"/>
          <w:sz w:val="20"/>
        </w:rPr>
        <w:t>categories.]</w:t>
      </w:r>
    </w:p>
    <w:p w:rsidRPr="00D67257" w:rsidR="00EC52B5" w:rsidP="00EC52B5" w:rsidRDefault="00EC52B5" w14:paraId="26B04768" w14:textId="77777777">
      <w:pPr>
        <w:pStyle w:val="BodyText"/>
        <w:widowControl w:val="0"/>
        <w:numPr>
          <w:ilvl w:val="0"/>
          <w:numId w:val="8"/>
        </w:numPr>
        <w:tabs>
          <w:tab w:val="left" w:pos="577"/>
        </w:tabs>
        <w:ind w:right="5" w:hanging="271"/>
        <w:rPr>
          <w:rFonts w:ascii="Garamond" w:hAnsi="Garamond"/>
          <w:sz w:val="20"/>
        </w:rPr>
      </w:pP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 xml:space="preserve">timing </w:t>
      </w:r>
      <w:r w:rsidRPr="00D67257">
        <w:rPr>
          <w:rFonts w:ascii="Garamond" w:hAnsi="Garamond"/>
          <w:spacing w:val="-1"/>
          <w:sz w:val="20"/>
        </w:rPr>
        <w:t>of</w:t>
      </w:r>
      <w:r w:rsidRPr="00D67257">
        <w:rPr>
          <w:rFonts w:ascii="Garamond" w:hAnsi="Garamond"/>
          <w:spacing w:val="2"/>
          <w:sz w:val="20"/>
        </w:rPr>
        <w:t xml:space="preserve"> </w:t>
      </w:r>
      <w:r w:rsidRPr="00D67257">
        <w:rPr>
          <w:rFonts w:ascii="Garamond" w:hAnsi="Garamond"/>
          <w:sz w:val="20"/>
        </w:rPr>
        <w:t>an application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1"/>
          <w:sz w:val="20"/>
        </w:rPr>
        <w:t xml:space="preserve"> </w:t>
      </w:r>
      <w:r w:rsidRPr="00D67257">
        <w:rPr>
          <w:rFonts w:ascii="Garamond" w:hAnsi="Garamond"/>
          <w:sz w:val="20"/>
        </w:rPr>
        <w:t>NRF</w:t>
      </w:r>
      <w:r w:rsidRPr="00D67257">
        <w:rPr>
          <w:rFonts w:ascii="Garamond" w:hAnsi="Garamond"/>
          <w:spacing w:val="2"/>
          <w:sz w:val="20"/>
        </w:rPr>
        <w:t xml:space="preserve"> </w:t>
      </w:r>
      <w:r w:rsidRPr="00D67257">
        <w:rPr>
          <w:rFonts w:ascii="Garamond" w:hAnsi="Garamond"/>
          <w:sz w:val="20"/>
        </w:rPr>
        <w:t>is important,</w:t>
      </w:r>
      <w:r w:rsidRPr="00D67257">
        <w:rPr>
          <w:rFonts w:ascii="Garamond" w:hAnsi="Garamond"/>
          <w:spacing w:val="1"/>
          <w:sz w:val="20"/>
        </w:rPr>
        <w:t xml:space="preserve"> </w:t>
      </w:r>
      <w:r w:rsidRPr="00D67257">
        <w:rPr>
          <w:rFonts w:ascii="Garamond" w:hAnsi="Garamond"/>
          <w:sz w:val="20"/>
        </w:rPr>
        <w:t>as</w:t>
      </w:r>
      <w:r w:rsidRPr="00D67257">
        <w:rPr>
          <w:rFonts w:ascii="Garamond" w:hAnsi="Garamond"/>
          <w:spacing w:val="25"/>
          <w:w w:val="99"/>
          <w:sz w:val="20"/>
        </w:rPr>
        <w:t xml:space="preserve"> </w:t>
      </w:r>
      <w:r w:rsidRPr="00D67257">
        <w:rPr>
          <w:rFonts w:ascii="Garamond" w:hAnsi="Garamond"/>
          <w:sz w:val="20"/>
        </w:rPr>
        <w:t>a</w:t>
      </w:r>
      <w:r w:rsidRPr="00D67257">
        <w:rPr>
          <w:rFonts w:ascii="Garamond" w:hAnsi="Garamond"/>
          <w:spacing w:val="17"/>
          <w:sz w:val="20"/>
        </w:rPr>
        <w:t xml:space="preserve"> </w:t>
      </w:r>
      <w:r w:rsidRPr="00D67257">
        <w:rPr>
          <w:rFonts w:ascii="Garamond" w:hAnsi="Garamond"/>
          <w:spacing w:val="-1"/>
          <w:sz w:val="20"/>
        </w:rPr>
        <w:t>negative</w:t>
      </w:r>
      <w:r w:rsidRPr="00D67257">
        <w:rPr>
          <w:rFonts w:ascii="Garamond" w:hAnsi="Garamond"/>
          <w:spacing w:val="18"/>
          <w:sz w:val="20"/>
        </w:rPr>
        <w:t xml:space="preserve"> </w:t>
      </w:r>
      <w:r w:rsidRPr="00D67257">
        <w:rPr>
          <w:rFonts w:ascii="Garamond" w:hAnsi="Garamond"/>
          <w:spacing w:val="-1"/>
          <w:sz w:val="20"/>
        </w:rPr>
        <w:t>outcome</w:t>
      </w:r>
      <w:r w:rsidRPr="00D67257">
        <w:rPr>
          <w:rFonts w:ascii="Garamond" w:hAnsi="Garamond"/>
          <w:spacing w:val="17"/>
          <w:sz w:val="20"/>
        </w:rPr>
        <w:t xml:space="preserve"> </w:t>
      </w:r>
      <w:r w:rsidRPr="00D67257">
        <w:rPr>
          <w:rFonts w:ascii="Garamond" w:hAnsi="Garamond"/>
          <w:sz w:val="20"/>
        </w:rPr>
        <w:t>(no</w:t>
      </w:r>
      <w:r w:rsidRPr="00D67257">
        <w:rPr>
          <w:rFonts w:ascii="Garamond" w:hAnsi="Garamond"/>
          <w:spacing w:val="15"/>
          <w:sz w:val="20"/>
        </w:rPr>
        <w:t xml:space="preserve"> </w:t>
      </w:r>
      <w:r w:rsidRPr="00D67257">
        <w:rPr>
          <w:rFonts w:ascii="Garamond" w:hAnsi="Garamond"/>
          <w:spacing w:val="-1"/>
          <w:sz w:val="20"/>
        </w:rPr>
        <w:t>rating)</w:t>
      </w:r>
      <w:r w:rsidRPr="00D67257">
        <w:rPr>
          <w:rFonts w:ascii="Garamond" w:hAnsi="Garamond"/>
          <w:spacing w:val="19"/>
          <w:sz w:val="20"/>
        </w:rPr>
        <w:t xml:space="preserve"> </w:t>
      </w:r>
      <w:r w:rsidRPr="00D67257">
        <w:rPr>
          <w:rFonts w:ascii="Garamond" w:hAnsi="Garamond"/>
          <w:spacing w:val="-1"/>
          <w:sz w:val="20"/>
        </w:rPr>
        <w:t>will</w:t>
      </w:r>
      <w:r w:rsidRPr="00D67257">
        <w:rPr>
          <w:rFonts w:ascii="Garamond" w:hAnsi="Garamond"/>
          <w:spacing w:val="17"/>
          <w:sz w:val="20"/>
        </w:rPr>
        <w:t xml:space="preserve"> </w:t>
      </w:r>
      <w:r w:rsidRPr="00D67257">
        <w:rPr>
          <w:rFonts w:ascii="Garamond" w:hAnsi="Garamond"/>
          <w:spacing w:val="-1"/>
          <w:sz w:val="20"/>
        </w:rPr>
        <w:t>prevent</w:t>
      </w:r>
      <w:r w:rsidRPr="00D67257">
        <w:rPr>
          <w:rFonts w:ascii="Garamond" w:hAnsi="Garamond"/>
          <w:spacing w:val="17"/>
          <w:sz w:val="20"/>
        </w:rPr>
        <w:t xml:space="preserve"> </w:t>
      </w:r>
      <w:r w:rsidRPr="00D67257">
        <w:rPr>
          <w:rFonts w:ascii="Garamond" w:hAnsi="Garamond"/>
          <w:spacing w:val="-1"/>
          <w:sz w:val="20"/>
        </w:rPr>
        <w:t>another</w:t>
      </w:r>
      <w:r w:rsidRPr="00D67257">
        <w:rPr>
          <w:rFonts w:ascii="Garamond" w:hAnsi="Garamond"/>
          <w:spacing w:val="17"/>
          <w:sz w:val="20"/>
        </w:rPr>
        <w:t xml:space="preserve"> </w:t>
      </w:r>
      <w:r w:rsidRPr="00D67257">
        <w:rPr>
          <w:rFonts w:ascii="Garamond" w:hAnsi="Garamond"/>
          <w:spacing w:val="-1"/>
          <w:sz w:val="20"/>
        </w:rPr>
        <w:t>application</w:t>
      </w:r>
      <w:r w:rsidRPr="00D67257">
        <w:rPr>
          <w:rFonts w:ascii="Garamond" w:hAnsi="Garamond"/>
          <w:spacing w:val="-6"/>
          <w:sz w:val="20"/>
        </w:rPr>
        <w:t xml:space="preserve"> </w:t>
      </w:r>
      <w:r w:rsidRPr="00D67257">
        <w:rPr>
          <w:rFonts w:ascii="Garamond" w:hAnsi="Garamond"/>
          <w:sz w:val="20"/>
        </w:rPr>
        <w:t>from</w:t>
      </w:r>
      <w:r w:rsidRPr="00D67257">
        <w:rPr>
          <w:rFonts w:ascii="Garamond" w:hAnsi="Garamond"/>
          <w:spacing w:val="-5"/>
          <w:sz w:val="20"/>
        </w:rPr>
        <w:t xml:space="preserve"> </w:t>
      </w:r>
      <w:r w:rsidRPr="00D67257">
        <w:rPr>
          <w:rFonts w:ascii="Garamond" w:hAnsi="Garamond"/>
          <w:sz w:val="20"/>
        </w:rPr>
        <w:t>being</w:t>
      </w:r>
      <w:r w:rsidRPr="00D67257">
        <w:rPr>
          <w:rFonts w:ascii="Garamond" w:hAnsi="Garamond"/>
          <w:spacing w:val="-5"/>
          <w:sz w:val="20"/>
        </w:rPr>
        <w:t xml:space="preserve"> </w:t>
      </w:r>
      <w:r w:rsidRPr="00D67257">
        <w:rPr>
          <w:rFonts w:ascii="Garamond" w:hAnsi="Garamond"/>
          <w:sz w:val="20"/>
        </w:rPr>
        <w:t>made</w:t>
      </w:r>
      <w:r w:rsidRPr="00D67257">
        <w:rPr>
          <w:rFonts w:ascii="Garamond" w:hAnsi="Garamond"/>
          <w:spacing w:val="-4"/>
          <w:sz w:val="20"/>
        </w:rPr>
        <w:t xml:space="preserve"> </w:t>
      </w:r>
      <w:r w:rsidRPr="00D67257">
        <w:rPr>
          <w:rFonts w:ascii="Garamond" w:hAnsi="Garamond"/>
          <w:sz w:val="20"/>
        </w:rPr>
        <w:t>within</w:t>
      </w:r>
      <w:r w:rsidRPr="00D67257">
        <w:rPr>
          <w:rFonts w:ascii="Garamond" w:hAnsi="Garamond"/>
          <w:spacing w:val="-5"/>
          <w:sz w:val="20"/>
        </w:rPr>
        <w:t xml:space="preserve"> </w:t>
      </w:r>
      <w:r w:rsidRPr="00D67257">
        <w:rPr>
          <w:rFonts w:ascii="Garamond" w:hAnsi="Garamond"/>
          <w:spacing w:val="-1"/>
          <w:sz w:val="20"/>
        </w:rPr>
        <w:t>the</w:t>
      </w:r>
      <w:r w:rsidRPr="00D67257">
        <w:rPr>
          <w:rFonts w:ascii="Garamond" w:hAnsi="Garamond"/>
          <w:spacing w:val="-4"/>
          <w:sz w:val="20"/>
        </w:rPr>
        <w:t xml:space="preserve"> </w:t>
      </w:r>
      <w:r w:rsidRPr="00D67257">
        <w:rPr>
          <w:rFonts w:ascii="Garamond" w:hAnsi="Garamond"/>
          <w:sz w:val="20"/>
        </w:rPr>
        <w:t>next</w:t>
      </w:r>
      <w:r w:rsidRPr="00D67257">
        <w:rPr>
          <w:rFonts w:ascii="Garamond" w:hAnsi="Garamond"/>
          <w:spacing w:val="-5"/>
          <w:sz w:val="20"/>
        </w:rPr>
        <w:t xml:space="preserve"> </w:t>
      </w:r>
      <w:r w:rsidRPr="00D67257">
        <w:rPr>
          <w:rFonts w:ascii="Garamond" w:hAnsi="Garamond"/>
          <w:spacing w:val="1"/>
          <w:sz w:val="20"/>
        </w:rPr>
        <w:t>2-3</w:t>
      </w:r>
      <w:r w:rsidRPr="00D67257">
        <w:rPr>
          <w:rFonts w:ascii="Garamond" w:hAnsi="Garamond"/>
          <w:spacing w:val="-5"/>
          <w:sz w:val="20"/>
        </w:rPr>
        <w:t xml:space="preserve"> </w:t>
      </w:r>
      <w:r w:rsidRPr="00D67257">
        <w:rPr>
          <w:rFonts w:ascii="Garamond" w:hAnsi="Garamond"/>
          <w:spacing w:val="-1"/>
          <w:sz w:val="20"/>
        </w:rPr>
        <w:t>years.</w:t>
      </w:r>
    </w:p>
    <w:p w:rsidRPr="009F327D" w:rsidR="00EC52B5" w:rsidP="00EC52B5" w:rsidRDefault="00EC52B5" w14:paraId="53B035C0" w14:textId="58AD641D">
      <w:pPr>
        <w:widowControl w:val="0"/>
        <w:numPr>
          <w:ilvl w:val="0"/>
          <w:numId w:val="8"/>
        </w:numPr>
        <w:tabs>
          <w:tab w:val="left" w:pos="577"/>
        </w:tabs>
        <w:ind w:hanging="271"/>
        <w:jc w:val="both"/>
        <w:rPr>
          <w:rFonts w:ascii="Garamond" w:hAnsi="Garamond" w:eastAsia="Garamond" w:cs="Garamond"/>
        </w:rPr>
      </w:pPr>
      <w:r w:rsidRPr="00D67257">
        <w:rPr>
          <w:rFonts w:ascii="Garamond" w:hAnsi="Garamond" w:eastAsia="Garamond" w:cs="Garamond"/>
        </w:rPr>
        <w:t>If</w:t>
      </w:r>
      <w:r w:rsidRPr="00D67257">
        <w:rPr>
          <w:rFonts w:ascii="Garamond" w:hAnsi="Garamond" w:eastAsia="Garamond" w:cs="Garamond"/>
          <w:spacing w:val="41"/>
        </w:rPr>
        <w:t xml:space="preserve"> </w:t>
      </w:r>
      <w:r w:rsidRPr="00D67257">
        <w:rPr>
          <w:rFonts w:ascii="Garamond" w:hAnsi="Garamond" w:eastAsia="Garamond" w:cs="Garamond"/>
        </w:rPr>
        <w:t>you</w:t>
      </w:r>
      <w:r w:rsidRPr="00D67257">
        <w:rPr>
          <w:rFonts w:ascii="Garamond" w:hAnsi="Garamond" w:eastAsia="Garamond" w:cs="Garamond"/>
          <w:spacing w:val="42"/>
        </w:rPr>
        <w:t xml:space="preserve"> </w:t>
      </w:r>
      <w:r w:rsidRPr="00D67257">
        <w:rPr>
          <w:rFonts w:ascii="Garamond" w:hAnsi="Garamond" w:eastAsia="Garamond" w:cs="Garamond"/>
        </w:rPr>
        <w:t>are</w:t>
      </w:r>
      <w:r w:rsidRPr="00D67257">
        <w:rPr>
          <w:rFonts w:ascii="Garamond" w:hAnsi="Garamond" w:eastAsia="Garamond" w:cs="Garamond"/>
          <w:spacing w:val="42"/>
        </w:rPr>
        <w:t xml:space="preserve"> </w:t>
      </w:r>
      <w:r w:rsidRPr="00D67257">
        <w:rPr>
          <w:rFonts w:ascii="Garamond" w:hAnsi="Garamond" w:eastAsia="Garamond" w:cs="Garamond"/>
        </w:rPr>
        <w:t>a</w:t>
      </w:r>
      <w:r w:rsidRPr="00D67257">
        <w:rPr>
          <w:rFonts w:ascii="Garamond" w:hAnsi="Garamond" w:eastAsia="Garamond" w:cs="Garamond"/>
          <w:spacing w:val="41"/>
        </w:rPr>
        <w:t xml:space="preserve"> </w:t>
      </w:r>
      <w:r w:rsidRPr="00D67257">
        <w:rPr>
          <w:rFonts w:ascii="Garamond" w:hAnsi="Garamond" w:eastAsia="Garamond" w:cs="Garamond"/>
          <w:spacing w:val="-1"/>
        </w:rPr>
        <w:t>“younger”</w:t>
      </w:r>
      <w:r w:rsidRPr="00D67257">
        <w:rPr>
          <w:rFonts w:ascii="Garamond" w:hAnsi="Garamond" w:eastAsia="Garamond" w:cs="Garamond"/>
          <w:spacing w:val="40"/>
        </w:rPr>
        <w:t xml:space="preserve"> </w:t>
      </w:r>
      <w:r w:rsidRPr="00D67257">
        <w:rPr>
          <w:rFonts w:ascii="Garamond" w:hAnsi="Garamond" w:eastAsia="Garamond" w:cs="Garamond"/>
          <w:spacing w:val="-1"/>
        </w:rPr>
        <w:t>researcher</w:t>
      </w:r>
      <w:r w:rsidRPr="00D67257">
        <w:rPr>
          <w:rFonts w:ascii="Garamond" w:hAnsi="Garamond" w:eastAsia="Garamond" w:cs="Garamond"/>
          <w:spacing w:val="41"/>
        </w:rPr>
        <w:t xml:space="preserve"> </w:t>
      </w:r>
      <w:r w:rsidRPr="00D67257">
        <w:rPr>
          <w:rFonts w:ascii="Garamond" w:hAnsi="Garamond" w:eastAsia="Garamond" w:cs="Garamond"/>
        </w:rPr>
        <w:t>(40</w:t>
      </w:r>
      <w:r w:rsidRPr="00D67257">
        <w:rPr>
          <w:rFonts w:ascii="Garamond" w:hAnsi="Garamond" w:eastAsia="Garamond" w:cs="Garamond"/>
          <w:spacing w:val="41"/>
        </w:rPr>
        <w:t xml:space="preserve"> </w:t>
      </w:r>
      <w:r w:rsidRPr="00D67257">
        <w:rPr>
          <w:rFonts w:ascii="Garamond" w:hAnsi="Garamond" w:eastAsia="Garamond" w:cs="Garamond"/>
          <w:spacing w:val="-1"/>
        </w:rPr>
        <w:t>years</w:t>
      </w:r>
      <w:r w:rsidRPr="00D67257">
        <w:rPr>
          <w:rFonts w:ascii="Garamond" w:hAnsi="Garamond" w:eastAsia="Garamond" w:cs="Garamond"/>
          <w:spacing w:val="42"/>
        </w:rPr>
        <w:t xml:space="preserve"> </w:t>
      </w:r>
      <w:r w:rsidRPr="00D67257">
        <w:rPr>
          <w:rFonts w:ascii="Garamond" w:hAnsi="Garamond" w:eastAsia="Garamond" w:cs="Garamond"/>
          <w:spacing w:val="-1"/>
        </w:rPr>
        <w:t>or</w:t>
      </w:r>
      <w:r w:rsidRPr="00D67257">
        <w:rPr>
          <w:rFonts w:ascii="Garamond" w:hAnsi="Garamond" w:eastAsia="Garamond" w:cs="Garamond"/>
          <w:spacing w:val="41"/>
        </w:rPr>
        <w:t xml:space="preserve"> </w:t>
      </w:r>
      <w:r w:rsidRPr="00D67257">
        <w:rPr>
          <w:rFonts w:ascii="Garamond" w:hAnsi="Garamond" w:eastAsia="Garamond" w:cs="Garamond"/>
          <w:spacing w:val="-1"/>
        </w:rPr>
        <w:t>younger)</w:t>
      </w:r>
      <w:r w:rsidRPr="00D67257">
        <w:rPr>
          <w:rFonts w:ascii="Garamond" w:hAnsi="Garamond" w:eastAsia="Garamond" w:cs="Garamond"/>
          <w:spacing w:val="41"/>
          <w:w w:val="102"/>
        </w:rPr>
        <w:t xml:space="preserve"> </w:t>
      </w:r>
      <w:r w:rsidRPr="00D67257">
        <w:rPr>
          <w:rFonts w:ascii="Garamond" w:hAnsi="Garamond" w:eastAsia="Garamond" w:cs="Garamond"/>
          <w:spacing w:val="-1"/>
        </w:rPr>
        <w:t>and</w:t>
      </w:r>
      <w:r w:rsidRPr="00D67257">
        <w:rPr>
          <w:rFonts w:ascii="Garamond" w:hAnsi="Garamond" w:eastAsia="Garamond" w:cs="Garamond"/>
          <w:spacing w:val="18"/>
        </w:rPr>
        <w:t xml:space="preserve"> </w:t>
      </w:r>
      <w:r w:rsidRPr="00D67257">
        <w:rPr>
          <w:rFonts w:ascii="Garamond" w:hAnsi="Garamond" w:eastAsia="Garamond" w:cs="Garamond"/>
          <w:spacing w:val="-1"/>
        </w:rPr>
        <w:t>completed</w:t>
      </w:r>
      <w:r w:rsidRPr="00D67257">
        <w:rPr>
          <w:rFonts w:ascii="Garamond" w:hAnsi="Garamond" w:eastAsia="Garamond" w:cs="Garamond"/>
          <w:spacing w:val="19"/>
        </w:rPr>
        <w:t xml:space="preserve"> </w:t>
      </w:r>
      <w:r w:rsidRPr="00D67257">
        <w:rPr>
          <w:rFonts w:ascii="Garamond" w:hAnsi="Garamond" w:eastAsia="Garamond" w:cs="Garamond"/>
        </w:rPr>
        <w:t>your</w:t>
      </w:r>
      <w:r w:rsidRPr="00D67257">
        <w:rPr>
          <w:rFonts w:ascii="Garamond" w:hAnsi="Garamond" w:eastAsia="Garamond" w:cs="Garamond"/>
          <w:spacing w:val="21"/>
        </w:rPr>
        <w:t xml:space="preserve"> </w:t>
      </w:r>
      <w:r w:rsidRPr="00D67257">
        <w:rPr>
          <w:rStyle w:val="IntenseEmphasis"/>
          <w:rFonts w:eastAsia="Garamond"/>
        </w:rPr>
        <w:t>PhD in 201</w:t>
      </w:r>
      <w:r w:rsidR="007E17D4">
        <w:rPr>
          <w:rStyle w:val="IntenseEmphasis"/>
          <w:rFonts w:eastAsia="Garamond"/>
        </w:rPr>
        <w:t>6</w:t>
      </w:r>
      <w:r w:rsidRPr="00D67257">
        <w:rPr>
          <w:rFonts w:ascii="Garamond" w:hAnsi="Garamond" w:eastAsia="Garamond" w:cs="Garamond"/>
          <w:color w:val="005BBA"/>
          <w:spacing w:val="-1"/>
        </w:rPr>
        <w:t>,</w:t>
      </w:r>
      <w:r w:rsidRPr="00D67257">
        <w:rPr>
          <w:rFonts w:ascii="Garamond" w:hAnsi="Garamond" w:eastAsia="Garamond" w:cs="Garamond"/>
          <w:color w:val="005BBA"/>
          <w:spacing w:val="20"/>
        </w:rPr>
        <w:t xml:space="preserve"> </w:t>
      </w:r>
      <w:r w:rsidRPr="00D67257">
        <w:rPr>
          <w:rFonts w:ascii="Garamond" w:hAnsi="Garamond" w:eastAsia="Garamond" w:cs="Garamond"/>
        </w:rPr>
        <w:t>you</w:t>
      </w:r>
      <w:r w:rsidRPr="00D67257">
        <w:rPr>
          <w:rFonts w:ascii="Garamond" w:hAnsi="Garamond" w:eastAsia="Garamond" w:cs="Garamond"/>
          <w:spacing w:val="18"/>
        </w:rPr>
        <w:t xml:space="preserve"> </w:t>
      </w:r>
      <w:r w:rsidRPr="00D67257">
        <w:rPr>
          <w:rFonts w:ascii="Garamond" w:hAnsi="Garamond" w:eastAsia="Garamond" w:cs="Garamond"/>
          <w:spacing w:val="-1"/>
        </w:rPr>
        <w:t>will</w:t>
      </w:r>
      <w:r w:rsidRPr="00D67257">
        <w:rPr>
          <w:rFonts w:ascii="Garamond" w:hAnsi="Garamond" w:eastAsia="Garamond" w:cs="Garamond"/>
          <w:spacing w:val="20"/>
        </w:rPr>
        <w:t xml:space="preserve"> </w:t>
      </w:r>
      <w:r w:rsidRPr="00D67257">
        <w:rPr>
          <w:rFonts w:ascii="Garamond" w:hAnsi="Garamond" w:eastAsia="Garamond" w:cs="Garamond"/>
          <w:spacing w:val="-1"/>
        </w:rPr>
        <w:t>need</w:t>
      </w:r>
      <w:r w:rsidRPr="00D67257">
        <w:rPr>
          <w:rFonts w:ascii="Garamond" w:hAnsi="Garamond" w:eastAsia="Garamond" w:cs="Garamond"/>
          <w:spacing w:val="19"/>
        </w:rPr>
        <w:t xml:space="preserve"> </w:t>
      </w:r>
      <w:r w:rsidRPr="00D67257">
        <w:rPr>
          <w:rFonts w:ascii="Garamond" w:hAnsi="Garamond" w:eastAsia="Garamond" w:cs="Garamond"/>
        </w:rPr>
        <w:t>to</w:t>
      </w:r>
      <w:r w:rsidRPr="00D67257">
        <w:rPr>
          <w:rFonts w:ascii="Garamond" w:hAnsi="Garamond" w:eastAsia="Garamond" w:cs="Garamond"/>
          <w:spacing w:val="18"/>
        </w:rPr>
        <w:t xml:space="preserve"> </w:t>
      </w:r>
      <w:r w:rsidRPr="00D67257">
        <w:rPr>
          <w:rFonts w:ascii="Garamond" w:hAnsi="Garamond" w:eastAsia="Garamond" w:cs="Garamond"/>
          <w:spacing w:val="-2"/>
        </w:rPr>
        <w:t>apply</w:t>
      </w:r>
      <w:r w:rsidRPr="00D67257">
        <w:rPr>
          <w:rFonts w:ascii="Garamond" w:hAnsi="Garamond" w:eastAsia="Garamond" w:cs="Garamond"/>
          <w:spacing w:val="33"/>
          <w:w w:val="102"/>
        </w:rPr>
        <w:t xml:space="preserve"> </w:t>
      </w:r>
      <w:r w:rsidRPr="00D67257">
        <w:rPr>
          <w:rFonts w:ascii="Garamond" w:hAnsi="Garamond" w:eastAsia="Garamond" w:cs="Garamond"/>
          <w:spacing w:val="-1"/>
        </w:rPr>
        <w:t>now</w:t>
      </w:r>
      <w:r w:rsidRPr="00D67257">
        <w:rPr>
          <w:rFonts w:ascii="Garamond" w:hAnsi="Garamond" w:eastAsia="Garamond" w:cs="Garamond"/>
          <w:spacing w:val="20"/>
        </w:rPr>
        <w:t xml:space="preserve"> </w:t>
      </w:r>
      <w:proofErr w:type="gramStart"/>
      <w:r w:rsidRPr="00D67257">
        <w:rPr>
          <w:rFonts w:ascii="Garamond" w:hAnsi="Garamond" w:eastAsia="Garamond" w:cs="Garamond"/>
        </w:rPr>
        <w:t>in</w:t>
      </w:r>
      <w:r w:rsidRPr="00D67257">
        <w:rPr>
          <w:rFonts w:ascii="Garamond" w:hAnsi="Garamond" w:eastAsia="Garamond" w:cs="Garamond"/>
          <w:spacing w:val="19"/>
        </w:rPr>
        <w:t xml:space="preserve"> </w:t>
      </w:r>
      <w:r w:rsidRPr="00D67257">
        <w:rPr>
          <w:rFonts w:ascii="Garamond" w:hAnsi="Garamond" w:eastAsia="Garamond" w:cs="Garamond"/>
          <w:spacing w:val="-1"/>
        </w:rPr>
        <w:t>order</w:t>
      </w:r>
      <w:r w:rsidRPr="00D67257">
        <w:rPr>
          <w:rFonts w:ascii="Garamond" w:hAnsi="Garamond" w:eastAsia="Garamond" w:cs="Garamond"/>
          <w:spacing w:val="18"/>
        </w:rPr>
        <w:t xml:space="preserve"> </w:t>
      </w:r>
      <w:r w:rsidRPr="00D67257">
        <w:rPr>
          <w:rFonts w:ascii="Garamond" w:hAnsi="Garamond" w:eastAsia="Garamond" w:cs="Garamond"/>
        </w:rPr>
        <w:t>to</w:t>
      </w:r>
      <w:proofErr w:type="gramEnd"/>
      <w:r w:rsidRPr="00D67257">
        <w:rPr>
          <w:rFonts w:ascii="Garamond" w:hAnsi="Garamond" w:eastAsia="Garamond" w:cs="Garamond"/>
          <w:spacing w:val="19"/>
        </w:rPr>
        <w:t xml:space="preserve"> </w:t>
      </w:r>
      <w:r w:rsidRPr="00D67257">
        <w:rPr>
          <w:rFonts w:ascii="Garamond" w:hAnsi="Garamond" w:eastAsia="Garamond" w:cs="Garamond"/>
          <w:spacing w:val="-1"/>
        </w:rPr>
        <w:t>be</w:t>
      </w:r>
      <w:r w:rsidRPr="00D67257">
        <w:rPr>
          <w:rFonts w:ascii="Garamond" w:hAnsi="Garamond" w:eastAsia="Garamond" w:cs="Garamond"/>
          <w:spacing w:val="22"/>
        </w:rPr>
        <w:t xml:space="preserve"> </w:t>
      </w:r>
      <w:r w:rsidRPr="00D67257">
        <w:rPr>
          <w:rFonts w:ascii="Garamond" w:hAnsi="Garamond" w:eastAsia="Garamond" w:cs="Garamond"/>
          <w:spacing w:val="-1"/>
        </w:rPr>
        <w:t>considered</w:t>
      </w:r>
      <w:r w:rsidRPr="00D67257">
        <w:rPr>
          <w:rFonts w:ascii="Garamond" w:hAnsi="Garamond" w:eastAsia="Garamond" w:cs="Garamond"/>
          <w:spacing w:val="19"/>
        </w:rPr>
        <w:t xml:space="preserve"> </w:t>
      </w:r>
      <w:r w:rsidRPr="00D67257">
        <w:rPr>
          <w:rFonts w:ascii="Garamond" w:hAnsi="Garamond" w:eastAsia="Garamond" w:cs="Garamond"/>
          <w:spacing w:val="-1"/>
        </w:rPr>
        <w:t>for</w:t>
      </w:r>
      <w:r w:rsidRPr="00D67257">
        <w:rPr>
          <w:rFonts w:ascii="Garamond" w:hAnsi="Garamond" w:eastAsia="Garamond" w:cs="Garamond"/>
          <w:spacing w:val="20"/>
        </w:rPr>
        <w:t xml:space="preserve"> </w:t>
      </w:r>
      <w:r w:rsidRPr="00D67257">
        <w:rPr>
          <w:rFonts w:ascii="Garamond" w:hAnsi="Garamond" w:eastAsia="Garamond" w:cs="Garamond"/>
          <w:spacing w:val="-1"/>
        </w:rPr>
        <w:t>rating</w:t>
      </w:r>
      <w:r w:rsidRPr="00D67257">
        <w:rPr>
          <w:rFonts w:ascii="Garamond" w:hAnsi="Garamond" w:eastAsia="Garamond" w:cs="Garamond"/>
          <w:spacing w:val="19"/>
        </w:rPr>
        <w:t xml:space="preserve"> </w:t>
      </w:r>
      <w:r w:rsidRPr="00D67257">
        <w:rPr>
          <w:rFonts w:ascii="Garamond" w:hAnsi="Garamond" w:eastAsia="Garamond" w:cs="Garamond"/>
        </w:rPr>
        <w:t>in</w:t>
      </w:r>
      <w:r w:rsidRPr="00D67257">
        <w:rPr>
          <w:rFonts w:ascii="Garamond" w:hAnsi="Garamond" w:eastAsia="Garamond" w:cs="Garamond"/>
          <w:spacing w:val="17"/>
        </w:rPr>
        <w:t xml:space="preserve"> </w:t>
      </w:r>
      <w:r w:rsidRPr="00D67257">
        <w:rPr>
          <w:rFonts w:ascii="Garamond" w:hAnsi="Garamond" w:eastAsia="Garamond" w:cs="Garamond"/>
          <w:spacing w:val="-1"/>
        </w:rPr>
        <w:t>the</w:t>
      </w:r>
      <w:r w:rsidRPr="00D67257">
        <w:rPr>
          <w:rFonts w:ascii="Garamond" w:hAnsi="Garamond" w:eastAsia="Garamond" w:cs="Garamond"/>
          <w:spacing w:val="22"/>
        </w:rPr>
        <w:t xml:space="preserve"> </w:t>
      </w:r>
      <w:r w:rsidRPr="00D67257">
        <w:rPr>
          <w:rFonts w:ascii="Garamond" w:hAnsi="Garamond" w:eastAsia="Garamond" w:cs="Garamond"/>
          <w:spacing w:val="-1"/>
        </w:rPr>
        <w:t>Y/P</w:t>
      </w:r>
      <w:r w:rsidRPr="00D67257">
        <w:rPr>
          <w:rFonts w:ascii="Garamond" w:hAnsi="Garamond" w:eastAsia="Garamond" w:cs="Garamond"/>
          <w:spacing w:val="19"/>
        </w:rPr>
        <w:t xml:space="preserve"> </w:t>
      </w:r>
      <w:r w:rsidRPr="00D67257">
        <w:rPr>
          <w:rFonts w:ascii="Garamond" w:hAnsi="Garamond" w:eastAsia="Garamond" w:cs="Garamond"/>
        </w:rPr>
        <w:t>cate</w:t>
      </w:r>
      <w:r w:rsidRPr="00D67257">
        <w:rPr>
          <w:rFonts w:ascii="Garamond" w:hAnsi="Garamond" w:eastAsia="Garamond" w:cs="Garamond"/>
          <w:spacing w:val="-1"/>
        </w:rPr>
        <w:t>gories.</w:t>
      </w:r>
    </w:p>
    <w:p w:rsidRPr="00D67257" w:rsidR="00EC52B5" w:rsidP="00EC52B5" w:rsidRDefault="00EC52B5" w14:paraId="2A0ADFD7" w14:textId="77777777">
      <w:pPr>
        <w:pStyle w:val="BodyText"/>
        <w:widowControl w:val="0"/>
        <w:numPr>
          <w:ilvl w:val="0"/>
          <w:numId w:val="8"/>
        </w:numPr>
        <w:tabs>
          <w:tab w:val="left" w:pos="577"/>
        </w:tabs>
        <w:ind w:right="2" w:hanging="271"/>
        <w:rPr>
          <w:rFonts w:ascii="Garamond" w:hAnsi="Garamond"/>
          <w:sz w:val="20"/>
        </w:rPr>
      </w:pPr>
      <w:r w:rsidRPr="00D67257">
        <w:rPr>
          <w:rFonts w:ascii="Garamond" w:hAnsi="Garamond"/>
          <w:sz w:val="20"/>
        </w:rPr>
        <w:t>New</w:t>
      </w:r>
      <w:r w:rsidRPr="00D67257">
        <w:rPr>
          <w:rFonts w:ascii="Garamond" w:hAnsi="Garamond"/>
          <w:spacing w:val="44"/>
          <w:sz w:val="20"/>
        </w:rPr>
        <w:t xml:space="preserve"> </w:t>
      </w:r>
      <w:r w:rsidRPr="00D67257">
        <w:rPr>
          <w:rFonts w:ascii="Garamond" w:hAnsi="Garamond"/>
          <w:spacing w:val="-1"/>
          <w:sz w:val="20"/>
        </w:rPr>
        <w:t>applicants</w:t>
      </w:r>
      <w:r w:rsidRPr="00D67257">
        <w:rPr>
          <w:rFonts w:ascii="Garamond" w:hAnsi="Garamond"/>
          <w:spacing w:val="44"/>
          <w:sz w:val="20"/>
        </w:rPr>
        <w:t xml:space="preserve"> </w:t>
      </w:r>
      <w:r w:rsidRPr="00D67257">
        <w:rPr>
          <w:rFonts w:ascii="Garamond" w:hAnsi="Garamond"/>
          <w:sz w:val="20"/>
        </w:rPr>
        <w:t>are</w:t>
      </w:r>
      <w:r w:rsidRPr="00D67257">
        <w:rPr>
          <w:rFonts w:ascii="Garamond" w:hAnsi="Garamond"/>
          <w:spacing w:val="46"/>
          <w:sz w:val="20"/>
        </w:rPr>
        <w:t xml:space="preserve"> </w:t>
      </w:r>
      <w:r w:rsidRPr="00D67257">
        <w:rPr>
          <w:rFonts w:ascii="Garamond" w:hAnsi="Garamond"/>
          <w:spacing w:val="-1"/>
          <w:sz w:val="20"/>
        </w:rPr>
        <w:t>welcome</w:t>
      </w:r>
      <w:r w:rsidRPr="00D67257">
        <w:rPr>
          <w:rFonts w:ascii="Garamond" w:hAnsi="Garamond"/>
          <w:spacing w:val="48"/>
          <w:sz w:val="20"/>
        </w:rPr>
        <w:t xml:space="preserve"> </w:t>
      </w:r>
      <w:r w:rsidRPr="00D67257">
        <w:rPr>
          <w:rFonts w:ascii="Garamond" w:hAnsi="Garamond"/>
          <w:sz w:val="20"/>
        </w:rPr>
        <w:t>to</w:t>
      </w:r>
      <w:r w:rsidRPr="00D67257">
        <w:rPr>
          <w:rFonts w:ascii="Garamond" w:hAnsi="Garamond"/>
          <w:spacing w:val="44"/>
          <w:sz w:val="20"/>
        </w:rPr>
        <w:t xml:space="preserve"> </w:t>
      </w:r>
      <w:r w:rsidRPr="00D67257">
        <w:rPr>
          <w:rFonts w:ascii="Garamond" w:hAnsi="Garamond"/>
          <w:spacing w:val="-1"/>
          <w:sz w:val="20"/>
        </w:rPr>
        <w:t>contact</w:t>
      </w:r>
      <w:r w:rsidRPr="00D67257">
        <w:rPr>
          <w:rFonts w:ascii="Garamond" w:hAnsi="Garamond"/>
          <w:spacing w:val="45"/>
          <w:sz w:val="20"/>
        </w:rPr>
        <w:t xml:space="preserve"> </w:t>
      </w:r>
      <w:r w:rsidRPr="00D67257">
        <w:rPr>
          <w:rFonts w:ascii="Garamond" w:hAnsi="Garamond"/>
          <w:sz w:val="20"/>
        </w:rPr>
        <w:t>the</w:t>
      </w:r>
      <w:r w:rsidRPr="00D67257">
        <w:rPr>
          <w:rFonts w:ascii="Garamond" w:hAnsi="Garamond"/>
          <w:spacing w:val="46"/>
          <w:sz w:val="20"/>
        </w:rPr>
        <w:t xml:space="preserve"> </w:t>
      </w:r>
      <w:r w:rsidRPr="00D67257">
        <w:rPr>
          <w:rFonts w:ascii="Garamond" w:hAnsi="Garamond"/>
          <w:sz w:val="20"/>
        </w:rPr>
        <w:t>Research</w:t>
      </w:r>
      <w:r w:rsidRPr="00D67257">
        <w:rPr>
          <w:rFonts w:ascii="Garamond" w:hAnsi="Garamond"/>
          <w:spacing w:val="39"/>
          <w:w w:val="99"/>
          <w:sz w:val="20"/>
        </w:rPr>
        <w:t xml:space="preserve"> </w:t>
      </w:r>
      <w:r w:rsidRPr="00D67257">
        <w:rPr>
          <w:rFonts w:ascii="Garamond" w:hAnsi="Garamond"/>
          <w:sz w:val="20"/>
        </w:rPr>
        <w:t>Office</w:t>
      </w:r>
      <w:r w:rsidRPr="00D67257">
        <w:rPr>
          <w:rFonts w:ascii="Garamond" w:hAnsi="Garamond"/>
          <w:spacing w:val="-7"/>
          <w:sz w:val="20"/>
        </w:rPr>
        <w:t xml:space="preserve"> </w:t>
      </w:r>
      <w:r w:rsidRPr="00D67257">
        <w:rPr>
          <w:rFonts w:ascii="Garamond" w:hAnsi="Garamond"/>
          <w:sz w:val="20"/>
        </w:rPr>
        <w:t>to</w:t>
      </w:r>
      <w:r w:rsidRPr="00D67257">
        <w:rPr>
          <w:rFonts w:ascii="Garamond" w:hAnsi="Garamond"/>
          <w:spacing w:val="-9"/>
          <w:sz w:val="20"/>
        </w:rPr>
        <w:t xml:space="preserve"> </w:t>
      </w:r>
      <w:r w:rsidRPr="00D67257">
        <w:rPr>
          <w:rFonts w:ascii="Garamond" w:hAnsi="Garamond"/>
          <w:spacing w:val="-1"/>
          <w:sz w:val="20"/>
        </w:rPr>
        <w:t>establish</w:t>
      </w:r>
      <w:r w:rsidRPr="00D67257">
        <w:rPr>
          <w:rFonts w:ascii="Garamond" w:hAnsi="Garamond"/>
          <w:spacing w:val="-8"/>
          <w:sz w:val="20"/>
        </w:rPr>
        <w:t xml:space="preserve"> </w:t>
      </w:r>
      <w:r w:rsidRPr="00D67257">
        <w:rPr>
          <w:rFonts w:ascii="Garamond" w:hAnsi="Garamond"/>
          <w:spacing w:val="-1"/>
          <w:sz w:val="20"/>
        </w:rPr>
        <w:t>their</w:t>
      </w:r>
      <w:r w:rsidRPr="00D67257">
        <w:rPr>
          <w:rFonts w:ascii="Garamond" w:hAnsi="Garamond"/>
          <w:spacing w:val="-8"/>
          <w:sz w:val="20"/>
        </w:rPr>
        <w:t xml:space="preserve"> </w:t>
      </w:r>
      <w:r w:rsidRPr="00D67257">
        <w:rPr>
          <w:rFonts w:ascii="Garamond" w:hAnsi="Garamond"/>
          <w:sz w:val="20"/>
        </w:rPr>
        <w:t>rating-readiness.</w:t>
      </w:r>
    </w:p>
    <w:p w:rsidRPr="00D67257" w:rsidR="00EC52B5" w:rsidP="00EC52B5" w:rsidRDefault="00EC52B5" w14:paraId="7E3A13D1" w14:textId="77777777">
      <w:pPr>
        <w:jc w:val="both"/>
        <w:rPr>
          <w:rFonts w:ascii="Garamond" w:hAnsi="Garamond"/>
          <w:b/>
        </w:rPr>
      </w:pPr>
    </w:p>
    <w:p w:rsidRPr="00AA34CB" w:rsidR="00EC52B5" w:rsidP="00EC52B5" w:rsidRDefault="00EC52B5" w14:paraId="15173B87" w14:textId="77777777">
      <w:pPr>
        <w:pStyle w:val="Heading2"/>
        <w:ind w:left="357" w:hanging="357"/>
        <w:jc w:val="both"/>
      </w:pPr>
      <w:r w:rsidRPr="00AA34CB">
        <w:t>HOW TO APPLY ONLINE</w:t>
      </w:r>
    </w:p>
    <w:p w:rsidRPr="00173891" w:rsidR="00EC52B5" w:rsidP="00EC52B5" w:rsidRDefault="00EC52B5" w14:paraId="37537499" w14:textId="77777777">
      <w:pPr>
        <w:widowControl w:val="0"/>
        <w:numPr>
          <w:ilvl w:val="0"/>
          <w:numId w:val="8"/>
        </w:numPr>
        <w:tabs>
          <w:tab w:val="left" w:pos="577"/>
        </w:tabs>
        <w:ind w:hanging="271"/>
        <w:jc w:val="both"/>
        <w:rPr>
          <w:rFonts w:ascii="Garamond" w:hAnsi="Garamond"/>
        </w:rPr>
      </w:pPr>
      <w:r w:rsidRPr="00173891">
        <w:rPr>
          <w:rFonts w:ascii="Garamond" w:hAnsi="Garamond"/>
          <w:spacing w:val="-1"/>
        </w:rPr>
        <w:t>Applications</w:t>
      </w:r>
      <w:r w:rsidRPr="00173891">
        <w:rPr>
          <w:rFonts w:ascii="Garamond" w:hAnsi="Garamond"/>
          <w:spacing w:val="12"/>
        </w:rPr>
        <w:t xml:space="preserve"> </w:t>
      </w:r>
      <w:r w:rsidRPr="00173891">
        <w:rPr>
          <w:rFonts w:ascii="Garamond" w:hAnsi="Garamond"/>
        </w:rPr>
        <w:t>are</w:t>
      </w:r>
      <w:r w:rsidRPr="00173891">
        <w:rPr>
          <w:rFonts w:ascii="Garamond" w:hAnsi="Garamond"/>
          <w:spacing w:val="15"/>
        </w:rPr>
        <w:t xml:space="preserve"> </w:t>
      </w:r>
      <w:r w:rsidRPr="00173891">
        <w:rPr>
          <w:rFonts w:ascii="Garamond" w:hAnsi="Garamond"/>
          <w:spacing w:val="-1"/>
        </w:rPr>
        <w:t>submitted</w:t>
      </w:r>
      <w:r w:rsidRPr="00173891">
        <w:rPr>
          <w:rFonts w:ascii="Garamond" w:hAnsi="Garamond"/>
          <w:spacing w:val="14"/>
        </w:rPr>
        <w:t xml:space="preserve"> </w:t>
      </w:r>
      <w:r w:rsidRPr="00173891">
        <w:rPr>
          <w:rFonts w:ascii="Garamond" w:hAnsi="Garamond"/>
          <w:spacing w:val="-1"/>
        </w:rPr>
        <w:t>on</w:t>
      </w:r>
      <w:r w:rsidRPr="00173891">
        <w:rPr>
          <w:rFonts w:ascii="Garamond" w:hAnsi="Garamond"/>
          <w:spacing w:val="15"/>
        </w:rPr>
        <w:t xml:space="preserve"> </w:t>
      </w:r>
      <w:r w:rsidRPr="00173891">
        <w:rPr>
          <w:rFonts w:ascii="Garamond" w:hAnsi="Garamond"/>
          <w:spacing w:val="-1"/>
        </w:rPr>
        <w:t>the</w:t>
      </w:r>
      <w:r w:rsidRPr="00173891">
        <w:rPr>
          <w:rFonts w:ascii="Garamond" w:hAnsi="Garamond"/>
          <w:spacing w:val="18"/>
        </w:rPr>
        <w:t xml:space="preserve"> </w:t>
      </w:r>
      <w:r w:rsidRPr="00173891">
        <w:rPr>
          <w:rStyle w:val="IntenseEmphasis"/>
        </w:rPr>
        <w:t>NRF Online Submission</w:t>
      </w:r>
      <w:r w:rsidRPr="00173891">
        <w:rPr>
          <w:rFonts w:ascii="Garamond" w:hAnsi="Garamond"/>
          <w:b/>
          <w:spacing w:val="-17"/>
        </w:rPr>
        <w:t xml:space="preserve"> </w:t>
      </w:r>
      <w:r w:rsidRPr="00173891">
        <w:rPr>
          <w:rFonts w:ascii="Garamond" w:hAnsi="Garamond"/>
          <w:spacing w:val="-1"/>
        </w:rPr>
        <w:t>system,</w:t>
      </w:r>
      <w:r w:rsidRPr="00173891">
        <w:rPr>
          <w:rFonts w:ascii="Garamond" w:hAnsi="Garamond"/>
          <w:spacing w:val="-16"/>
        </w:rPr>
        <w:t xml:space="preserve"> </w:t>
      </w:r>
      <w:hyperlink r:id="rId12">
        <w:r w:rsidRPr="00173891">
          <w:rPr>
            <w:rFonts w:ascii="Garamond" w:hAnsi="Garamond"/>
            <w:color w:val="339999"/>
            <w:spacing w:val="-1"/>
            <w:u w:val="single" w:color="339999"/>
          </w:rPr>
          <w:t>https://nrfsubmission.nrf.ac.za</w:t>
        </w:r>
        <w:r w:rsidRPr="00173891">
          <w:rPr>
            <w:rFonts w:ascii="Garamond" w:hAnsi="Garamond"/>
            <w:color w:val="336666"/>
            <w:spacing w:val="-1"/>
          </w:rPr>
          <w:t>.</w:t>
        </w:r>
      </w:hyperlink>
    </w:p>
    <w:p w:rsidRPr="00173891" w:rsidR="00EC52B5" w:rsidP="00EC52B5" w:rsidRDefault="00EC52B5" w14:paraId="17ACE129" w14:textId="77777777">
      <w:pPr>
        <w:widowControl w:val="0"/>
        <w:numPr>
          <w:ilvl w:val="0"/>
          <w:numId w:val="8"/>
        </w:numPr>
        <w:tabs>
          <w:tab w:val="left" w:pos="577"/>
        </w:tabs>
        <w:ind w:right="1" w:hanging="271"/>
        <w:jc w:val="both"/>
        <w:rPr>
          <w:rFonts w:ascii="Garamond" w:hAnsi="Garamond" w:eastAsia="Garamond" w:cs="Garamond"/>
        </w:rPr>
      </w:pP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will</w:t>
      </w:r>
      <w:r w:rsidRPr="00D67257">
        <w:rPr>
          <w:rFonts w:ascii="Garamond" w:hAnsi="Garamond"/>
          <w:spacing w:val="2"/>
        </w:rPr>
        <w:t xml:space="preserve"> </w:t>
      </w:r>
      <w:r w:rsidRPr="00D67257">
        <w:rPr>
          <w:rFonts w:ascii="Garamond" w:hAnsi="Garamond"/>
          <w:spacing w:val="-1"/>
        </w:rPr>
        <w:t>need</w:t>
      </w:r>
      <w:r w:rsidRPr="00D67257">
        <w:rPr>
          <w:rFonts w:ascii="Garamond" w:hAnsi="Garamond"/>
          <w:spacing w:val="4"/>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register</w:t>
      </w:r>
      <w:r>
        <w:rPr>
          <w:rFonts w:ascii="Garamond" w:hAnsi="Garamond"/>
          <w:spacing w:val="-1"/>
        </w:rPr>
        <w:t xml:space="preserve"> on the NRF online system</w:t>
      </w:r>
      <w:r w:rsidRPr="00D67257">
        <w:rPr>
          <w:rFonts w:ascii="Garamond" w:hAnsi="Garamond"/>
          <w:b/>
          <w:spacing w:val="3"/>
        </w:rPr>
        <w:t xml:space="preserve"> </w:t>
      </w:r>
      <w:r w:rsidRPr="00D67257">
        <w:rPr>
          <w:rFonts w:ascii="Garamond" w:hAnsi="Garamond"/>
        </w:rPr>
        <w:t>if</w:t>
      </w:r>
      <w:r w:rsidRPr="00D67257">
        <w:rPr>
          <w:rFonts w:ascii="Garamond" w:hAnsi="Garamond"/>
          <w:spacing w:val="3"/>
        </w:rPr>
        <w:t xml:space="preserve"> </w:t>
      </w:r>
      <w:r w:rsidRPr="00D67257">
        <w:rPr>
          <w:rFonts w:ascii="Garamond" w:hAnsi="Garamond"/>
          <w:spacing w:val="-1"/>
        </w:rPr>
        <w:t>you</w:t>
      </w:r>
      <w:r w:rsidRPr="00D67257">
        <w:rPr>
          <w:rFonts w:ascii="Garamond" w:hAnsi="Garamond"/>
          <w:spacing w:val="3"/>
        </w:rPr>
        <w:t xml:space="preserve"> </w:t>
      </w:r>
      <w:r w:rsidRPr="00D67257">
        <w:rPr>
          <w:rFonts w:ascii="Garamond" w:hAnsi="Garamond"/>
          <w:spacing w:val="-1"/>
        </w:rPr>
        <w:t>are</w:t>
      </w:r>
      <w:r w:rsidRPr="00D67257">
        <w:rPr>
          <w:rFonts w:ascii="Garamond" w:hAnsi="Garamond"/>
          <w:spacing w:val="2"/>
        </w:rPr>
        <w:t xml:space="preserve"> </w:t>
      </w:r>
      <w:r w:rsidRPr="00D67257">
        <w:rPr>
          <w:rFonts w:ascii="Garamond" w:hAnsi="Garamond"/>
        </w:rPr>
        <w:t>a</w:t>
      </w:r>
      <w:r w:rsidRPr="00D67257">
        <w:rPr>
          <w:rFonts w:ascii="Garamond" w:hAnsi="Garamond"/>
          <w:spacing w:val="2"/>
        </w:rPr>
        <w:t xml:space="preserve"> </w:t>
      </w:r>
      <w:r w:rsidRPr="00D67257">
        <w:rPr>
          <w:rFonts w:ascii="Garamond" w:hAnsi="Garamond"/>
          <w:spacing w:val="-1"/>
        </w:rPr>
        <w:t>first-time</w:t>
      </w:r>
      <w:r w:rsidRPr="00D67257">
        <w:rPr>
          <w:rFonts w:ascii="Garamond" w:hAnsi="Garamond"/>
          <w:spacing w:val="3"/>
        </w:rPr>
        <w:t xml:space="preserve"> </w:t>
      </w:r>
      <w:proofErr w:type="gramStart"/>
      <w:r w:rsidRPr="00D67257">
        <w:rPr>
          <w:rFonts w:ascii="Garamond" w:hAnsi="Garamond"/>
        </w:rPr>
        <w:t>user,</w:t>
      </w:r>
      <w:r w:rsidRPr="00D67257">
        <w:rPr>
          <w:rFonts w:ascii="Garamond" w:hAnsi="Garamond"/>
          <w:spacing w:val="2"/>
        </w:rPr>
        <w:t xml:space="preserve"> </w:t>
      </w:r>
      <w:r w:rsidRPr="00D67257">
        <w:rPr>
          <w:rFonts w:ascii="Garamond" w:hAnsi="Garamond"/>
          <w:spacing w:val="-1"/>
        </w:rPr>
        <w:t>or</w:t>
      </w:r>
      <w:proofErr w:type="gramEnd"/>
      <w:r w:rsidRPr="00D67257">
        <w:rPr>
          <w:rFonts w:ascii="Garamond" w:hAnsi="Garamond"/>
          <w:spacing w:val="3"/>
        </w:rPr>
        <w:t xml:space="preserve"> </w:t>
      </w:r>
      <w:r w:rsidRPr="00D67257">
        <w:rPr>
          <w:rFonts w:ascii="Garamond" w:hAnsi="Garamond"/>
          <w:spacing w:val="-1"/>
        </w:rPr>
        <w:t>enter</w:t>
      </w:r>
      <w:r w:rsidRPr="00D67257">
        <w:rPr>
          <w:rFonts w:ascii="Garamond" w:hAnsi="Garamond"/>
          <w:spacing w:val="2"/>
        </w:rPr>
        <w:t xml:space="preserve"> </w:t>
      </w:r>
      <w:r w:rsidRPr="00D67257">
        <w:rPr>
          <w:rFonts w:ascii="Garamond" w:hAnsi="Garamond"/>
          <w:spacing w:val="-1"/>
        </w:rPr>
        <w:t>your</w:t>
      </w:r>
      <w:r w:rsidRPr="00D67257">
        <w:rPr>
          <w:rFonts w:ascii="Garamond" w:hAnsi="Garamond"/>
          <w:spacing w:val="45"/>
        </w:rPr>
        <w:t xml:space="preserve"> </w:t>
      </w:r>
      <w:r w:rsidRPr="00D67257">
        <w:rPr>
          <w:rFonts w:ascii="Garamond" w:hAnsi="Garamond"/>
        </w:rPr>
        <w:t>ID</w:t>
      </w:r>
      <w:r w:rsidRPr="00D67257">
        <w:rPr>
          <w:rFonts w:ascii="Garamond" w:hAnsi="Garamond"/>
          <w:spacing w:val="-3"/>
        </w:rPr>
        <w:t xml:space="preserve"> </w:t>
      </w:r>
      <w:r w:rsidRPr="00D67257">
        <w:rPr>
          <w:rFonts w:ascii="Garamond" w:hAnsi="Garamond"/>
          <w:spacing w:val="-1"/>
        </w:rPr>
        <w:t>and</w:t>
      </w:r>
      <w:r w:rsidRPr="00D67257">
        <w:rPr>
          <w:rFonts w:ascii="Garamond" w:hAnsi="Garamond"/>
          <w:spacing w:val="-2"/>
        </w:rPr>
        <w:t xml:space="preserve"> </w:t>
      </w:r>
      <w:r w:rsidRPr="00D67257">
        <w:rPr>
          <w:rFonts w:ascii="Garamond" w:hAnsi="Garamond"/>
          <w:spacing w:val="-1"/>
        </w:rPr>
        <w:t>password</w:t>
      </w:r>
      <w:r w:rsidRPr="00D67257">
        <w:rPr>
          <w:rFonts w:ascii="Garamond" w:hAnsi="Garamond"/>
          <w:spacing w:val="-2"/>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rPr>
        <w:t>get</w:t>
      </w:r>
      <w:r w:rsidRPr="00D67257">
        <w:rPr>
          <w:rFonts w:ascii="Garamond" w:hAnsi="Garamond"/>
          <w:spacing w:val="-3"/>
        </w:rPr>
        <w:t xml:space="preserve"> </w:t>
      </w:r>
      <w:r w:rsidRPr="00173891">
        <w:rPr>
          <w:rFonts w:ascii="Garamond" w:hAnsi="Garamond"/>
          <w:spacing w:val="-1"/>
        </w:rPr>
        <w:t>started. Click on</w:t>
      </w:r>
      <w:r w:rsidRPr="00173891">
        <w:rPr>
          <w:rFonts w:ascii="Garamond" w:hAnsi="Garamond"/>
        </w:rPr>
        <w:t xml:space="preserve"> </w:t>
      </w:r>
      <w:hyperlink w:history="1" r:id="rId13">
        <w:r w:rsidRPr="00173891">
          <w:rPr>
            <w:rStyle w:val="Hyperlink"/>
            <w:rFonts w:ascii="Garamond" w:hAnsi="Garamond"/>
          </w:rPr>
          <w:t>https://nrfsubmission.nrf.ac.za/NrfMkII/User/RegisterUser.aspx</w:t>
        </w:r>
      </w:hyperlink>
      <w:r>
        <w:rPr>
          <w:rStyle w:val="Hyperlink"/>
          <w:rFonts w:ascii="Garamond" w:hAnsi="Garamond"/>
        </w:rPr>
        <w:t>.</w:t>
      </w:r>
    </w:p>
    <w:p w:rsidRPr="00543DF8" w:rsidR="00EC52B5" w:rsidP="00EC52B5" w:rsidRDefault="00EC52B5" w14:paraId="5E46919F" w14:textId="77777777">
      <w:pPr>
        <w:pStyle w:val="ListParagraph"/>
        <w:numPr>
          <w:ilvl w:val="0"/>
          <w:numId w:val="8"/>
        </w:numPr>
        <w:jc w:val="both"/>
        <w:rPr>
          <w:rFonts w:ascii="Garamond" w:hAnsi="Garamond"/>
          <w:b/>
          <w:bCs/>
        </w:rPr>
      </w:pPr>
      <w:r w:rsidRPr="00543DF8">
        <w:rPr>
          <w:rFonts w:ascii="Garamond" w:hAnsi="Garamond"/>
        </w:rPr>
        <w:t>The ORCID ID is a compulsory requirement in all applications/progress reports to the NRF for funding and rating.</w:t>
      </w:r>
      <w:r>
        <w:rPr>
          <w:rFonts w:ascii="Garamond" w:hAnsi="Garamond"/>
        </w:rPr>
        <w:t xml:space="preserve"> </w:t>
      </w:r>
      <w:r w:rsidRPr="00543DF8">
        <w:rPr>
          <w:rFonts w:ascii="Garamond" w:hAnsi="Garamond"/>
        </w:rPr>
        <w:t xml:space="preserve">To create an ORCID ID click on </w:t>
      </w:r>
      <w:hyperlink w:history="1" r:id="rId14">
        <w:r w:rsidRPr="00543DF8">
          <w:rPr>
            <w:rStyle w:val="Hyperlink"/>
            <w:rFonts w:ascii="Garamond" w:hAnsi="Garamond"/>
          </w:rPr>
          <w:t>https://orcid.org/</w:t>
        </w:r>
      </w:hyperlink>
      <w:r w:rsidRPr="00543DF8">
        <w:rPr>
          <w:rFonts w:ascii="Garamond" w:hAnsi="Garamond"/>
        </w:rPr>
        <w:t xml:space="preserve"> and &lt;SIGN IN/REGISTER&gt; and follow the prompts</w:t>
      </w:r>
      <w:r>
        <w:rPr>
          <w:rFonts w:ascii="Garamond" w:hAnsi="Garamond"/>
        </w:rPr>
        <w:t>.</w:t>
      </w:r>
    </w:p>
    <w:p w:rsidRPr="000225E9" w:rsidR="00EC52B5" w:rsidP="3A6CF05C" w:rsidRDefault="00EC52B5" w14:paraId="3AA748EE" w14:textId="172EB337">
      <w:pPr>
        <w:pStyle w:val="ListParagraph"/>
        <w:numPr>
          <w:ilvl w:val="0"/>
          <w:numId w:val="8"/>
        </w:numPr>
        <w:jc w:val="both"/>
        <w:rPr>
          <w:rFonts w:ascii="Garamond" w:hAnsi="Garamond" w:eastAsia="Garamond" w:cs="Garamond" w:asciiTheme="minorAscii" w:hAnsiTheme="minorAscii" w:eastAsiaTheme="minorAscii" w:cstheme="minorAscii"/>
          <w:sz w:val="20"/>
          <w:szCs w:val="20"/>
        </w:rPr>
      </w:pPr>
      <w:r w:rsidRPr="3A6CF05C" w:rsidR="00EC52B5">
        <w:rPr>
          <w:rFonts w:ascii="Garamond" w:hAnsi="Garamond"/>
        </w:rPr>
        <w:t xml:space="preserve">To link your ORCID ID with the NRF you must authorise ORCID ID to allow this. For further assistance contact your </w:t>
      </w:r>
      <w:r w:rsidRPr="3A6CF05C" w:rsidR="00EC52B5">
        <w:rPr>
          <w:rFonts w:ascii="Garamond" w:hAnsi="Garamond" w:eastAsia="Garamond" w:cs="Garamond"/>
        </w:rPr>
        <w:t xml:space="preserve">subject </w:t>
      </w:r>
      <w:r w:rsidRPr="3A6CF05C" w:rsidR="00EC52B5">
        <w:rPr>
          <w:rFonts w:ascii="Garamond" w:hAnsi="Garamond" w:eastAsia="Garamond" w:cs="Garamond"/>
        </w:rPr>
        <w:t xml:space="preserve">librarians </w:t>
      </w:r>
      <w:hyperlink r:id="R078daadf0e044e47">
        <w:r w:rsidRPr="3A6CF05C" w:rsidR="335CF67D">
          <w:rPr>
            <w:rStyle w:val="Hyperlink"/>
            <w:rFonts w:ascii="Garamond" w:hAnsi="Garamond" w:eastAsia="Garamond" w:cs="Garamond"/>
            <w:b w:val="0"/>
            <w:bCs w:val="0"/>
            <w:i w:val="0"/>
            <w:iCs w:val="0"/>
            <w:caps w:val="0"/>
            <w:smallCaps w:val="0"/>
            <w:strike w:val="0"/>
            <w:dstrike w:val="0"/>
            <w:noProof w:val="0"/>
            <w:sz w:val="21"/>
            <w:szCs w:val="21"/>
            <w:lang w:val="en-ZA"/>
          </w:rPr>
          <w:t>http://www.lib.uct.ac.za/lib/research/subject-librarians</w:t>
        </w:r>
      </w:hyperlink>
      <w:r w:rsidRPr="3A6CF05C" w:rsidR="00EC52B5">
        <w:rPr>
          <w:rFonts w:ascii="Garamond" w:hAnsi="Garamond"/>
        </w:rPr>
        <w:t xml:space="preserve"> </w:t>
      </w:r>
    </w:p>
    <w:p w:rsidRPr="00845284" w:rsidR="00EC52B5" w:rsidP="00EC52B5" w:rsidRDefault="00EC52B5" w14:paraId="3EA5B451" w14:textId="40641884">
      <w:pPr>
        <w:widowControl w:val="0"/>
        <w:numPr>
          <w:ilvl w:val="0"/>
          <w:numId w:val="8"/>
        </w:numPr>
        <w:tabs>
          <w:tab w:val="left" w:pos="577"/>
        </w:tabs>
        <w:ind w:hanging="271"/>
        <w:jc w:val="both"/>
        <w:rPr>
          <w:rFonts w:ascii="Garamond" w:hAnsi="Garamond" w:eastAsia="Garamond" w:cs="Garamond"/>
        </w:rPr>
      </w:pPr>
      <w:r w:rsidRPr="00845284">
        <w:rPr>
          <w:rFonts w:ascii="Garamond" w:hAnsi="Garamond" w:eastAsia="Garamond" w:cs="Garamond"/>
          <w:spacing w:val="-1"/>
        </w:rPr>
        <w:t>Click</w:t>
      </w:r>
      <w:r w:rsidRPr="00845284">
        <w:rPr>
          <w:rFonts w:ascii="Garamond" w:hAnsi="Garamond" w:eastAsia="Garamond" w:cs="Garamond"/>
          <w:spacing w:val="10"/>
        </w:rPr>
        <w:t xml:space="preserve"> </w:t>
      </w:r>
      <w:r w:rsidRPr="00845284">
        <w:rPr>
          <w:rFonts w:ascii="Garamond" w:hAnsi="Garamond" w:eastAsia="Garamond" w:cs="Garamond"/>
          <w:spacing w:val="-1"/>
        </w:rPr>
        <w:t>on</w:t>
      </w:r>
      <w:r w:rsidRPr="00845284">
        <w:rPr>
          <w:rFonts w:ascii="Garamond" w:hAnsi="Garamond" w:eastAsia="Garamond" w:cs="Garamond"/>
          <w:spacing w:val="10"/>
        </w:rPr>
        <w:t xml:space="preserve"> </w:t>
      </w:r>
      <w:r w:rsidRPr="00845284">
        <w:rPr>
          <w:rFonts w:ascii="Garamond" w:hAnsi="Garamond" w:eastAsia="Garamond" w:cs="Garamond"/>
        </w:rPr>
        <w:t>the</w:t>
      </w:r>
      <w:r w:rsidRPr="00845284">
        <w:rPr>
          <w:rFonts w:ascii="Garamond" w:hAnsi="Garamond" w:eastAsia="Garamond" w:cs="Garamond"/>
          <w:spacing w:val="11"/>
        </w:rPr>
        <w:t xml:space="preserve"> </w:t>
      </w:r>
      <w:r w:rsidRPr="00845284">
        <w:rPr>
          <w:rFonts w:ascii="Garamond" w:hAnsi="Garamond" w:eastAsia="Garamond" w:cs="Garamond"/>
          <w:bCs/>
        </w:rPr>
        <w:t>“My</w:t>
      </w:r>
      <w:r w:rsidRPr="00845284">
        <w:rPr>
          <w:rFonts w:ascii="Garamond" w:hAnsi="Garamond" w:eastAsia="Garamond" w:cs="Garamond"/>
          <w:bCs/>
          <w:spacing w:val="10"/>
        </w:rPr>
        <w:t xml:space="preserve"> </w:t>
      </w:r>
      <w:r w:rsidRPr="00845284">
        <w:rPr>
          <w:rFonts w:ascii="Garamond" w:hAnsi="Garamond" w:eastAsia="Garamond" w:cs="Garamond"/>
          <w:bCs/>
          <w:spacing w:val="-1"/>
        </w:rPr>
        <w:t>Applications”</w:t>
      </w:r>
      <w:r w:rsidRPr="00845284">
        <w:rPr>
          <w:rFonts w:ascii="Garamond" w:hAnsi="Garamond" w:eastAsia="Garamond" w:cs="Garamond"/>
          <w:bCs/>
          <w:spacing w:val="15"/>
        </w:rPr>
        <w:t xml:space="preserve"> </w:t>
      </w:r>
      <w:r w:rsidRPr="00845284">
        <w:rPr>
          <w:rFonts w:ascii="Garamond" w:hAnsi="Garamond" w:eastAsia="Garamond" w:cs="Garamond"/>
          <w:spacing w:val="-1"/>
        </w:rPr>
        <w:t>button</w:t>
      </w:r>
      <w:r w:rsidRPr="00845284">
        <w:rPr>
          <w:rFonts w:ascii="Garamond" w:hAnsi="Garamond" w:eastAsia="Garamond" w:cs="Garamond"/>
          <w:spacing w:val="10"/>
        </w:rPr>
        <w:t xml:space="preserve"> </w:t>
      </w:r>
      <w:r w:rsidRPr="00845284">
        <w:rPr>
          <w:rFonts w:ascii="Garamond" w:hAnsi="Garamond" w:eastAsia="Garamond" w:cs="Garamond"/>
          <w:spacing w:val="-1"/>
        </w:rPr>
        <w:t>and</w:t>
      </w:r>
      <w:r w:rsidRPr="00845284">
        <w:rPr>
          <w:rFonts w:ascii="Garamond" w:hAnsi="Garamond" w:eastAsia="Garamond" w:cs="Garamond"/>
          <w:spacing w:val="11"/>
        </w:rPr>
        <w:t xml:space="preserve"> </w:t>
      </w:r>
      <w:r w:rsidRPr="00845284">
        <w:rPr>
          <w:rFonts w:ascii="Garamond" w:hAnsi="Garamond" w:eastAsia="Garamond" w:cs="Garamond"/>
          <w:spacing w:val="-1"/>
        </w:rPr>
        <w:t>then</w:t>
      </w:r>
      <w:r w:rsidRPr="00845284">
        <w:rPr>
          <w:rFonts w:ascii="Garamond" w:hAnsi="Garamond" w:eastAsia="Garamond" w:cs="Garamond"/>
          <w:spacing w:val="10"/>
        </w:rPr>
        <w:t xml:space="preserve"> </w:t>
      </w:r>
      <w:r w:rsidRPr="00845284">
        <w:rPr>
          <w:rFonts w:ascii="Garamond" w:hAnsi="Garamond" w:eastAsia="Garamond" w:cs="Garamond"/>
          <w:spacing w:val="-1"/>
        </w:rPr>
        <w:t>select</w:t>
      </w:r>
      <w:r w:rsidRPr="00845284">
        <w:rPr>
          <w:rFonts w:ascii="Garamond" w:hAnsi="Garamond" w:eastAsia="Garamond" w:cs="Garamond"/>
          <w:spacing w:val="13"/>
        </w:rPr>
        <w:t xml:space="preserve"> </w:t>
      </w:r>
      <w:r w:rsidRPr="00845284">
        <w:rPr>
          <w:rFonts w:ascii="Garamond" w:hAnsi="Garamond" w:eastAsia="Garamond" w:cs="Garamond"/>
          <w:bCs/>
          <w:spacing w:val="-1"/>
        </w:rPr>
        <w:t>“Create</w:t>
      </w:r>
      <w:r w:rsidRPr="00845284">
        <w:rPr>
          <w:rFonts w:ascii="Garamond" w:hAnsi="Garamond" w:eastAsia="Garamond" w:cs="Garamond"/>
          <w:bCs/>
          <w:spacing w:val="57"/>
        </w:rPr>
        <w:t xml:space="preserve"> </w:t>
      </w:r>
      <w:r w:rsidRPr="00845284">
        <w:rPr>
          <w:rFonts w:ascii="Garamond" w:hAnsi="Garamond" w:eastAsia="Garamond" w:cs="Garamond"/>
          <w:bCs/>
          <w:spacing w:val="-1"/>
        </w:rPr>
        <w:t>Application”</w:t>
      </w:r>
      <w:r w:rsidRPr="00845284">
        <w:rPr>
          <w:rFonts w:ascii="Garamond" w:hAnsi="Garamond" w:eastAsia="Garamond" w:cs="Garamond"/>
          <w:bCs/>
          <w:spacing w:val="13"/>
        </w:rPr>
        <w:t xml:space="preserve"> </w:t>
      </w:r>
      <w:r w:rsidRPr="00845284">
        <w:rPr>
          <w:rFonts w:ascii="Garamond" w:hAnsi="Garamond" w:eastAsia="Garamond" w:cs="Garamond"/>
        </w:rPr>
        <w:t>(on</w:t>
      </w:r>
      <w:r w:rsidRPr="00845284">
        <w:rPr>
          <w:rFonts w:ascii="Garamond" w:hAnsi="Garamond" w:eastAsia="Garamond" w:cs="Garamond"/>
          <w:spacing w:val="11"/>
        </w:rPr>
        <w:t xml:space="preserve"> </w:t>
      </w:r>
      <w:r w:rsidRPr="00845284">
        <w:rPr>
          <w:rFonts w:ascii="Garamond" w:hAnsi="Garamond" w:eastAsia="Garamond" w:cs="Garamond"/>
        </w:rPr>
        <w:t>the</w:t>
      </w:r>
      <w:r w:rsidRPr="00845284">
        <w:rPr>
          <w:rFonts w:ascii="Garamond" w:hAnsi="Garamond" w:eastAsia="Garamond" w:cs="Garamond"/>
          <w:spacing w:val="12"/>
        </w:rPr>
        <w:t xml:space="preserve"> </w:t>
      </w:r>
      <w:r w:rsidRPr="00845284">
        <w:rPr>
          <w:rFonts w:ascii="Garamond" w:hAnsi="Garamond" w:eastAsia="Garamond" w:cs="Garamond"/>
          <w:spacing w:val="-1"/>
        </w:rPr>
        <w:t>left</w:t>
      </w:r>
      <w:r w:rsidR="00A62C8F">
        <w:rPr>
          <w:rFonts w:ascii="Garamond" w:hAnsi="Garamond" w:eastAsia="Garamond" w:cs="Garamond"/>
          <w:spacing w:val="-1"/>
        </w:rPr>
        <w:t>-</w:t>
      </w:r>
      <w:r w:rsidRPr="00845284">
        <w:rPr>
          <w:rFonts w:ascii="Garamond" w:hAnsi="Garamond" w:eastAsia="Garamond" w:cs="Garamond"/>
          <w:spacing w:val="-1"/>
        </w:rPr>
        <w:t>hand</w:t>
      </w:r>
      <w:r w:rsidRPr="00845284">
        <w:rPr>
          <w:rFonts w:ascii="Garamond" w:hAnsi="Garamond" w:eastAsia="Garamond" w:cs="Garamond"/>
          <w:spacing w:val="14"/>
        </w:rPr>
        <w:t xml:space="preserve"> </w:t>
      </w:r>
      <w:r w:rsidRPr="00845284">
        <w:rPr>
          <w:rFonts w:ascii="Garamond" w:hAnsi="Garamond" w:eastAsia="Garamond" w:cs="Garamond"/>
          <w:spacing w:val="-1"/>
        </w:rPr>
        <w:t>menu).</w:t>
      </w:r>
      <w:r w:rsidRPr="00845284">
        <w:rPr>
          <w:rFonts w:ascii="Garamond" w:hAnsi="Garamond" w:eastAsia="Garamond" w:cs="Garamond"/>
          <w:spacing w:val="12"/>
        </w:rPr>
        <w:t xml:space="preserve"> </w:t>
      </w:r>
      <w:r w:rsidRPr="00845284">
        <w:rPr>
          <w:rFonts w:ascii="Garamond" w:hAnsi="Garamond" w:eastAsia="Garamond" w:cs="Garamond"/>
          <w:spacing w:val="-1"/>
        </w:rPr>
        <w:t>This</w:t>
      </w:r>
      <w:r w:rsidRPr="00845284">
        <w:rPr>
          <w:rFonts w:ascii="Garamond" w:hAnsi="Garamond" w:eastAsia="Garamond" w:cs="Garamond"/>
          <w:spacing w:val="12"/>
        </w:rPr>
        <w:t xml:space="preserve"> </w:t>
      </w:r>
      <w:r w:rsidRPr="00845284">
        <w:rPr>
          <w:rFonts w:ascii="Garamond" w:hAnsi="Garamond" w:eastAsia="Garamond" w:cs="Garamond"/>
          <w:spacing w:val="-1"/>
        </w:rPr>
        <w:t>will</w:t>
      </w:r>
      <w:r w:rsidRPr="00845284">
        <w:rPr>
          <w:rFonts w:ascii="Garamond" w:hAnsi="Garamond" w:eastAsia="Garamond" w:cs="Garamond"/>
          <w:spacing w:val="12"/>
        </w:rPr>
        <w:t xml:space="preserve"> </w:t>
      </w:r>
      <w:r w:rsidRPr="00845284">
        <w:rPr>
          <w:rFonts w:ascii="Garamond" w:hAnsi="Garamond" w:eastAsia="Garamond" w:cs="Garamond"/>
          <w:spacing w:val="-1"/>
        </w:rPr>
        <w:t>open</w:t>
      </w:r>
      <w:r w:rsidRPr="00845284">
        <w:rPr>
          <w:rFonts w:ascii="Garamond" w:hAnsi="Garamond" w:eastAsia="Garamond" w:cs="Garamond"/>
          <w:spacing w:val="12"/>
        </w:rPr>
        <w:t xml:space="preserve"> </w:t>
      </w:r>
      <w:r w:rsidRPr="00845284">
        <w:rPr>
          <w:rFonts w:ascii="Garamond" w:hAnsi="Garamond" w:eastAsia="Garamond" w:cs="Garamond"/>
        </w:rPr>
        <w:t>the</w:t>
      </w:r>
      <w:r w:rsidRPr="00845284">
        <w:rPr>
          <w:rFonts w:ascii="Garamond" w:hAnsi="Garamond" w:eastAsia="Garamond" w:cs="Garamond"/>
          <w:spacing w:val="12"/>
        </w:rPr>
        <w:t xml:space="preserve"> </w:t>
      </w:r>
      <w:r w:rsidRPr="00845284">
        <w:rPr>
          <w:rFonts w:ascii="Garamond" w:hAnsi="Garamond" w:eastAsia="Garamond" w:cs="Garamond"/>
          <w:spacing w:val="-1"/>
        </w:rPr>
        <w:t>option</w:t>
      </w:r>
      <w:r w:rsidRPr="00845284">
        <w:rPr>
          <w:rFonts w:ascii="Garamond" w:hAnsi="Garamond" w:eastAsia="Garamond" w:cs="Garamond"/>
          <w:spacing w:val="55"/>
        </w:rPr>
        <w:t xml:space="preserve"> </w:t>
      </w:r>
      <w:r w:rsidRPr="00845284">
        <w:rPr>
          <w:rFonts w:ascii="Garamond" w:hAnsi="Garamond" w:eastAsia="Garamond" w:cs="Garamond"/>
        </w:rPr>
        <w:t>to</w:t>
      </w:r>
      <w:r w:rsidRPr="00845284">
        <w:rPr>
          <w:rFonts w:ascii="Garamond" w:hAnsi="Garamond" w:eastAsia="Garamond" w:cs="Garamond"/>
          <w:spacing w:val="-3"/>
        </w:rPr>
        <w:t xml:space="preserve"> </w:t>
      </w:r>
      <w:r w:rsidRPr="00845284">
        <w:rPr>
          <w:rFonts w:ascii="Garamond" w:hAnsi="Garamond" w:eastAsia="Garamond" w:cs="Garamond"/>
          <w:spacing w:val="-1"/>
        </w:rPr>
        <w:t>apply</w:t>
      </w:r>
      <w:r w:rsidRPr="00845284">
        <w:rPr>
          <w:rFonts w:ascii="Garamond" w:hAnsi="Garamond" w:eastAsia="Garamond" w:cs="Garamond"/>
          <w:spacing w:val="-2"/>
        </w:rPr>
        <w:t xml:space="preserve"> </w:t>
      </w:r>
      <w:r w:rsidRPr="00845284">
        <w:rPr>
          <w:rFonts w:ascii="Garamond" w:hAnsi="Garamond" w:eastAsia="Garamond" w:cs="Garamond"/>
        </w:rPr>
        <w:t>to</w:t>
      </w:r>
      <w:r w:rsidRPr="00845284">
        <w:rPr>
          <w:rFonts w:ascii="Garamond" w:hAnsi="Garamond" w:eastAsia="Garamond" w:cs="Garamond"/>
          <w:spacing w:val="-2"/>
        </w:rPr>
        <w:t xml:space="preserve"> </w:t>
      </w:r>
      <w:r w:rsidRPr="00845284">
        <w:rPr>
          <w:rFonts w:ascii="Garamond" w:hAnsi="Garamond" w:eastAsia="Garamond" w:cs="Garamond"/>
        </w:rPr>
        <w:t>the</w:t>
      </w:r>
      <w:r w:rsidRPr="00845284">
        <w:rPr>
          <w:rFonts w:ascii="Garamond" w:hAnsi="Garamond" w:eastAsia="Garamond" w:cs="Garamond"/>
          <w:spacing w:val="-2"/>
        </w:rPr>
        <w:t xml:space="preserve"> </w:t>
      </w:r>
      <w:r w:rsidRPr="00845284">
        <w:rPr>
          <w:rFonts w:ascii="Garamond" w:hAnsi="Garamond" w:eastAsia="Garamond" w:cs="Garamond"/>
          <w:spacing w:val="-1"/>
        </w:rPr>
        <w:t>call</w:t>
      </w:r>
      <w:r w:rsidRPr="00845284">
        <w:rPr>
          <w:rFonts w:ascii="Garamond" w:hAnsi="Garamond" w:eastAsia="Garamond" w:cs="Garamond"/>
          <w:spacing w:val="-2"/>
        </w:rPr>
        <w:t xml:space="preserve"> </w:t>
      </w:r>
      <w:r w:rsidRPr="00845284">
        <w:rPr>
          <w:rFonts w:ascii="Garamond" w:hAnsi="Garamond" w:eastAsia="Garamond" w:cs="Garamond"/>
          <w:bCs/>
          <w:spacing w:val="-1"/>
        </w:rPr>
        <w:t>“</w:t>
      </w:r>
      <w:r w:rsidRPr="00EC52B5">
        <w:rPr>
          <w:rFonts w:ascii="Garamond" w:hAnsi="Garamond" w:eastAsia="Garamond" w:cs="Garamond"/>
          <w:b/>
          <w:spacing w:val="-1"/>
        </w:rPr>
        <w:t>Rating Call 202</w:t>
      </w:r>
      <w:r w:rsidR="007E17D4">
        <w:rPr>
          <w:rFonts w:ascii="Garamond" w:hAnsi="Garamond" w:eastAsia="Garamond" w:cs="Garamond"/>
          <w:b/>
          <w:spacing w:val="-1"/>
        </w:rPr>
        <w:t>2</w:t>
      </w:r>
      <w:r w:rsidRPr="00EC52B5">
        <w:rPr>
          <w:rFonts w:ascii="Garamond" w:hAnsi="Garamond" w:eastAsia="Garamond" w:cs="Garamond"/>
          <w:b/>
          <w:spacing w:val="-1"/>
        </w:rPr>
        <w:t>”.</w:t>
      </w:r>
      <w:r w:rsidRPr="00845284">
        <w:rPr>
          <w:rFonts w:ascii="Garamond" w:hAnsi="Garamond" w:eastAsia="Garamond" w:cs="Garamond"/>
          <w:b/>
          <w:bCs/>
          <w:spacing w:val="-1"/>
        </w:rPr>
        <w:t xml:space="preserve"> </w:t>
      </w:r>
    </w:p>
    <w:p w:rsidRPr="00845284" w:rsidR="00EC52B5" w:rsidP="00EC52B5" w:rsidRDefault="00EC52B5" w14:paraId="760369CE" w14:textId="7B66DA7D">
      <w:pPr>
        <w:widowControl w:val="0"/>
        <w:numPr>
          <w:ilvl w:val="0"/>
          <w:numId w:val="8"/>
        </w:numPr>
        <w:tabs>
          <w:tab w:val="left" w:pos="577"/>
        </w:tabs>
        <w:ind w:hanging="271"/>
        <w:jc w:val="both"/>
        <w:rPr>
          <w:rFonts w:ascii="Garamond" w:hAnsi="Garamond" w:eastAsia="Garamond" w:cs="Garamond"/>
        </w:rPr>
      </w:pPr>
      <w:r w:rsidRPr="00845284">
        <w:rPr>
          <w:rFonts w:ascii="Garamond" w:hAnsi="Garamond" w:eastAsia="Garamond" w:cs="Garamond"/>
          <w:spacing w:val="-1"/>
        </w:rPr>
        <w:t>Click</w:t>
      </w:r>
      <w:r w:rsidRPr="00845284">
        <w:rPr>
          <w:rFonts w:ascii="Garamond" w:hAnsi="Garamond" w:eastAsia="Garamond" w:cs="Garamond"/>
          <w:spacing w:val="26"/>
        </w:rPr>
        <w:t xml:space="preserve"> </w:t>
      </w:r>
      <w:r w:rsidRPr="00845284">
        <w:rPr>
          <w:rFonts w:ascii="Garamond" w:hAnsi="Garamond" w:eastAsia="Garamond" w:cs="Garamond"/>
          <w:spacing w:val="-1"/>
        </w:rPr>
        <w:t>on</w:t>
      </w:r>
      <w:r w:rsidRPr="00845284">
        <w:rPr>
          <w:rFonts w:ascii="Garamond" w:hAnsi="Garamond" w:eastAsia="Garamond" w:cs="Garamond"/>
          <w:spacing w:val="28"/>
        </w:rPr>
        <w:t xml:space="preserve"> </w:t>
      </w:r>
      <w:r w:rsidRPr="00845284">
        <w:rPr>
          <w:rFonts w:ascii="Garamond" w:hAnsi="Garamond" w:eastAsia="Garamond" w:cs="Garamond"/>
          <w:bCs/>
        </w:rPr>
        <w:t>“Apply”</w:t>
      </w:r>
      <w:r w:rsidRPr="00845284">
        <w:rPr>
          <w:rFonts w:ascii="Garamond" w:hAnsi="Garamond" w:eastAsia="Garamond" w:cs="Garamond"/>
        </w:rPr>
        <w:t>.</w:t>
      </w:r>
      <w:r w:rsidRPr="00845284">
        <w:rPr>
          <w:rFonts w:ascii="Garamond" w:hAnsi="Garamond" w:eastAsia="Garamond" w:cs="Garamond"/>
          <w:spacing w:val="27"/>
        </w:rPr>
        <w:t xml:space="preserve"> </w:t>
      </w:r>
      <w:r w:rsidRPr="00845284">
        <w:rPr>
          <w:rFonts w:ascii="Garamond" w:hAnsi="Garamond" w:eastAsia="Garamond" w:cs="Garamond"/>
        </w:rPr>
        <w:t>This</w:t>
      </w:r>
      <w:r w:rsidRPr="00845284">
        <w:rPr>
          <w:rFonts w:ascii="Garamond" w:hAnsi="Garamond" w:eastAsia="Garamond" w:cs="Garamond"/>
          <w:spacing w:val="26"/>
        </w:rPr>
        <w:t xml:space="preserve"> </w:t>
      </w:r>
      <w:r w:rsidRPr="00845284">
        <w:rPr>
          <w:rFonts w:ascii="Garamond" w:hAnsi="Garamond" w:eastAsia="Garamond" w:cs="Garamond"/>
        </w:rPr>
        <w:t>is</w:t>
      </w:r>
      <w:r w:rsidRPr="00845284">
        <w:rPr>
          <w:rFonts w:ascii="Garamond" w:hAnsi="Garamond" w:eastAsia="Garamond" w:cs="Garamond"/>
          <w:spacing w:val="27"/>
        </w:rPr>
        <w:t xml:space="preserve"> </w:t>
      </w:r>
      <w:r w:rsidRPr="00845284">
        <w:rPr>
          <w:rFonts w:ascii="Garamond" w:hAnsi="Garamond" w:eastAsia="Garamond" w:cs="Garamond"/>
        </w:rPr>
        <w:t>a</w:t>
      </w:r>
      <w:r w:rsidRPr="00845284">
        <w:rPr>
          <w:rFonts w:ascii="Garamond" w:hAnsi="Garamond" w:eastAsia="Garamond" w:cs="Garamond"/>
          <w:spacing w:val="29"/>
        </w:rPr>
        <w:t xml:space="preserve"> </w:t>
      </w:r>
      <w:r w:rsidRPr="00845284">
        <w:rPr>
          <w:rFonts w:ascii="Garamond" w:hAnsi="Garamond" w:eastAsia="Garamond" w:cs="Garamond"/>
          <w:spacing w:val="-1"/>
        </w:rPr>
        <w:t>once-off</w:t>
      </w:r>
      <w:r w:rsidRPr="00845284">
        <w:rPr>
          <w:rFonts w:ascii="Garamond" w:hAnsi="Garamond" w:eastAsia="Garamond" w:cs="Garamond"/>
          <w:spacing w:val="28"/>
        </w:rPr>
        <w:t xml:space="preserve"> </w:t>
      </w:r>
      <w:r w:rsidRPr="00845284">
        <w:rPr>
          <w:rFonts w:ascii="Garamond" w:hAnsi="Garamond" w:eastAsia="Garamond" w:cs="Garamond"/>
          <w:spacing w:val="-1"/>
        </w:rPr>
        <w:t>process.</w:t>
      </w:r>
      <w:r w:rsidRPr="00845284">
        <w:rPr>
          <w:rFonts w:ascii="Garamond" w:hAnsi="Garamond" w:eastAsia="Garamond" w:cs="Garamond"/>
          <w:spacing w:val="27"/>
        </w:rPr>
        <w:t xml:space="preserve"> </w:t>
      </w:r>
      <w:r w:rsidRPr="00845284">
        <w:rPr>
          <w:rFonts w:ascii="Garamond" w:hAnsi="Garamond" w:eastAsia="Garamond" w:cs="Garamond"/>
          <w:spacing w:val="-1"/>
        </w:rPr>
        <w:t>When</w:t>
      </w:r>
      <w:r w:rsidRPr="00845284">
        <w:rPr>
          <w:rFonts w:ascii="Garamond" w:hAnsi="Garamond" w:eastAsia="Garamond" w:cs="Garamond"/>
          <w:spacing w:val="27"/>
        </w:rPr>
        <w:t xml:space="preserve"> </w:t>
      </w:r>
      <w:r w:rsidRPr="00845284">
        <w:rPr>
          <w:rFonts w:ascii="Garamond" w:hAnsi="Garamond" w:eastAsia="Garamond" w:cs="Garamond"/>
          <w:spacing w:val="-1"/>
        </w:rPr>
        <w:t>logging</w:t>
      </w:r>
      <w:r w:rsidRPr="00845284">
        <w:rPr>
          <w:rFonts w:ascii="Garamond" w:hAnsi="Garamond" w:eastAsia="Garamond" w:cs="Garamond"/>
          <w:spacing w:val="28"/>
        </w:rPr>
        <w:t xml:space="preserve"> </w:t>
      </w:r>
      <w:r w:rsidRPr="00845284">
        <w:rPr>
          <w:rFonts w:ascii="Garamond" w:hAnsi="Garamond" w:eastAsia="Garamond" w:cs="Garamond"/>
        </w:rPr>
        <w:t>in</w:t>
      </w:r>
      <w:r w:rsidRPr="00845284">
        <w:rPr>
          <w:rFonts w:ascii="Garamond" w:hAnsi="Garamond" w:eastAsia="Garamond" w:cs="Garamond"/>
          <w:spacing w:val="47"/>
        </w:rPr>
        <w:t xml:space="preserve"> </w:t>
      </w:r>
      <w:r w:rsidRPr="00845284">
        <w:rPr>
          <w:rFonts w:ascii="Garamond" w:hAnsi="Garamond" w:eastAsia="Garamond" w:cs="Garamond"/>
          <w:spacing w:val="-1"/>
        </w:rPr>
        <w:t>thereafter,</w:t>
      </w:r>
      <w:r w:rsidRPr="00845284">
        <w:rPr>
          <w:rFonts w:ascii="Garamond" w:hAnsi="Garamond" w:eastAsia="Garamond" w:cs="Garamond"/>
          <w:spacing w:val="2"/>
        </w:rPr>
        <w:t xml:space="preserve"> </w:t>
      </w:r>
      <w:r w:rsidRPr="00845284">
        <w:rPr>
          <w:rFonts w:ascii="Garamond" w:hAnsi="Garamond" w:eastAsia="Garamond" w:cs="Garamond"/>
          <w:spacing w:val="-1"/>
        </w:rPr>
        <w:t>click</w:t>
      </w:r>
      <w:r w:rsidRPr="00845284">
        <w:rPr>
          <w:rFonts w:ascii="Garamond" w:hAnsi="Garamond" w:eastAsia="Garamond" w:cs="Garamond"/>
          <w:spacing w:val="2"/>
        </w:rPr>
        <w:t xml:space="preserve"> </w:t>
      </w:r>
      <w:r w:rsidRPr="00845284">
        <w:rPr>
          <w:rFonts w:ascii="Garamond" w:hAnsi="Garamond" w:eastAsia="Garamond" w:cs="Garamond"/>
          <w:spacing w:val="-1"/>
        </w:rPr>
        <w:t>on</w:t>
      </w:r>
      <w:r w:rsidRPr="00845284">
        <w:rPr>
          <w:rFonts w:ascii="Garamond" w:hAnsi="Garamond" w:eastAsia="Garamond" w:cs="Garamond"/>
          <w:spacing w:val="3"/>
        </w:rPr>
        <w:t xml:space="preserve"> </w:t>
      </w:r>
      <w:r w:rsidRPr="00845284">
        <w:rPr>
          <w:rFonts w:ascii="Garamond" w:hAnsi="Garamond" w:eastAsia="Garamond" w:cs="Garamond"/>
        </w:rPr>
        <w:t>the</w:t>
      </w:r>
      <w:r w:rsidRPr="00845284">
        <w:rPr>
          <w:rFonts w:ascii="Garamond" w:hAnsi="Garamond" w:eastAsia="Garamond" w:cs="Garamond"/>
          <w:spacing w:val="3"/>
        </w:rPr>
        <w:t xml:space="preserve"> </w:t>
      </w:r>
      <w:r w:rsidRPr="00845284">
        <w:rPr>
          <w:rFonts w:ascii="Garamond" w:hAnsi="Garamond" w:eastAsia="Garamond" w:cs="Garamond"/>
          <w:bCs/>
          <w:spacing w:val="-1"/>
        </w:rPr>
        <w:t>“List</w:t>
      </w:r>
      <w:r w:rsidRPr="00845284">
        <w:rPr>
          <w:rFonts w:ascii="Garamond" w:hAnsi="Garamond" w:eastAsia="Garamond" w:cs="Garamond"/>
          <w:bCs/>
          <w:spacing w:val="3"/>
        </w:rPr>
        <w:t xml:space="preserve"> </w:t>
      </w:r>
      <w:r w:rsidRPr="00845284">
        <w:rPr>
          <w:rFonts w:ascii="Garamond" w:hAnsi="Garamond" w:eastAsia="Garamond" w:cs="Garamond"/>
          <w:bCs/>
        </w:rPr>
        <w:t>of</w:t>
      </w:r>
      <w:r w:rsidRPr="00845284">
        <w:rPr>
          <w:rFonts w:ascii="Garamond" w:hAnsi="Garamond" w:eastAsia="Garamond" w:cs="Garamond"/>
          <w:bCs/>
          <w:spacing w:val="3"/>
        </w:rPr>
        <w:t xml:space="preserve"> </w:t>
      </w:r>
      <w:r w:rsidRPr="00845284">
        <w:rPr>
          <w:rFonts w:ascii="Garamond" w:hAnsi="Garamond" w:eastAsia="Garamond" w:cs="Garamond"/>
          <w:bCs/>
          <w:spacing w:val="-1"/>
        </w:rPr>
        <w:t>Applications”</w:t>
      </w:r>
      <w:r w:rsidRPr="00845284">
        <w:rPr>
          <w:rFonts w:ascii="Garamond" w:hAnsi="Garamond" w:eastAsia="Garamond" w:cs="Garamond"/>
          <w:bCs/>
          <w:spacing w:val="5"/>
        </w:rPr>
        <w:t xml:space="preserve"> </w:t>
      </w:r>
      <w:r w:rsidRPr="00845284">
        <w:rPr>
          <w:rFonts w:ascii="Garamond" w:hAnsi="Garamond" w:eastAsia="Garamond" w:cs="Garamond"/>
          <w:spacing w:val="-1"/>
        </w:rPr>
        <w:t>button</w:t>
      </w:r>
      <w:r w:rsidRPr="00845284">
        <w:rPr>
          <w:rFonts w:ascii="Garamond" w:hAnsi="Garamond" w:eastAsia="Garamond" w:cs="Garamond"/>
          <w:spacing w:val="3"/>
        </w:rPr>
        <w:t xml:space="preserve"> </w:t>
      </w:r>
      <w:r w:rsidRPr="00845284">
        <w:rPr>
          <w:rFonts w:ascii="Garamond" w:hAnsi="Garamond" w:eastAsia="Garamond" w:cs="Garamond"/>
        </w:rPr>
        <w:t>(on</w:t>
      </w:r>
      <w:r w:rsidRPr="00845284">
        <w:rPr>
          <w:rFonts w:ascii="Garamond" w:hAnsi="Garamond" w:eastAsia="Garamond" w:cs="Garamond"/>
          <w:spacing w:val="2"/>
        </w:rPr>
        <w:t xml:space="preserve"> </w:t>
      </w:r>
      <w:r w:rsidRPr="00845284">
        <w:rPr>
          <w:rFonts w:ascii="Garamond" w:hAnsi="Garamond" w:eastAsia="Garamond" w:cs="Garamond"/>
        </w:rPr>
        <w:t>the</w:t>
      </w:r>
      <w:r w:rsidRPr="00845284">
        <w:rPr>
          <w:rFonts w:ascii="Garamond" w:hAnsi="Garamond" w:eastAsia="Garamond" w:cs="Garamond"/>
          <w:spacing w:val="3"/>
        </w:rPr>
        <w:t xml:space="preserve"> </w:t>
      </w:r>
      <w:r w:rsidRPr="00845284">
        <w:rPr>
          <w:rFonts w:ascii="Garamond" w:hAnsi="Garamond" w:eastAsia="Garamond" w:cs="Garamond"/>
          <w:spacing w:val="-1"/>
        </w:rPr>
        <w:t>left</w:t>
      </w:r>
      <w:r>
        <w:rPr>
          <w:rFonts w:ascii="Garamond" w:hAnsi="Garamond" w:eastAsia="Garamond" w:cs="Garamond"/>
          <w:spacing w:val="-1"/>
        </w:rPr>
        <w:t>-</w:t>
      </w:r>
      <w:r w:rsidRPr="00845284">
        <w:rPr>
          <w:rFonts w:ascii="Garamond" w:hAnsi="Garamond" w:eastAsia="Garamond" w:cs="Garamond"/>
          <w:spacing w:val="-1"/>
        </w:rPr>
        <w:t>hand</w:t>
      </w:r>
      <w:r w:rsidRPr="00845284">
        <w:rPr>
          <w:rFonts w:ascii="Garamond" w:hAnsi="Garamond" w:eastAsia="Garamond" w:cs="Garamond"/>
          <w:spacing w:val="13"/>
        </w:rPr>
        <w:t xml:space="preserve"> </w:t>
      </w:r>
      <w:r w:rsidRPr="00845284">
        <w:rPr>
          <w:rFonts w:ascii="Garamond" w:hAnsi="Garamond" w:eastAsia="Garamond" w:cs="Garamond"/>
          <w:spacing w:val="-1"/>
        </w:rPr>
        <w:t>menu),</w:t>
      </w:r>
      <w:r w:rsidRPr="00845284">
        <w:rPr>
          <w:rFonts w:ascii="Garamond" w:hAnsi="Garamond" w:eastAsia="Garamond" w:cs="Garamond"/>
          <w:spacing w:val="12"/>
        </w:rPr>
        <w:t xml:space="preserve"> </w:t>
      </w:r>
      <w:r w:rsidRPr="00845284">
        <w:rPr>
          <w:rFonts w:ascii="Garamond" w:hAnsi="Garamond" w:eastAsia="Garamond" w:cs="Garamond"/>
        </w:rPr>
        <w:t>and</w:t>
      </w:r>
      <w:r w:rsidRPr="00845284">
        <w:rPr>
          <w:rFonts w:ascii="Garamond" w:hAnsi="Garamond" w:eastAsia="Garamond" w:cs="Garamond"/>
          <w:spacing w:val="13"/>
        </w:rPr>
        <w:t xml:space="preserve"> </w:t>
      </w:r>
      <w:r w:rsidRPr="00845284">
        <w:rPr>
          <w:rFonts w:ascii="Garamond" w:hAnsi="Garamond" w:eastAsia="Garamond" w:cs="Garamond"/>
          <w:spacing w:val="-1"/>
        </w:rPr>
        <w:t>then</w:t>
      </w:r>
      <w:r w:rsidRPr="00845284">
        <w:rPr>
          <w:rFonts w:ascii="Garamond" w:hAnsi="Garamond" w:eastAsia="Garamond" w:cs="Garamond"/>
          <w:spacing w:val="13"/>
        </w:rPr>
        <w:t xml:space="preserve"> </w:t>
      </w:r>
      <w:r w:rsidRPr="00845284">
        <w:rPr>
          <w:rFonts w:ascii="Garamond" w:hAnsi="Garamond" w:eastAsia="Garamond" w:cs="Garamond"/>
          <w:spacing w:val="-1"/>
        </w:rPr>
        <w:t>click</w:t>
      </w:r>
      <w:r w:rsidRPr="00845284">
        <w:rPr>
          <w:rFonts w:ascii="Garamond" w:hAnsi="Garamond" w:eastAsia="Garamond" w:cs="Garamond"/>
          <w:spacing w:val="12"/>
        </w:rPr>
        <w:t xml:space="preserve"> </w:t>
      </w:r>
      <w:r w:rsidRPr="00845284">
        <w:rPr>
          <w:rFonts w:ascii="Garamond" w:hAnsi="Garamond" w:eastAsia="Garamond" w:cs="Garamond"/>
          <w:spacing w:val="-1"/>
        </w:rPr>
        <w:t>on</w:t>
      </w:r>
      <w:r w:rsidRPr="00845284">
        <w:rPr>
          <w:rFonts w:ascii="Garamond" w:hAnsi="Garamond" w:eastAsia="Garamond" w:cs="Garamond"/>
          <w:spacing w:val="14"/>
        </w:rPr>
        <w:t xml:space="preserve"> </w:t>
      </w:r>
      <w:r w:rsidRPr="00845284">
        <w:rPr>
          <w:rFonts w:ascii="Garamond" w:hAnsi="Garamond" w:eastAsia="Garamond" w:cs="Garamond"/>
          <w:bCs/>
          <w:spacing w:val="-1"/>
        </w:rPr>
        <w:t>“Edit”</w:t>
      </w:r>
      <w:r w:rsidRPr="00845284">
        <w:rPr>
          <w:rFonts w:ascii="Garamond" w:hAnsi="Garamond" w:eastAsia="Garamond" w:cs="Garamond"/>
          <w:bCs/>
          <w:spacing w:val="15"/>
        </w:rPr>
        <w:t xml:space="preserve"> </w:t>
      </w:r>
      <w:r w:rsidRPr="00845284">
        <w:rPr>
          <w:rFonts w:ascii="Garamond" w:hAnsi="Garamond" w:eastAsia="Garamond" w:cs="Garamond"/>
        </w:rPr>
        <w:t>to</w:t>
      </w:r>
      <w:r w:rsidRPr="00845284">
        <w:rPr>
          <w:rFonts w:ascii="Garamond" w:hAnsi="Garamond" w:eastAsia="Garamond" w:cs="Garamond"/>
          <w:spacing w:val="12"/>
        </w:rPr>
        <w:t xml:space="preserve"> </w:t>
      </w:r>
      <w:r w:rsidRPr="00845284">
        <w:rPr>
          <w:rFonts w:ascii="Garamond" w:hAnsi="Garamond" w:eastAsia="Garamond" w:cs="Garamond"/>
          <w:spacing w:val="-1"/>
        </w:rPr>
        <w:t>continue</w:t>
      </w:r>
      <w:r w:rsidRPr="00845284">
        <w:rPr>
          <w:rFonts w:ascii="Garamond" w:hAnsi="Garamond" w:eastAsia="Garamond" w:cs="Garamond"/>
          <w:spacing w:val="12"/>
        </w:rPr>
        <w:t xml:space="preserve"> </w:t>
      </w:r>
      <w:r w:rsidRPr="00845284">
        <w:rPr>
          <w:rFonts w:ascii="Garamond" w:hAnsi="Garamond" w:eastAsia="Garamond" w:cs="Garamond"/>
        </w:rPr>
        <w:t>with</w:t>
      </w:r>
      <w:r w:rsidRPr="00845284">
        <w:rPr>
          <w:rFonts w:ascii="Garamond" w:hAnsi="Garamond" w:eastAsia="Garamond" w:cs="Garamond"/>
          <w:spacing w:val="12"/>
        </w:rPr>
        <w:t xml:space="preserve"> </w:t>
      </w:r>
      <w:r w:rsidRPr="00845284">
        <w:rPr>
          <w:rFonts w:ascii="Garamond" w:hAnsi="Garamond" w:eastAsia="Garamond" w:cs="Garamond"/>
        </w:rPr>
        <w:t>your</w:t>
      </w:r>
      <w:r w:rsidRPr="00845284">
        <w:rPr>
          <w:rFonts w:ascii="Garamond" w:hAnsi="Garamond" w:eastAsia="Garamond" w:cs="Garamond"/>
          <w:spacing w:val="12"/>
        </w:rPr>
        <w:t xml:space="preserve"> </w:t>
      </w:r>
      <w:r w:rsidRPr="00845284">
        <w:rPr>
          <w:rFonts w:ascii="Garamond" w:hAnsi="Garamond" w:eastAsia="Garamond" w:cs="Garamond"/>
          <w:spacing w:val="-1"/>
        </w:rPr>
        <w:t>application.</w:t>
      </w:r>
    </w:p>
    <w:p w:rsidRPr="00D67257" w:rsidR="00EC52B5" w:rsidP="00EC52B5" w:rsidRDefault="00EC52B5" w14:paraId="7BFEF0A1" w14:textId="623A92D4">
      <w:pPr>
        <w:widowControl w:val="0"/>
        <w:numPr>
          <w:ilvl w:val="0"/>
          <w:numId w:val="8"/>
        </w:numPr>
        <w:tabs>
          <w:tab w:val="left" w:pos="577"/>
        </w:tabs>
        <w:ind w:right="2"/>
        <w:jc w:val="both"/>
        <w:rPr>
          <w:rFonts w:ascii="Garamond" w:hAnsi="Garamond"/>
        </w:rPr>
      </w:pPr>
      <w:r w:rsidRPr="00D67257">
        <w:rPr>
          <w:rFonts w:ascii="Garamond" w:hAnsi="Garamond" w:eastAsia="Garamond" w:cs="Garamond"/>
          <w:spacing w:val="-1"/>
        </w:rPr>
        <w:t>An</w:t>
      </w:r>
      <w:r w:rsidRPr="00D67257">
        <w:rPr>
          <w:rFonts w:ascii="Garamond" w:hAnsi="Garamond" w:eastAsia="Garamond" w:cs="Garamond"/>
          <w:spacing w:val="-5"/>
        </w:rPr>
        <w:t xml:space="preserve"> </w:t>
      </w:r>
      <w:r w:rsidRPr="00D67257">
        <w:rPr>
          <w:rFonts w:ascii="Garamond" w:hAnsi="Garamond" w:eastAsia="Garamond" w:cs="Garamond"/>
          <w:bCs/>
        </w:rPr>
        <w:t>“offline”</w:t>
      </w:r>
      <w:r w:rsidRPr="00D67257">
        <w:rPr>
          <w:rFonts w:ascii="Garamond" w:hAnsi="Garamond" w:eastAsia="Garamond" w:cs="Garamond"/>
          <w:bCs/>
          <w:spacing w:val="-2"/>
        </w:rPr>
        <w:t xml:space="preserve"> </w:t>
      </w:r>
      <w:r w:rsidRPr="00D67257">
        <w:rPr>
          <w:rFonts w:ascii="Garamond" w:hAnsi="Garamond" w:eastAsia="Garamond" w:cs="Garamond"/>
        </w:rPr>
        <w:t>template</w:t>
      </w:r>
      <w:r w:rsidRPr="00D67257">
        <w:rPr>
          <w:rFonts w:ascii="Garamond" w:hAnsi="Garamond" w:eastAsia="Garamond" w:cs="Garamond"/>
          <w:spacing w:val="-4"/>
        </w:rPr>
        <w:t xml:space="preserve"> </w:t>
      </w:r>
      <w:r w:rsidRPr="00D67257">
        <w:rPr>
          <w:rFonts w:ascii="Garamond" w:hAnsi="Garamond" w:eastAsia="Garamond" w:cs="Garamond"/>
        </w:rPr>
        <w:t>–</w:t>
      </w:r>
      <w:r w:rsidRPr="00D67257">
        <w:rPr>
          <w:rFonts w:ascii="Garamond" w:hAnsi="Garamond" w:eastAsia="Garamond" w:cs="Garamond"/>
          <w:spacing w:val="-2"/>
        </w:rPr>
        <w:t xml:space="preserve"> </w:t>
      </w:r>
      <w:r w:rsidRPr="00D67257">
        <w:rPr>
          <w:rFonts w:ascii="Garamond" w:hAnsi="Garamond" w:eastAsia="Garamond" w:cs="Garamond"/>
          <w:spacing w:val="-1"/>
        </w:rPr>
        <w:t>which</w:t>
      </w:r>
      <w:r w:rsidRPr="00D67257">
        <w:rPr>
          <w:rFonts w:ascii="Garamond" w:hAnsi="Garamond" w:eastAsia="Garamond" w:cs="Garamond"/>
          <w:spacing w:val="-3"/>
        </w:rPr>
        <w:t xml:space="preserve"> </w:t>
      </w:r>
      <w:r w:rsidRPr="00D67257">
        <w:rPr>
          <w:rFonts w:ascii="Garamond" w:hAnsi="Garamond" w:eastAsia="Garamond" w:cs="Garamond"/>
        </w:rPr>
        <w:t>may</w:t>
      </w:r>
      <w:r w:rsidRPr="00D67257">
        <w:rPr>
          <w:rFonts w:ascii="Garamond" w:hAnsi="Garamond" w:eastAsia="Garamond" w:cs="Garamond"/>
          <w:spacing w:val="-3"/>
        </w:rPr>
        <w:t xml:space="preserve"> </w:t>
      </w:r>
      <w:r w:rsidRPr="00D67257">
        <w:rPr>
          <w:rFonts w:ascii="Garamond" w:hAnsi="Garamond" w:eastAsia="Garamond" w:cs="Garamond"/>
          <w:spacing w:val="-1"/>
        </w:rPr>
        <w:t>be</w:t>
      </w:r>
      <w:r w:rsidRPr="00D67257">
        <w:rPr>
          <w:rFonts w:ascii="Garamond" w:hAnsi="Garamond" w:eastAsia="Garamond" w:cs="Garamond"/>
          <w:spacing w:val="-3"/>
        </w:rPr>
        <w:t xml:space="preserve"> </w:t>
      </w:r>
      <w:r w:rsidRPr="00D67257">
        <w:rPr>
          <w:rFonts w:ascii="Garamond" w:hAnsi="Garamond" w:eastAsia="Garamond" w:cs="Garamond"/>
          <w:spacing w:val="-1"/>
        </w:rPr>
        <w:t>used</w:t>
      </w:r>
      <w:r w:rsidRPr="00D67257">
        <w:rPr>
          <w:rFonts w:ascii="Garamond" w:hAnsi="Garamond" w:eastAsia="Garamond" w:cs="Garamond"/>
          <w:spacing w:val="-2"/>
        </w:rPr>
        <w:t xml:space="preserve"> </w:t>
      </w:r>
      <w:r w:rsidRPr="00D67257">
        <w:rPr>
          <w:rFonts w:ascii="Garamond" w:hAnsi="Garamond" w:eastAsia="Garamond" w:cs="Garamond"/>
        </w:rPr>
        <w:t>to</w:t>
      </w:r>
      <w:r w:rsidRPr="00D67257">
        <w:rPr>
          <w:rFonts w:ascii="Garamond" w:hAnsi="Garamond" w:eastAsia="Garamond" w:cs="Garamond"/>
          <w:spacing w:val="-6"/>
        </w:rPr>
        <w:t xml:space="preserve"> </w:t>
      </w:r>
      <w:r w:rsidRPr="00D67257">
        <w:rPr>
          <w:rFonts w:ascii="Garamond" w:hAnsi="Garamond" w:eastAsia="Garamond" w:cs="Garamond"/>
          <w:spacing w:val="-1"/>
        </w:rPr>
        <w:t>prepare</w:t>
      </w:r>
      <w:r w:rsidRPr="00D67257">
        <w:rPr>
          <w:rFonts w:ascii="Garamond" w:hAnsi="Garamond" w:eastAsia="Garamond" w:cs="Garamond"/>
          <w:spacing w:val="-3"/>
        </w:rPr>
        <w:t xml:space="preserve"> the key narratives required for the </w:t>
      </w:r>
      <w:r w:rsidRPr="00D67257">
        <w:rPr>
          <w:rFonts w:ascii="Garamond" w:hAnsi="Garamond" w:eastAsia="Garamond" w:cs="Garamond"/>
          <w:spacing w:val="-1"/>
        </w:rPr>
        <w:t>application</w:t>
      </w:r>
      <w:r w:rsidRPr="00D67257">
        <w:rPr>
          <w:rFonts w:ascii="Garamond" w:hAnsi="Garamond" w:eastAsia="Garamond" w:cs="Garamond"/>
          <w:spacing w:val="38"/>
        </w:rPr>
        <w:t xml:space="preserve"> </w:t>
      </w:r>
      <w:r w:rsidRPr="00D67257">
        <w:rPr>
          <w:rFonts w:ascii="Garamond" w:hAnsi="Garamond" w:eastAsia="Garamond" w:cs="Garamond"/>
        </w:rPr>
        <w:t>–</w:t>
      </w:r>
      <w:r w:rsidRPr="00D67257">
        <w:rPr>
          <w:rFonts w:ascii="Garamond" w:hAnsi="Garamond" w:eastAsia="Garamond" w:cs="Garamond"/>
          <w:spacing w:val="39"/>
        </w:rPr>
        <w:t xml:space="preserve"> </w:t>
      </w:r>
      <w:r w:rsidRPr="00D67257">
        <w:rPr>
          <w:rFonts w:ascii="Garamond" w:hAnsi="Garamond" w:eastAsia="Garamond" w:cs="Garamond"/>
        </w:rPr>
        <w:t>is</w:t>
      </w:r>
      <w:r w:rsidRPr="00D67257">
        <w:rPr>
          <w:rFonts w:ascii="Garamond" w:hAnsi="Garamond" w:eastAsia="Garamond" w:cs="Garamond"/>
          <w:spacing w:val="37"/>
        </w:rPr>
        <w:t xml:space="preserve"> </w:t>
      </w:r>
      <w:r w:rsidRPr="00D67257">
        <w:rPr>
          <w:rFonts w:ascii="Garamond" w:hAnsi="Garamond" w:eastAsia="Garamond" w:cs="Garamond"/>
        </w:rPr>
        <w:t>available</w:t>
      </w:r>
      <w:r w:rsidRPr="00D67257">
        <w:rPr>
          <w:rFonts w:ascii="Garamond" w:hAnsi="Garamond" w:eastAsia="Garamond" w:cs="Garamond"/>
          <w:spacing w:val="39"/>
        </w:rPr>
        <w:t xml:space="preserve"> </w:t>
      </w:r>
      <w:r w:rsidRPr="00D67257">
        <w:rPr>
          <w:rFonts w:ascii="Garamond" w:hAnsi="Garamond" w:eastAsia="Garamond" w:cs="Garamond"/>
        </w:rPr>
        <w:t>at the end of this document</w:t>
      </w:r>
      <w:r w:rsidR="00AB3E0A">
        <w:rPr>
          <w:rFonts w:ascii="Garamond" w:hAnsi="Garamond" w:eastAsia="Garamond" w:cs="Garamond"/>
          <w:spacing w:val="-1"/>
        </w:rPr>
        <w:t xml:space="preserve"> (from page 4)</w:t>
      </w:r>
      <w:r w:rsidRPr="00D67257">
        <w:rPr>
          <w:rFonts w:ascii="Garamond" w:hAnsi="Garamond" w:cs="Garamond"/>
          <w:b/>
          <w:bCs/>
          <w:spacing w:val="-4"/>
        </w:rPr>
        <w:t xml:space="preserve"> </w:t>
      </w:r>
      <w:r w:rsidRPr="00D67257">
        <w:rPr>
          <w:rFonts w:ascii="Garamond" w:hAnsi="Garamond" w:cs="Garamond"/>
          <w:bCs/>
          <w:spacing w:val="-4"/>
        </w:rPr>
        <w:t xml:space="preserve">The final text should be transferred to the online system, </w:t>
      </w:r>
      <w:proofErr w:type="gramStart"/>
      <w:r w:rsidRPr="00D67257">
        <w:rPr>
          <w:rFonts w:ascii="Garamond" w:hAnsi="Garamond" w:cs="Garamond"/>
          <w:bCs/>
          <w:spacing w:val="-4"/>
        </w:rPr>
        <w:t>in order to</w:t>
      </w:r>
      <w:proofErr w:type="gramEnd"/>
      <w:r w:rsidRPr="00D67257">
        <w:rPr>
          <w:rFonts w:ascii="Garamond" w:hAnsi="Garamond" w:cs="Garamond"/>
          <w:bCs/>
          <w:spacing w:val="-4"/>
        </w:rPr>
        <w:t xml:space="preserve"> complete the submission</w:t>
      </w:r>
      <w:r w:rsidRPr="00D67257">
        <w:rPr>
          <w:rFonts w:ascii="Garamond" w:hAnsi="Garamond"/>
        </w:rPr>
        <w:t>.</w:t>
      </w:r>
    </w:p>
    <w:p w:rsidRPr="00D67257" w:rsidR="00EC52B5" w:rsidP="00EC52B5" w:rsidRDefault="00EC52B5" w14:paraId="7E6246CC" w14:textId="77777777">
      <w:pPr>
        <w:widowControl w:val="0"/>
        <w:tabs>
          <w:tab w:val="left" w:pos="577"/>
        </w:tabs>
        <w:ind w:left="576" w:right="2"/>
        <w:jc w:val="both"/>
        <w:rPr>
          <w:rFonts w:ascii="Garamond" w:hAnsi="Garamond"/>
          <w:highlight w:val="green"/>
        </w:rPr>
      </w:pPr>
    </w:p>
    <w:p w:rsidRPr="00AA34CB" w:rsidR="00EC52B5" w:rsidP="00EC52B5" w:rsidRDefault="00EC52B5" w14:paraId="1B42F91F" w14:textId="77777777">
      <w:pPr>
        <w:pStyle w:val="Heading2"/>
        <w:ind w:left="357" w:hanging="357"/>
        <w:jc w:val="both"/>
      </w:pPr>
      <w:r w:rsidRPr="00AA34CB">
        <w:t>UCT INTERNAL REVIEW FOR NRF RATING APPLICATIONS</w:t>
      </w:r>
    </w:p>
    <w:p w:rsidRPr="00AB3E0A" w:rsidR="00EC52B5" w:rsidP="00EC52B5" w:rsidRDefault="00EC52B5" w14:paraId="735BDB39" w14:textId="03AC1B0B">
      <w:pPr>
        <w:widowControl w:val="0"/>
        <w:numPr>
          <w:ilvl w:val="0"/>
          <w:numId w:val="8"/>
        </w:numPr>
        <w:tabs>
          <w:tab w:val="left" w:pos="577"/>
        </w:tabs>
        <w:ind w:right="2" w:hanging="271"/>
        <w:jc w:val="both"/>
        <w:rPr>
          <w:rFonts w:ascii="Garamond" w:hAnsi="Garamond"/>
          <w:color w:val="C00000"/>
          <w:spacing w:val="-1"/>
        </w:rPr>
      </w:pPr>
      <w:r w:rsidRPr="00D67257" w:rsidR="00EC52B5">
        <w:rPr>
          <w:rFonts w:ascii="Garamond" w:hAnsi="Garamond"/>
          <w:spacing w:val="-1"/>
        </w:rPr>
        <w:t>The</w:t>
      </w:r>
      <w:r w:rsidR="00AB3E0A">
        <w:rPr>
          <w:rFonts w:ascii="Garamond" w:hAnsi="Garamond"/>
          <w:spacing w:val="-1"/>
        </w:rPr>
        <w:t xml:space="preserve"> </w:t>
      </w:r>
      <w:r w:rsidRPr="00AB3E0A" w:rsidR="00AB3E0A">
        <w:rPr>
          <w:rFonts w:ascii="Garamond" w:hAnsi="Garamond"/>
          <w:b w:val="1"/>
          <w:bCs w:val="1"/>
          <w:color w:val="C00000"/>
          <w:spacing w:val="-1"/>
        </w:rPr>
        <w:t xml:space="preserve">UCT </w:t>
      </w:r>
      <w:r w:rsidRPr="00AB3E0A" w:rsidR="00EC52B5">
        <w:rPr>
          <w:rStyle w:val="IntenseEmphasis"/>
        </w:rPr>
        <w:t>internal closing date</w:t>
      </w:r>
      <w:r w:rsidRPr="00AB3E0A" w:rsidR="00AB3E0A">
        <w:rPr>
          <w:rStyle w:val="IntenseEmphasis"/>
        </w:rPr>
        <w:t>s</w:t>
      </w:r>
      <w:r w:rsidRPr="00AB3E0A" w:rsidR="00EC52B5">
        <w:rPr>
          <w:rFonts w:ascii="Garamond" w:hAnsi="Garamond"/>
          <w:color w:val="C00000"/>
          <w:spacing w:val="-1"/>
        </w:rPr>
        <w:t xml:space="preserve"> </w:t>
      </w:r>
      <w:r w:rsidRPr="00D67257" w:rsidR="00EC52B5">
        <w:rPr>
          <w:rFonts w:ascii="Garamond" w:hAnsi="Garamond"/>
          <w:spacing w:val="-1"/>
        </w:rPr>
        <w:t xml:space="preserve">for rating applications </w:t>
      </w:r>
      <w:r w:rsidR="00AB3E0A">
        <w:rPr>
          <w:rFonts w:ascii="Garamond" w:hAnsi="Garamond"/>
          <w:spacing w:val="-1"/>
        </w:rPr>
        <w:t xml:space="preserve">are </w:t>
      </w:r>
      <w:r w:rsidRPr="00AB3E0A" w:rsidR="00AB3E0A">
        <w:rPr>
          <w:rFonts w:ascii="Garamond" w:hAnsi="Garamond"/>
          <w:b w:val="1"/>
          <w:bCs w:val="1"/>
          <w:color w:val="C00000"/>
          <w:spacing w:val="-1"/>
        </w:rPr>
        <w:t>Friday, 19 November</w:t>
      </w:r>
      <w:r w:rsidRPr="00AB3E0A" w:rsidR="00EC52B5">
        <w:rPr>
          <w:rFonts w:ascii="Garamond" w:hAnsi="Garamond"/>
          <w:b w:val="1"/>
          <w:bCs w:val="1"/>
          <w:color w:val="C00000"/>
          <w:spacing w:val="-1"/>
        </w:rPr>
        <w:t xml:space="preserve"> 202</w:t>
      </w:r>
      <w:r w:rsidRPr="00AB3E0A" w:rsidR="00AB3E0A">
        <w:rPr>
          <w:rFonts w:ascii="Garamond" w:hAnsi="Garamond"/>
          <w:b w:val="1"/>
          <w:bCs w:val="1"/>
          <w:color w:val="C00000"/>
          <w:spacing w:val="-1"/>
        </w:rPr>
        <w:t>1</w:t>
      </w:r>
      <w:r w:rsidRPr="00AB3E0A" w:rsidR="00AB3E0A">
        <w:rPr>
          <w:rStyle w:val="IntenseEmphasis"/>
        </w:rPr>
        <w:t xml:space="preserve">, Friday, 17 December 2021 and Friday, 14 January 2022 (to be submitted </w:t>
      </w:r>
      <w:r w:rsidRPr="00AB3E0A" w:rsidR="64A895E1">
        <w:rPr>
          <w:rStyle w:val="IntenseEmphasis"/>
        </w:rPr>
        <w:t>by</w:t>
      </w:r>
      <w:r w:rsidRPr="00AB3E0A" w:rsidR="00AB3E0A">
        <w:rPr>
          <w:rStyle w:val="IntenseEmphasis"/>
        </w:rPr>
        <w:t xml:space="preserve"> 9h00)</w:t>
      </w:r>
      <w:r w:rsidRPr="00AB3E0A" w:rsidR="00EC52B5">
        <w:rPr>
          <w:rStyle w:val="IntenseEmphasis"/>
        </w:rPr>
        <w:t>.</w:t>
      </w:r>
    </w:p>
    <w:p w:rsidRPr="00D67257" w:rsidR="00EC52B5" w:rsidP="00EC52B5" w:rsidRDefault="00EC52B5" w14:paraId="6A5313BC" w14:textId="51B48468">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 xml:space="preserve">Applications are completed online </w:t>
      </w:r>
      <w:r w:rsidRPr="00D67257">
        <w:rPr>
          <w:rFonts w:ascii="Garamond" w:hAnsi="Garamond" w:cs="Arial"/>
        </w:rPr>
        <w:t xml:space="preserve">at </w:t>
      </w:r>
      <w:hyperlink w:history="1" r:id="rId16">
        <w:r w:rsidRPr="00D67257">
          <w:rPr>
            <w:rStyle w:val="Hyperlink"/>
            <w:rFonts w:ascii="Garamond" w:hAnsi="Garamond" w:cs="Arial"/>
            <w:bCs/>
          </w:rPr>
          <w:t>https://nrfsubmission.nrf.ac.za</w:t>
        </w:r>
      </w:hyperlink>
      <w:r w:rsidRPr="00D67257">
        <w:rPr>
          <w:rFonts w:ascii="Garamond" w:hAnsi="Garamond"/>
          <w:spacing w:val="-1"/>
        </w:rPr>
        <w:t>, and applicants should click the “final submit” button when the application is complete, allowing the Research Office to access their applications.</w:t>
      </w:r>
    </w:p>
    <w:p w:rsidRPr="00D67257" w:rsidR="00EC52B5" w:rsidP="00EC52B5" w:rsidRDefault="00EC52B5" w14:paraId="10290C89" w14:textId="77777777">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t>The Research Office will solicit comments from an expert panel to help strengthen applications.</w:t>
      </w:r>
    </w:p>
    <w:p w:rsidRPr="00D67257" w:rsidR="00EC52B5" w:rsidP="00EC52B5" w:rsidRDefault="00EC52B5" w14:paraId="11D29334" w14:textId="453A5AD0">
      <w:pPr>
        <w:widowControl w:val="0"/>
        <w:numPr>
          <w:ilvl w:val="0"/>
          <w:numId w:val="8"/>
        </w:numPr>
        <w:tabs>
          <w:tab w:val="left" w:pos="577"/>
        </w:tabs>
        <w:ind w:right="2" w:hanging="271"/>
        <w:jc w:val="both"/>
        <w:rPr>
          <w:rFonts w:ascii="Garamond" w:hAnsi="Garamond"/>
          <w:spacing w:val="-1"/>
        </w:rPr>
      </w:pPr>
      <w:r w:rsidRPr="00D67257">
        <w:rPr>
          <w:rFonts w:ascii="Garamond" w:hAnsi="Garamond"/>
          <w:spacing w:val="-1"/>
        </w:rPr>
        <w:lastRenderedPageBreak/>
        <w:t xml:space="preserve">Applicants will receive </w:t>
      </w:r>
      <w:r w:rsidR="00AB3E0A">
        <w:rPr>
          <w:rFonts w:ascii="Garamond" w:hAnsi="Garamond"/>
          <w:spacing w:val="-1"/>
        </w:rPr>
        <w:t xml:space="preserve">written </w:t>
      </w:r>
      <w:r w:rsidRPr="00D67257">
        <w:rPr>
          <w:rFonts w:ascii="Garamond" w:hAnsi="Garamond"/>
          <w:spacing w:val="-1"/>
        </w:rPr>
        <w:t>feedback in late December,</w:t>
      </w:r>
      <w:r w:rsidR="00AB3E0A">
        <w:rPr>
          <w:rFonts w:ascii="Garamond" w:hAnsi="Garamond"/>
          <w:spacing w:val="-1"/>
        </w:rPr>
        <w:t xml:space="preserve"> </w:t>
      </w:r>
      <w:proofErr w:type="gramStart"/>
      <w:r w:rsidR="00AB3E0A">
        <w:rPr>
          <w:rFonts w:ascii="Garamond" w:hAnsi="Garamond"/>
          <w:spacing w:val="-1"/>
        </w:rPr>
        <w:t>January</w:t>
      </w:r>
      <w:proofErr w:type="gramEnd"/>
      <w:r w:rsidR="00AB3E0A">
        <w:rPr>
          <w:rFonts w:ascii="Garamond" w:hAnsi="Garamond"/>
          <w:spacing w:val="-1"/>
        </w:rPr>
        <w:t xml:space="preserve"> and mid-February</w:t>
      </w:r>
      <w:r w:rsidRPr="00D67257">
        <w:rPr>
          <w:rFonts w:ascii="Garamond" w:hAnsi="Garamond"/>
          <w:spacing w:val="-1"/>
        </w:rPr>
        <w:t xml:space="preserve"> with the option to meet with a panel member </w:t>
      </w:r>
      <w:r w:rsidR="00AB3E0A">
        <w:rPr>
          <w:rFonts w:ascii="Garamond" w:hAnsi="Garamond"/>
          <w:spacing w:val="-1"/>
        </w:rPr>
        <w:t xml:space="preserve">via Microsoft Teams </w:t>
      </w:r>
      <w:r w:rsidRPr="00D67257">
        <w:rPr>
          <w:rFonts w:ascii="Garamond" w:hAnsi="Garamond"/>
          <w:spacing w:val="-1"/>
        </w:rPr>
        <w:t>if necessary.</w:t>
      </w:r>
    </w:p>
    <w:p w:rsidRPr="00AB3E0A" w:rsidR="00EC52B5" w:rsidP="00EC52B5" w:rsidRDefault="00EC52B5" w14:paraId="5665E48B" w14:textId="442E28F8">
      <w:pPr>
        <w:widowControl w:val="0"/>
        <w:numPr>
          <w:ilvl w:val="0"/>
          <w:numId w:val="8"/>
        </w:numPr>
        <w:tabs>
          <w:tab w:val="left" w:pos="582"/>
        </w:tabs>
        <w:ind w:right="2" w:hanging="271"/>
        <w:jc w:val="both"/>
        <w:rPr>
          <w:rFonts w:ascii="Garamond" w:hAnsi="Garamond"/>
          <w:b/>
          <w:bCs/>
          <w:color w:val="C00000"/>
          <w:spacing w:val="-1"/>
        </w:rPr>
      </w:pPr>
      <w:r w:rsidRPr="00D67257">
        <w:rPr>
          <w:rFonts w:ascii="Garamond" w:hAnsi="Garamond"/>
          <w:spacing w:val="-1"/>
        </w:rPr>
        <w:t xml:space="preserve">Final submissions </w:t>
      </w:r>
      <w:r>
        <w:rPr>
          <w:rFonts w:ascii="Garamond" w:hAnsi="Garamond"/>
          <w:spacing w:val="-1"/>
        </w:rPr>
        <w:t xml:space="preserve">and the NRF system closing date is on </w:t>
      </w:r>
      <w:r w:rsidRPr="00AB3E0A" w:rsidR="00AB3E0A">
        <w:rPr>
          <w:rFonts w:ascii="Garamond" w:hAnsi="Garamond"/>
          <w:b/>
          <w:bCs/>
          <w:color w:val="C00000"/>
          <w:spacing w:val="-1"/>
        </w:rPr>
        <w:t>Monday, 28 February 2022</w:t>
      </w:r>
      <w:r w:rsidRPr="00AB3E0A">
        <w:rPr>
          <w:rFonts w:ascii="Garamond" w:hAnsi="Garamond"/>
          <w:b/>
          <w:bCs/>
          <w:color w:val="C00000"/>
          <w:spacing w:val="-1"/>
        </w:rPr>
        <w:t>.</w:t>
      </w:r>
    </w:p>
    <w:p w:rsidR="00EC52B5" w:rsidP="00EC52B5" w:rsidRDefault="00EC52B5" w14:paraId="1DFD7A3F" w14:textId="77777777">
      <w:pPr>
        <w:jc w:val="both"/>
        <w:rPr>
          <w:rFonts w:ascii="Garamond" w:hAnsi="Garamond"/>
          <w:b/>
        </w:rPr>
      </w:pPr>
    </w:p>
    <w:p w:rsidRPr="001B06BD" w:rsidR="00EC52B5" w:rsidP="00EC52B5" w:rsidRDefault="00EC52B5" w14:paraId="20477CE2" w14:textId="77777777">
      <w:pPr>
        <w:pStyle w:val="Heading2"/>
        <w:ind w:left="357" w:hanging="357"/>
        <w:jc w:val="both"/>
      </w:pPr>
      <w:r w:rsidRPr="001B06BD">
        <w:t>ADVANTAGES OF BEING RATED</w:t>
      </w:r>
    </w:p>
    <w:p w:rsidRPr="00EE1835" w:rsidR="00EC52B5" w:rsidP="00EC52B5" w:rsidRDefault="00EC52B5" w14:paraId="718EB434" w14:textId="77777777">
      <w:pPr>
        <w:pStyle w:val="BodyText"/>
        <w:widowControl w:val="0"/>
        <w:numPr>
          <w:ilvl w:val="0"/>
          <w:numId w:val="8"/>
        </w:numPr>
        <w:ind w:left="567" w:right="105" w:hanging="425"/>
        <w:rPr>
          <w:rFonts w:ascii="Garamond" w:hAnsi="Garamond" w:eastAsia="Arial Unicode MS" w:cs="Arial Unicode MS"/>
          <w:sz w:val="20"/>
        </w:rPr>
      </w:pPr>
      <w:bookmarkStart w:name="_Hlk20999333" w:id="0"/>
      <w:r w:rsidRPr="00EE1835">
        <w:rPr>
          <w:rFonts w:ascii="Garamond" w:hAnsi="Garamond" w:eastAsia="Arial Unicode MS" w:cs="Arial Unicode MS"/>
          <w:spacing w:val="-1"/>
          <w:sz w:val="20"/>
        </w:rPr>
        <w:t>The</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rating</w:t>
      </w:r>
      <w:r w:rsidRPr="00EE1835">
        <w:rPr>
          <w:rFonts w:ascii="Garamond" w:hAnsi="Garamond" w:eastAsia="Arial Unicode MS" w:cs="Arial Unicode MS"/>
          <w:spacing w:val="26"/>
          <w:sz w:val="20"/>
        </w:rPr>
        <w:t xml:space="preserve"> </w:t>
      </w:r>
      <w:r w:rsidRPr="00EE1835">
        <w:rPr>
          <w:rFonts w:ascii="Garamond" w:hAnsi="Garamond" w:eastAsia="Arial Unicode MS" w:cs="Arial Unicode MS"/>
          <w:sz w:val="20"/>
        </w:rPr>
        <w:t>is</w:t>
      </w:r>
      <w:r w:rsidRPr="00EE1835">
        <w:rPr>
          <w:rFonts w:ascii="Garamond" w:hAnsi="Garamond" w:eastAsia="Arial Unicode MS" w:cs="Arial Unicode MS"/>
          <w:spacing w:val="24"/>
          <w:sz w:val="20"/>
        </w:rPr>
        <w:t xml:space="preserve"> </w:t>
      </w:r>
      <w:r w:rsidRPr="00EE1835">
        <w:rPr>
          <w:rFonts w:ascii="Garamond" w:hAnsi="Garamond" w:eastAsia="Arial Unicode MS" w:cs="Arial Unicode MS"/>
          <w:spacing w:val="-1"/>
          <w:sz w:val="20"/>
        </w:rPr>
        <w:t>used</w:t>
      </w:r>
      <w:r w:rsidRPr="00EE1835">
        <w:rPr>
          <w:rFonts w:ascii="Garamond" w:hAnsi="Garamond" w:eastAsia="Arial Unicode MS" w:cs="Arial Unicode MS"/>
          <w:spacing w:val="26"/>
          <w:sz w:val="20"/>
        </w:rPr>
        <w:t xml:space="preserve"> </w:t>
      </w:r>
      <w:r w:rsidRPr="00EE1835">
        <w:rPr>
          <w:rFonts w:ascii="Garamond" w:hAnsi="Garamond" w:eastAsia="Arial Unicode MS" w:cs="Arial Unicode MS"/>
          <w:sz w:val="20"/>
        </w:rPr>
        <w:t>as</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z w:val="20"/>
        </w:rPr>
        <w:t>a</w:t>
      </w:r>
      <w:r w:rsidRPr="00EE1835">
        <w:rPr>
          <w:rFonts w:ascii="Garamond" w:hAnsi="Garamond" w:eastAsia="Arial Unicode MS" w:cs="Arial Unicode MS"/>
          <w:spacing w:val="28"/>
          <w:sz w:val="20"/>
        </w:rPr>
        <w:t xml:space="preserve"> </w:t>
      </w:r>
      <w:r w:rsidRPr="00EE1835">
        <w:rPr>
          <w:rFonts w:ascii="Garamond" w:hAnsi="Garamond" w:eastAsia="Arial Unicode MS" w:cs="Arial Unicode MS"/>
          <w:sz w:val="20"/>
        </w:rPr>
        <w:t>national</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indicator</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25"/>
          <w:sz w:val="20"/>
        </w:rPr>
        <w:t xml:space="preserve"> </w:t>
      </w:r>
      <w:r w:rsidRPr="00EE1835">
        <w:rPr>
          <w:rFonts w:ascii="Garamond" w:hAnsi="Garamond" w:eastAsia="Arial Unicode MS" w:cs="Arial Unicode MS"/>
          <w:spacing w:val="-1"/>
          <w:sz w:val="20"/>
        </w:rPr>
        <w:t>excellence</w:t>
      </w:r>
      <w:r w:rsidRPr="00EE1835">
        <w:rPr>
          <w:rFonts w:ascii="Garamond" w:hAnsi="Garamond" w:eastAsia="Arial Unicode MS" w:cs="Arial Unicode MS"/>
          <w:spacing w:val="49"/>
          <w:w w:val="99"/>
          <w:sz w:val="20"/>
        </w:rPr>
        <w:t xml:space="preserve"> </w:t>
      </w:r>
      <w:r w:rsidRPr="00EE1835">
        <w:rPr>
          <w:rFonts w:ascii="Garamond" w:hAnsi="Garamond" w:eastAsia="Arial Unicode MS" w:cs="Arial Unicode MS"/>
          <w:spacing w:val="-1"/>
          <w:sz w:val="20"/>
        </w:rPr>
        <w:t>and</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z w:val="20"/>
        </w:rPr>
        <w:t>is</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z w:val="20"/>
        </w:rPr>
        <w:t>to</w:t>
      </w:r>
      <w:r w:rsidRPr="00EE1835">
        <w:rPr>
          <w:rFonts w:ascii="Garamond" w:hAnsi="Garamond" w:eastAsia="Arial Unicode MS" w:cs="Arial Unicode MS"/>
          <w:spacing w:val="-6"/>
          <w:sz w:val="20"/>
        </w:rPr>
        <w:t xml:space="preserve"> </w:t>
      </w:r>
      <w:r w:rsidRPr="00EE1835">
        <w:rPr>
          <w:rFonts w:ascii="Garamond" w:hAnsi="Garamond" w:eastAsia="Arial Unicode MS" w:cs="Arial Unicode MS"/>
          <w:sz w:val="20"/>
        </w:rPr>
        <w:t>the</w:t>
      </w:r>
      <w:r w:rsidRPr="00EE1835">
        <w:rPr>
          <w:rFonts w:ascii="Garamond" w:hAnsi="Garamond" w:eastAsia="Arial Unicode MS" w:cs="Arial Unicode MS"/>
          <w:spacing w:val="-2"/>
          <w:sz w:val="20"/>
        </w:rPr>
        <w:t xml:space="preserve"> </w:t>
      </w:r>
      <w:r w:rsidRPr="00EE1835">
        <w:rPr>
          <w:rFonts w:ascii="Garamond" w:hAnsi="Garamond" w:eastAsia="Arial Unicode MS" w:cs="Arial Unicode MS"/>
          <w:sz w:val="20"/>
        </w:rPr>
        <w:t>advantage</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 xml:space="preserve">your </w:t>
      </w:r>
      <w:r w:rsidRPr="00EE1835">
        <w:rPr>
          <w:rFonts w:ascii="Garamond" w:hAnsi="Garamond" w:eastAsia="Arial Unicode MS" w:cs="Arial Unicode MS"/>
          <w:sz w:val="20"/>
        </w:rPr>
        <w:t>faculty</w:t>
      </w:r>
      <w:r w:rsidRPr="00EE1835">
        <w:rPr>
          <w:rFonts w:ascii="Garamond" w:hAnsi="Garamond" w:eastAsia="Arial Unicode MS" w:cs="Arial Unicode MS"/>
          <w:spacing w:val="-4"/>
          <w:sz w:val="20"/>
        </w:rPr>
        <w:t xml:space="preserve"> </w:t>
      </w:r>
      <w:r w:rsidRPr="00EE1835">
        <w:rPr>
          <w:rFonts w:ascii="Garamond" w:hAnsi="Garamond" w:eastAsia="Arial Unicode MS" w:cs="Arial Unicode MS"/>
          <w:spacing w:val="-1"/>
          <w:sz w:val="20"/>
        </w:rPr>
        <w:t>and</w:t>
      </w:r>
      <w:r w:rsidRPr="00EE1835">
        <w:rPr>
          <w:rFonts w:ascii="Garamond" w:hAnsi="Garamond" w:eastAsia="Arial Unicode MS" w:cs="Arial Unicode MS"/>
          <w:spacing w:val="-2"/>
          <w:sz w:val="20"/>
        </w:rPr>
        <w:t xml:space="preserve"> </w:t>
      </w:r>
      <w:r w:rsidRPr="00EE1835">
        <w:rPr>
          <w:rFonts w:ascii="Garamond" w:hAnsi="Garamond" w:eastAsia="Arial Unicode MS" w:cs="Arial Unicode MS"/>
          <w:spacing w:val="-1"/>
          <w:sz w:val="20"/>
        </w:rPr>
        <w:t>the</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University</w:t>
      </w:r>
      <w:r w:rsidRPr="00EE1835">
        <w:rPr>
          <w:rFonts w:ascii="Garamond" w:hAnsi="Garamond" w:eastAsia="Arial Unicode MS" w:cs="Arial Unicode MS"/>
          <w:spacing w:val="31"/>
          <w:w w:val="99"/>
          <w:sz w:val="20"/>
        </w:rPr>
        <w:t xml:space="preserve"> </w:t>
      </w:r>
      <w:r w:rsidRPr="00EE1835">
        <w:rPr>
          <w:rFonts w:ascii="Garamond" w:hAnsi="Garamond" w:eastAsia="Arial Unicode MS" w:cs="Arial Unicode MS"/>
          <w:sz w:val="20"/>
        </w:rPr>
        <w:t>in</w:t>
      </w:r>
      <w:r w:rsidRPr="00EE1835">
        <w:rPr>
          <w:rFonts w:ascii="Garamond" w:hAnsi="Garamond" w:eastAsia="Arial Unicode MS" w:cs="Arial Unicode MS"/>
          <w:spacing w:val="-8"/>
          <w:sz w:val="20"/>
        </w:rPr>
        <w:t xml:space="preserve"> </w:t>
      </w:r>
      <w:r w:rsidRPr="00EE1835">
        <w:rPr>
          <w:rFonts w:ascii="Garamond" w:hAnsi="Garamond" w:eastAsia="Arial Unicode MS" w:cs="Arial Unicode MS"/>
          <w:sz w:val="20"/>
        </w:rPr>
        <w:t>terms</w:t>
      </w:r>
      <w:r w:rsidRPr="00EE1835">
        <w:rPr>
          <w:rFonts w:ascii="Garamond" w:hAnsi="Garamond" w:eastAsia="Arial Unicode MS" w:cs="Arial Unicode MS"/>
          <w:spacing w:val="-7"/>
          <w:sz w:val="20"/>
        </w:rPr>
        <w:t xml:space="preserve"> </w:t>
      </w:r>
      <w:r w:rsidRPr="00EE1835">
        <w:rPr>
          <w:rFonts w:ascii="Garamond" w:hAnsi="Garamond" w:eastAsia="Arial Unicode MS" w:cs="Arial Unicode MS"/>
          <w:spacing w:val="-1"/>
          <w:sz w:val="20"/>
        </w:rPr>
        <w:t>of</w:t>
      </w:r>
      <w:r w:rsidRPr="00EE1835">
        <w:rPr>
          <w:rFonts w:ascii="Garamond" w:hAnsi="Garamond" w:eastAsia="Arial Unicode MS" w:cs="Arial Unicode MS"/>
          <w:spacing w:val="-3"/>
          <w:sz w:val="20"/>
        </w:rPr>
        <w:t xml:space="preserve"> </w:t>
      </w:r>
      <w:r w:rsidRPr="00EE1835">
        <w:rPr>
          <w:rFonts w:ascii="Garamond" w:hAnsi="Garamond" w:eastAsia="Arial Unicode MS" w:cs="Arial Unicode MS"/>
          <w:spacing w:val="-1"/>
          <w:sz w:val="20"/>
        </w:rPr>
        <w:t>benchmarking.</w:t>
      </w:r>
    </w:p>
    <w:p w:rsidRPr="00EE1835" w:rsidR="00EC52B5" w:rsidP="00EC52B5" w:rsidRDefault="00EC52B5" w14:paraId="0AA42162" w14:textId="77777777">
      <w:pPr>
        <w:pStyle w:val="BodyText"/>
        <w:widowControl w:val="0"/>
        <w:numPr>
          <w:ilvl w:val="0"/>
          <w:numId w:val="8"/>
        </w:numPr>
        <w:ind w:left="567" w:right="105" w:hanging="425"/>
        <w:rPr>
          <w:rFonts w:ascii="Garamond" w:hAnsi="Garamond" w:eastAsia="Arial Unicode MS" w:cs="Arial Unicode MS"/>
          <w:sz w:val="20"/>
        </w:rPr>
      </w:pPr>
      <w:r w:rsidRPr="00EE1835">
        <w:rPr>
          <w:rFonts w:ascii="Garamond" w:hAnsi="Garamond" w:eastAsia="Arial Unicode MS" w:cs="Arial Unicode MS"/>
          <w:spacing w:val="-1"/>
          <w:sz w:val="20"/>
        </w:rPr>
        <w:t xml:space="preserve">It is a measurement of your academic profile and may be considered when applying for promotion and/or career advancement opportunities in academia. </w:t>
      </w:r>
    </w:p>
    <w:p w:rsidR="00EC52B5" w:rsidP="00EC52B5" w:rsidRDefault="00EC52B5" w14:paraId="55A1750E" w14:textId="0A5CF77E">
      <w:pPr>
        <w:pStyle w:val="ListParagraph"/>
        <w:numPr>
          <w:ilvl w:val="0"/>
          <w:numId w:val="8"/>
        </w:numPr>
        <w:autoSpaceDE w:val="0"/>
        <w:autoSpaceDN w:val="0"/>
        <w:adjustRightInd w:val="0"/>
        <w:ind w:left="567" w:hanging="434"/>
        <w:rPr>
          <w:rFonts w:ascii="Garamond" w:hAnsi="Garamond" w:eastAsia="Arial Unicode MS" w:cs="Arial Unicode MS"/>
          <w:lang w:eastAsia="en-ZA"/>
        </w:rPr>
      </w:pPr>
      <w:r w:rsidRPr="00EE1835">
        <w:rPr>
          <w:rFonts w:ascii="Garamond" w:hAnsi="Garamond" w:eastAsia="Arial Unicode MS" w:cs="Arial Unicode MS"/>
        </w:rPr>
        <w:t xml:space="preserve">A </w:t>
      </w:r>
      <w:r w:rsidRPr="00EE1835">
        <w:rPr>
          <w:rFonts w:ascii="Garamond" w:hAnsi="Garamond" w:eastAsia="Arial Unicode MS" w:cs="Arial Unicode MS"/>
          <w:spacing w:val="-1"/>
        </w:rPr>
        <w:t>successful</w:t>
      </w:r>
      <w:r w:rsidRPr="00EE1835">
        <w:rPr>
          <w:rFonts w:ascii="Garamond" w:hAnsi="Garamond" w:eastAsia="Arial Unicode MS" w:cs="Arial Unicode MS"/>
        </w:rPr>
        <w:t xml:space="preserve"> rating allows</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one</w:t>
      </w:r>
      <w:r w:rsidRPr="00EE1835">
        <w:rPr>
          <w:rFonts w:ascii="Garamond" w:hAnsi="Garamond" w:eastAsia="Arial Unicode MS" w:cs="Arial Unicode MS"/>
          <w:spacing w:val="4"/>
        </w:rPr>
        <w:t xml:space="preserve"> </w:t>
      </w:r>
      <w:r w:rsidRPr="00EE1835">
        <w:rPr>
          <w:rFonts w:ascii="Garamond" w:hAnsi="Garamond" w:eastAsia="Arial Unicode MS" w:cs="Arial Unicode MS"/>
          <w:spacing w:val="-1"/>
        </w:rPr>
        <w:t>the</w:t>
      </w:r>
      <w:r w:rsidRPr="00EE1835">
        <w:rPr>
          <w:rFonts w:ascii="Garamond" w:hAnsi="Garamond" w:eastAsia="Arial Unicode MS" w:cs="Arial Unicode MS"/>
          <w:spacing w:val="1"/>
        </w:rPr>
        <w:t xml:space="preserve"> </w:t>
      </w:r>
      <w:r w:rsidRPr="00EE1835">
        <w:rPr>
          <w:rFonts w:ascii="Garamond" w:hAnsi="Garamond" w:eastAsia="Arial Unicode MS" w:cs="Arial Unicode MS"/>
        </w:rPr>
        <w:t>option</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of</w:t>
      </w:r>
      <w:r w:rsidRPr="00EE1835">
        <w:rPr>
          <w:rFonts w:ascii="Garamond" w:hAnsi="Garamond" w:eastAsia="Arial Unicode MS" w:cs="Arial Unicode MS"/>
          <w:spacing w:val="1"/>
        </w:rPr>
        <w:t xml:space="preserve"> </w:t>
      </w:r>
      <w:r w:rsidRPr="00EE1835">
        <w:rPr>
          <w:rFonts w:ascii="Garamond" w:hAnsi="Garamond" w:eastAsia="Arial Unicode MS" w:cs="Arial Unicode MS"/>
        </w:rPr>
        <w:t>applying for</w:t>
      </w:r>
      <w:r w:rsidRPr="00EE1835">
        <w:rPr>
          <w:rFonts w:ascii="Garamond" w:hAnsi="Garamond" w:eastAsia="Arial Unicode MS" w:cs="Arial Unicode MS"/>
          <w:spacing w:val="25"/>
          <w:w w:val="99"/>
        </w:rPr>
        <w:t xml:space="preserve"> </w:t>
      </w:r>
      <w:r w:rsidRPr="00EE1835">
        <w:rPr>
          <w:rStyle w:val="IntenseEmphasis"/>
          <w:rFonts w:eastAsia="Arial Unicode MS" w:cs="Arial Unicode MS"/>
          <w:bCs/>
        </w:rPr>
        <w:t>incentive funding for rated researchers</w:t>
      </w:r>
      <w:r w:rsidRPr="00EE1835">
        <w:rPr>
          <w:rFonts w:ascii="Garamond" w:hAnsi="Garamond" w:eastAsia="Arial Unicode MS" w:cs="Arial Unicode MS"/>
          <w:spacing w:val="17"/>
        </w:rPr>
        <w:t xml:space="preserve"> </w:t>
      </w:r>
      <w:r w:rsidRPr="00EE1835">
        <w:rPr>
          <w:rFonts w:ascii="Garamond" w:hAnsi="Garamond" w:eastAsia="Arial Unicode MS" w:cs="Arial Unicode MS"/>
          <w:spacing w:val="-1"/>
        </w:rPr>
        <w:t>from</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 xml:space="preserve">the </w:t>
      </w:r>
      <w:r w:rsidRPr="00EE1835">
        <w:rPr>
          <w:rFonts w:ascii="Garamond" w:hAnsi="Garamond" w:eastAsia="Arial Unicode MS" w:cs="Arial Unicode MS"/>
        </w:rPr>
        <w:t>NRF,</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the amount</w:t>
      </w:r>
      <w:r w:rsidRPr="00EE1835">
        <w:rPr>
          <w:rFonts w:ascii="Garamond" w:hAnsi="Garamond" w:eastAsia="Arial Unicode MS" w:cs="Arial Unicode MS"/>
          <w:spacing w:val="-3"/>
        </w:rPr>
        <w:t xml:space="preserve"> </w:t>
      </w:r>
      <w:r w:rsidRPr="00EE1835">
        <w:rPr>
          <w:rFonts w:ascii="Garamond" w:hAnsi="Garamond" w:eastAsia="Arial Unicode MS" w:cs="Arial Unicode MS"/>
          <w:spacing w:val="-1"/>
        </w:rPr>
        <w:t>of</w:t>
      </w:r>
      <w:r w:rsidRPr="00EE1835">
        <w:rPr>
          <w:rFonts w:ascii="Garamond" w:hAnsi="Garamond" w:eastAsia="Arial Unicode MS" w:cs="Arial Unicode MS"/>
          <w:spacing w:val="-2"/>
        </w:rPr>
        <w:t xml:space="preserve"> </w:t>
      </w:r>
      <w:r w:rsidRPr="00EE1835">
        <w:rPr>
          <w:rFonts w:ascii="Garamond" w:hAnsi="Garamond" w:eastAsia="Arial Unicode MS" w:cs="Arial Unicode MS"/>
          <w:spacing w:val="-1"/>
        </w:rPr>
        <w:t>which</w:t>
      </w:r>
      <w:r w:rsidRPr="00EE1835">
        <w:rPr>
          <w:rFonts w:ascii="Garamond" w:hAnsi="Garamond" w:eastAsia="Arial Unicode MS" w:cs="Arial Unicode MS"/>
          <w:spacing w:val="31"/>
          <w:w w:val="99"/>
        </w:rPr>
        <w:t xml:space="preserve"> </w:t>
      </w:r>
      <w:r w:rsidRPr="00EE1835">
        <w:rPr>
          <w:rFonts w:ascii="Garamond" w:hAnsi="Garamond" w:eastAsia="Arial Unicode MS" w:cs="Arial Unicode MS"/>
        </w:rPr>
        <w:t>is</w:t>
      </w:r>
      <w:r w:rsidRPr="00EE1835">
        <w:rPr>
          <w:rFonts w:ascii="Garamond" w:hAnsi="Garamond" w:eastAsia="Arial Unicode MS" w:cs="Arial Unicode MS"/>
          <w:spacing w:val="8"/>
        </w:rPr>
        <w:t xml:space="preserve"> </w:t>
      </w:r>
      <w:r w:rsidRPr="00EE1835">
        <w:rPr>
          <w:rFonts w:ascii="Garamond" w:hAnsi="Garamond" w:eastAsia="Arial Unicode MS" w:cs="Arial Unicode MS"/>
        </w:rPr>
        <w:t>directly</w:t>
      </w:r>
      <w:r w:rsidRPr="00EE1835">
        <w:rPr>
          <w:rFonts w:ascii="Garamond" w:hAnsi="Garamond" w:eastAsia="Arial Unicode MS" w:cs="Arial Unicode MS"/>
          <w:spacing w:val="10"/>
        </w:rPr>
        <w:t xml:space="preserve"> </w:t>
      </w:r>
      <w:r w:rsidRPr="00EE1835">
        <w:rPr>
          <w:rFonts w:ascii="Garamond" w:hAnsi="Garamond" w:eastAsia="Arial Unicode MS" w:cs="Arial Unicode MS"/>
          <w:spacing w:val="-1"/>
        </w:rPr>
        <w:t>proportional</w:t>
      </w:r>
      <w:r w:rsidRPr="00EE1835">
        <w:rPr>
          <w:rFonts w:ascii="Garamond" w:hAnsi="Garamond" w:eastAsia="Arial Unicode MS" w:cs="Arial Unicode MS"/>
          <w:spacing w:val="12"/>
        </w:rPr>
        <w:t xml:space="preserve"> </w:t>
      </w:r>
      <w:r w:rsidRPr="00EE1835">
        <w:rPr>
          <w:rFonts w:ascii="Garamond" w:hAnsi="Garamond" w:eastAsia="Arial Unicode MS" w:cs="Arial Unicode MS"/>
        </w:rPr>
        <w:t>to</w:t>
      </w:r>
      <w:r w:rsidRPr="00EE1835">
        <w:rPr>
          <w:rFonts w:ascii="Garamond" w:hAnsi="Garamond" w:eastAsia="Arial Unicode MS" w:cs="Arial Unicode MS"/>
          <w:spacing w:val="8"/>
        </w:rPr>
        <w:t xml:space="preserve"> </w:t>
      </w:r>
      <w:r w:rsidRPr="00EE1835">
        <w:rPr>
          <w:rFonts w:ascii="Garamond" w:hAnsi="Garamond" w:eastAsia="Arial Unicode MS" w:cs="Arial Unicode MS"/>
        </w:rPr>
        <w:t>the</w:t>
      </w:r>
      <w:r w:rsidRPr="00EE1835">
        <w:rPr>
          <w:rFonts w:ascii="Garamond" w:hAnsi="Garamond" w:eastAsia="Arial Unicode MS" w:cs="Arial Unicode MS"/>
          <w:spacing w:val="11"/>
        </w:rPr>
        <w:t xml:space="preserve"> </w:t>
      </w:r>
      <w:r w:rsidRPr="00EE1835">
        <w:rPr>
          <w:rFonts w:ascii="Garamond" w:hAnsi="Garamond" w:eastAsia="Arial Unicode MS" w:cs="Arial Unicode MS"/>
          <w:spacing w:val="-1"/>
        </w:rPr>
        <w:t>researcher's</w:t>
      </w:r>
      <w:r w:rsidRPr="00EE1835">
        <w:rPr>
          <w:rFonts w:ascii="Garamond" w:hAnsi="Garamond" w:eastAsia="Arial Unicode MS" w:cs="Arial Unicode MS"/>
          <w:spacing w:val="9"/>
        </w:rPr>
        <w:t xml:space="preserve"> </w:t>
      </w:r>
      <w:r w:rsidRPr="00EE1835">
        <w:rPr>
          <w:rFonts w:ascii="Garamond" w:hAnsi="Garamond" w:eastAsia="Arial Unicode MS" w:cs="Arial Unicode MS"/>
          <w:spacing w:val="-1"/>
        </w:rPr>
        <w:t>rating, and to apply to NRF funding programmes which are ringfenced for rated researchers.</w:t>
      </w:r>
      <w:r w:rsidRPr="00EE1835">
        <w:rPr>
          <w:rFonts w:ascii="Garamond" w:hAnsi="Garamond" w:eastAsia="Arial Unicode MS" w:cs="Arial Unicode MS"/>
          <w:spacing w:val="9"/>
        </w:rPr>
        <w:t xml:space="preserve"> </w:t>
      </w:r>
      <w:r w:rsidRPr="00EE1835">
        <w:rPr>
          <w:rFonts w:ascii="Garamond" w:hAnsi="Garamond" w:eastAsia="Arial Unicode MS" w:cs="Arial Unicode MS"/>
        </w:rPr>
        <w:t>This</w:t>
      </w:r>
      <w:r w:rsidRPr="00EE1835">
        <w:rPr>
          <w:rFonts w:ascii="Garamond" w:hAnsi="Garamond" w:eastAsia="Arial Unicode MS" w:cs="Arial Unicode MS"/>
          <w:spacing w:val="8"/>
        </w:rPr>
        <w:t xml:space="preserve"> </w:t>
      </w:r>
      <w:r w:rsidRPr="00EE1835">
        <w:rPr>
          <w:rFonts w:ascii="Garamond" w:hAnsi="Garamond" w:eastAsia="Arial Unicode MS" w:cs="Arial Unicode MS"/>
        </w:rPr>
        <w:t>is however</w:t>
      </w:r>
      <w:r w:rsidRPr="00EE1835">
        <w:rPr>
          <w:rFonts w:ascii="Garamond" w:hAnsi="Garamond" w:eastAsia="Arial Unicode MS" w:cs="Arial Unicode MS"/>
          <w:spacing w:val="47"/>
          <w:w w:val="99"/>
        </w:rPr>
        <w:t xml:space="preserve"> </w:t>
      </w:r>
      <w:r w:rsidRPr="00EE1835">
        <w:rPr>
          <w:rFonts w:ascii="Garamond" w:hAnsi="Garamond" w:eastAsia="Arial Unicode MS" w:cs="Arial Unicode MS"/>
          <w:spacing w:val="-1"/>
        </w:rPr>
        <w:t>conditional</w:t>
      </w:r>
      <w:r w:rsidRPr="00EE1835">
        <w:rPr>
          <w:rFonts w:ascii="Garamond" w:hAnsi="Garamond" w:eastAsia="Arial Unicode MS" w:cs="Arial Unicode MS"/>
          <w:spacing w:val="14"/>
        </w:rPr>
        <w:t xml:space="preserve"> </w:t>
      </w:r>
      <w:r w:rsidRPr="00EE1835">
        <w:rPr>
          <w:rFonts w:ascii="Garamond" w:hAnsi="Garamond" w:eastAsia="Arial Unicode MS" w:cs="Arial Unicode MS"/>
          <w:spacing w:val="-1"/>
        </w:rPr>
        <w:t>on</w:t>
      </w:r>
      <w:r w:rsidRPr="00EE1835">
        <w:rPr>
          <w:rFonts w:ascii="Garamond" w:hAnsi="Garamond" w:eastAsia="Arial Unicode MS" w:cs="Arial Unicode MS"/>
          <w:spacing w:val="12"/>
        </w:rPr>
        <w:t xml:space="preserve"> </w:t>
      </w:r>
      <w:r w:rsidRPr="00EE1835">
        <w:rPr>
          <w:rFonts w:ascii="Garamond" w:hAnsi="Garamond" w:eastAsia="Arial Unicode MS" w:cs="Arial Unicode MS"/>
        </w:rPr>
        <w:t>the</w:t>
      </w:r>
      <w:r w:rsidRPr="00EE1835">
        <w:rPr>
          <w:rFonts w:ascii="Garamond" w:hAnsi="Garamond" w:eastAsia="Arial Unicode MS" w:cs="Arial Unicode MS"/>
          <w:spacing w:val="12"/>
        </w:rPr>
        <w:t xml:space="preserve"> </w:t>
      </w:r>
      <w:r w:rsidRPr="00EE1835">
        <w:rPr>
          <w:rFonts w:ascii="Garamond" w:hAnsi="Garamond" w:eastAsia="Arial Unicode MS" w:cs="Arial Unicode MS"/>
        </w:rPr>
        <w:t>NRF</w:t>
      </w:r>
      <w:r w:rsidRPr="00EE1835">
        <w:rPr>
          <w:rFonts w:ascii="Garamond" w:hAnsi="Garamond" w:eastAsia="Arial Unicode MS" w:cs="Arial Unicode MS"/>
          <w:spacing w:val="16"/>
        </w:rPr>
        <w:t xml:space="preserve"> </w:t>
      </w:r>
      <w:r w:rsidRPr="00EE1835">
        <w:rPr>
          <w:rFonts w:ascii="Garamond" w:hAnsi="Garamond" w:eastAsia="Arial Unicode MS" w:cs="Arial Unicode MS"/>
        </w:rPr>
        <w:t>having</w:t>
      </w:r>
      <w:r w:rsidRPr="00EE1835">
        <w:rPr>
          <w:rFonts w:ascii="Garamond" w:hAnsi="Garamond" w:eastAsia="Arial Unicode MS" w:cs="Arial Unicode MS"/>
          <w:spacing w:val="12"/>
        </w:rPr>
        <w:t xml:space="preserve"> </w:t>
      </w:r>
      <w:r w:rsidRPr="00EE1835">
        <w:rPr>
          <w:rFonts w:ascii="Garamond" w:hAnsi="Garamond" w:eastAsia="Arial Unicode MS" w:cs="Arial Unicode MS"/>
          <w:spacing w:val="-1"/>
        </w:rPr>
        <w:t>enough</w:t>
      </w:r>
      <w:r w:rsidRPr="00EE1835">
        <w:rPr>
          <w:rFonts w:ascii="Garamond" w:hAnsi="Garamond" w:eastAsia="Arial Unicode MS" w:cs="Arial Unicode MS"/>
          <w:spacing w:val="11"/>
        </w:rPr>
        <w:t xml:space="preserve"> </w:t>
      </w:r>
      <w:r w:rsidRPr="00EE1835">
        <w:rPr>
          <w:rFonts w:ascii="Garamond" w:hAnsi="Garamond" w:eastAsia="Arial Unicode MS" w:cs="Arial Unicode MS"/>
        </w:rPr>
        <w:t>funds</w:t>
      </w:r>
      <w:r w:rsidRPr="00EE1835">
        <w:rPr>
          <w:rFonts w:ascii="Garamond" w:hAnsi="Garamond" w:eastAsia="Arial Unicode MS" w:cs="Arial Unicode MS"/>
          <w:spacing w:val="12"/>
        </w:rPr>
        <w:t xml:space="preserve"> </w:t>
      </w:r>
      <w:r w:rsidRPr="00EE1835">
        <w:rPr>
          <w:rFonts w:ascii="Garamond" w:hAnsi="Garamond" w:eastAsia="Arial Unicode MS" w:cs="Arial Unicode MS"/>
        </w:rPr>
        <w:t>for</w:t>
      </w:r>
      <w:r w:rsidRPr="00EE1835">
        <w:rPr>
          <w:rFonts w:ascii="Garamond" w:hAnsi="Garamond" w:eastAsia="Arial Unicode MS" w:cs="Arial Unicode MS"/>
          <w:spacing w:val="13"/>
        </w:rPr>
        <w:t xml:space="preserve"> </w:t>
      </w:r>
      <w:r w:rsidRPr="00EE1835">
        <w:rPr>
          <w:rFonts w:ascii="Garamond" w:hAnsi="Garamond" w:eastAsia="Arial Unicode MS" w:cs="Arial Unicode MS"/>
        </w:rPr>
        <w:t>this</w:t>
      </w:r>
      <w:r w:rsidRPr="00EE1835">
        <w:rPr>
          <w:rFonts w:ascii="Garamond" w:hAnsi="Garamond" w:eastAsia="Arial Unicode MS" w:cs="Arial Unicode MS"/>
          <w:spacing w:val="41"/>
          <w:w w:val="99"/>
        </w:rPr>
        <w:t xml:space="preserve"> </w:t>
      </w:r>
      <w:r w:rsidRPr="00EE1835">
        <w:rPr>
          <w:rFonts w:ascii="Garamond" w:hAnsi="Garamond" w:eastAsia="Arial Unicode MS" w:cs="Arial Unicode MS"/>
          <w:spacing w:val="-1"/>
        </w:rPr>
        <w:t xml:space="preserve">purpose.  </w:t>
      </w:r>
    </w:p>
    <w:p w:rsidRPr="00B028E1" w:rsidR="00EC52B5" w:rsidP="00EC52B5" w:rsidRDefault="00EF3011" w14:paraId="656791F6" w14:textId="480F110E">
      <w:pPr>
        <w:pStyle w:val="ListParagraph"/>
        <w:numPr>
          <w:ilvl w:val="0"/>
          <w:numId w:val="8"/>
        </w:numPr>
        <w:autoSpaceDE w:val="0"/>
        <w:autoSpaceDN w:val="0"/>
        <w:adjustRightInd w:val="0"/>
        <w:ind w:left="567" w:hanging="283"/>
        <w:jc w:val="both"/>
        <w:rPr>
          <w:rFonts w:ascii="Garamond" w:hAnsi="Garamond" w:cs="Arial"/>
          <w:bCs/>
        </w:rPr>
      </w:pPr>
      <w:r w:rsidRPr="00B028E1">
        <w:rPr>
          <w:rFonts w:ascii="Garamond" w:hAnsi="Garamond" w:eastAsia="Arial Unicode MS" w:cs="Arial Unicode MS"/>
        </w:rPr>
        <w:t>Successful ratings effective from 1 January 202</w:t>
      </w:r>
      <w:r w:rsidRPr="00B028E1" w:rsidR="00B028E1">
        <w:rPr>
          <w:rFonts w:ascii="Garamond" w:hAnsi="Garamond" w:eastAsia="Arial Unicode MS" w:cs="Arial Unicode MS"/>
        </w:rPr>
        <w:t>3</w:t>
      </w:r>
      <w:r w:rsidRPr="00B028E1">
        <w:rPr>
          <w:rFonts w:ascii="Garamond" w:hAnsi="Garamond" w:eastAsia="Arial Unicode MS" w:cs="Arial Unicode MS"/>
        </w:rPr>
        <w:t xml:space="preserve"> will qualify for UCT Seed Funding. </w:t>
      </w:r>
      <w:r w:rsidRPr="00B028E1">
        <w:rPr>
          <w:rFonts w:ascii="Garamond" w:hAnsi="Garamond" w:eastAsia="Arial Unicode MS" w:cs="Arial Unicode MS"/>
          <w:color w:val="000000"/>
        </w:rPr>
        <w:t>All rating outcomes prior to 202</w:t>
      </w:r>
      <w:r w:rsidRPr="00B028E1" w:rsidR="00B028E1">
        <w:rPr>
          <w:rFonts w:ascii="Garamond" w:hAnsi="Garamond" w:eastAsia="Arial Unicode MS" w:cs="Arial Unicode MS"/>
          <w:color w:val="000000"/>
        </w:rPr>
        <w:t>3</w:t>
      </w:r>
      <w:r w:rsidRPr="00B028E1">
        <w:rPr>
          <w:rFonts w:ascii="Garamond" w:hAnsi="Garamond" w:eastAsia="Arial Unicode MS" w:cs="Arial Unicode MS"/>
          <w:color w:val="000000"/>
        </w:rPr>
        <w:t xml:space="preserve"> are not eligible to apply.  </w:t>
      </w:r>
      <w:bookmarkEnd w:id="0"/>
    </w:p>
    <w:p w:rsidRPr="00B028E1" w:rsidR="00B028E1" w:rsidP="00B028E1" w:rsidRDefault="00B028E1" w14:paraId="050E197D" w14:textId="77777777">
      <w:pPr>
        <w:pStyle w:val="ListParagraph"/>
        <w:autoSpaceDE w:val="0"/>
        <w:autoSpaceDN w:val="0"/>
        <w:adjustRightInd w:val="0"/>
        <w:ind w:left="567"/>
        <w:jc w:val="both"/>
        <w:rPr>
          <w:rFonts w:ascii="Garamond" w:hAnsi="Garamond" w:cs="Arial"/>
          <w:bCs/>
        </w:rPr>
      </w:pPr>
    </w:p>
    <w:p w:rsidRPr="00AA34CB" w:rsidR="00EC52B5" w:rsidP="00EC52B5" w:rsidRDefault="00EC52B5" w14:paraId="515774C4" w14:textId="77777777">
      <w:pPr>
        <w:pStyle w:val="Heading2"/>
        <w:ind w:left="357" w:hanging="357"/>
        <w:jc w:val="both"/>
      </w:pPr>
      <w:r w:rsidRPr="00AA34CB">
        <w:t>ELIGIBILITY</w:t>
      </w:r>
      <w:r>
        <w:t>*</w:t>
      </w:r>
    </w:p>
    <w:p w:rsidRPr="00D67257" w:rsidR="00EC52B5" w:rsidP="00EC52B5" w:rsidRDefault="00EC52B5" w14:paraId="23275A59" w14:textId="77777777">
      <w:pPr>
        <w:autoSpaceDE w:val="0"/>
        <w:autoSpaceDN w:val="0"/>
        <w:adjustRightInd w:val="0"/>
        <w:jc w:val="both"/>
        <w:rPr>
          <w:rFonts w:ascii="Garamond" w:hAnsi="Garamond" w:cs="Arial"/>
          <w:color w:val="000000"/>
          <w:lang w:eastAsia="en-ZA"/>
        </w:rPr>
      </w:pPr>
      <w:r w:rsidRPr="00D67257">
        <w:rPr>
          <w:rFonts w:ascii="Garamond" w:hAnsi="Garamond" w:cs="Arial"/>
          <w:color w:val="000000"/>
          <w:lang w:eastAsia="en-ZA"/>
        </w:rPr>
        <w:t>The following persons are eligible to apply for evaluation and rating:</w:t>
      </w:r>
    </w:p>
    <w:p w:rsidRPr="00D67257" w:rsidR="00EC52B5" w:rsidP="00EC52B5" w:rsidRDefault="00EC52B5" w14:paraId="37C1C553"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Permanent/fulltime (P/FT) researchers employed at UCT</w:t>
      </w:r>
      <w:r>
        <w:rPr>
          <w:rFonts w:ascii="Garamond" w:hAnsi="Garamond" w:cs="Arial"/>
          <w:b/>
          <w:bCs/>
          <w:color w:val="000000"/>
          <w:sz w:val="20"/>
          <w:lang w:eastAsia="en-ZA"/>
        </w:rPr>
        <w:t>.</w:t>
      </w:r>
    </w:p>
    <w:p w:rsidRPr="00D67257" w:rsidR="00EC52B5" w:rsidP="00EC52B5" w:rsidRDefault="00EC52B5" w14:paraId="1FBBD573"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contract/fulltime (C/FT)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formally affiliated with UCT (e.g. retired researchers, research associates/fellows) who are active researchers with a notable track record in research and/or postgraduate student supervision.</w:t>
      </w:r>
    </w:p>
    <w:p w:rsidRPr="00D67257" w:rsidR="00EC52B5" w:rsidP="00EC52B5" w:rsidRDefault="00EC52B5" w14:paraId="03F85D85" w14:textId="2F46E9A0">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31204">
        <w:rPr>
          <w:rStyle w:val="IntenseEmphasis"/>
        </w:rPr>
        <w:t>Fixed term contract/part time (C/PT) researchers**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 xml:space="preserve">at UCT who </w:t>
      </w:r>
      <w:r w:rsidRPr="00D67257" w:rsidR="00A62C8F">
        <w:rPr>
          <w:rFonts w:ascii="Garamond" w:hAnsi="Garamond" w:cs="Arial"/>
          <w:color w:val="000000"/>
          <w:sz w:val="20"/>
          <w:lang w:eastAsia="en-ZA"/>
        </w:rPr>
        <w:t>active researchers with a notable track record in research and/or postgraduate student supervision are</w:t>
      </w:r>
      <w:r w:rsidRPr="00D67257">
        <w:rPr>
          <w:rFonts w:ascii="Garamond" w:hAnsi="Garamond" w:cs="Arial"/>
          <w:color w:val="000000"/>
          <w:sz w:val="20"/>
          <w:lang w:eastAsia="en-ZA"/>
        </w:rPr>
        <w:t xml:space="preserve"> and could include: </w:t>
      </w:r>
    </w:p>
    <w:p w:rsidRPr="00D67257" w:rsidR="00EC52B5" w:rsidP="00EC52B5" w:rsidRDefault="00EC52B5" w14:paraId="6A286864" w14:textId="77777777">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 foreign institution; or</w:t>
      </w:r>
    </w:p>
    <w:p w:rsidRPr="00D67257" w:rsidR="00EC52B5" w:rsidP="00EC52B5" w:rsidRDefault="00EC52B5" w14:paraId="2B39C38F" w14:textId="77777777">
      <w:pPr>
        <w:widowControl w:val="0"/>
        <w:numPr>
          <w:ilvl w:val="0"/>
          <w:numId w:val="13"/>
        </w:numPr>
        <w:tabs>
          <w:tab w:val="left" w:pos="993"/>
        </w:tabs>
        <w:ind w:left="993" w:hanging="273"/>
        <w:jc w:val="both"/>
        <w:rPr>
          <w:rFonts w:ascii="Garamond" w:hAnsi="Garamond" w:cs="Arial"/>
          <w:color w:val="000000"/>
          <w:lang w:eastAsia="en-ZA"/>
        </w:rPr>
      </w:pPr>
      <w:r w:rsidRPr="00D67257">
        <w:rPr>
          <w:rFonts w:ascii="Garamond" w:hAnsi="Garamond" w:cs="Arial"/>
          <w:color w:val="000000"/>
          <w:lang w:eastAsia="en-ZA"/>
        </w:rPr>
        <w:t>Persons holding joint appointments between UCT and another institution within SA.</w:t>
      </w:r>
    </w:p>
    <w:p w:rsidRPr="00D67257" w:rsidR="00EC52B5" w:rsidP="00EC52B5" w:rsidRDefault="00EC52B5" w14:paraId="621008C2" w14:textId="77777777">
      <w:pPr>
        <w:pStyle w:val="BodyText"/>
        <w:widowControl w:val="0"/>
        <w:numPr>
          <w:ilvl w:val="0"/>
          <w:numId w:val="8"/>
        </w:numPr>
        <w:tabs>
          <w:tab w:val="left" w:pos="642"/>
        </w:tabs>
        <w:ind w:left="642" w:right="105" w:hanging="332"/>
        <w:rPr>
          <w:rFonts w:ascii="Garamond" w:hAnsi="Garamond" w:cs="Arial"/>
          <w:color w:val="000000"/>
          <w:sz w:val="20"/>
          <w:lang w:eastAsia="en-ZA"/>
        </w:rPr>
      </w:pPr>
      <w:r w:rsidRPr="00F73540">
        <w:rPr>
          <w:rFonts w:ascii="Garamond" w:hAnsi="Garamond" w:cs="Arial"/>
          <w:color w:val="000000"/>
          <w:sz w:val="20"/>
          <w:lang w:eastAsia="en-ZA"/>
        </w:rPr>
        <w:t>Persons</w:t>
      </w:r>
      <w:r w:rsidRPr="00D67257">
        <w:rPr>
          <w:rFonts w:ascii="Garamond" w:hAnsi="Garamond" w:cs="Arial"/>
          <w:color w:val="000000"/>
          <w:sz w:val="20"/>
          <w:lang w:eastAsia="en-ZA"/>
        </w:rPr>
        <w:t xml:space="preserve"> who are </w:t>
      </w:r>
      <w:r w:rsidRPr="00F31204">
        <w:rPr>
          <w:rStyle w:val="IntenseEmphasis"/>
        </w:rPr>
        <w:t>in the process of being appointed in full-time posts</w:t>
      </w:r>
      <w:r w:rsidRPr="00D67257">
        <w:rPr>
          <w:rFonts w:ascii="Garamond" w:hAnsi="Garamond" w:cs="Arial"/>
          <w:b/>
          <w:bCs/>
          <w:color w:val="000000"/>
          <w:sz w:val="20"/>
          <w:lang w:eastAsia="en-ZA"/>
        </w:rPr>
        <w:t xml:space="preserve"> </w:t>
      </w:r>
      <w:r w:rsidRPr="00D67257">
        <w:rPr>
          <w:rFonts w:ascii="Garamond" w:hAnsi="Garamond" w:cs="Arial"/>
          <w:color w:val="000000"/>
          <w:sz w:val="20"/>
          <w:lang w:eastAsia="en-ZA"/>
        </w:rPr>
        <w:t>at UCT. A motivation confirming the researcher’s employment and proposed start date should be provided before the rating will become valid.</w:t>
      </w:r>
    </w:p>
    <w:p w:rsidRPr="00D67257" w:rsidR="00EC52B5" w:rsidP="00EC52B5" w:rsidRDefault="00EC52B5" w14:paraId="1C2CE314" w14:textId="77777777">
      <w:pPr>
        <w:autoSpaceDE w:val="0"/>
        <w:autoSpaceDN w:val="0"/>
        <w:adjustRightInd w:val="0"/>
        <w:jc w:val="both"/>
        <w:rPr>
          <w:rFonts w:ascii="Garamond" w:hAnsi="Garamond" w:cs="Arial"/>
          <w:color w:val="000000"/>
          <w:lang w:eastAsia="en-ZA"/>
        </w:rPr>
      </w:pPr>
    </w:p>
    <w:p w:rsidRPr="00D67257" w:rsidR="00EC52B5" w:rsidP="00EC52B5" w:rsidRDefault="00EC52B5" w14:paraId="01103FA0" w14:textId="77777777">
      <w:pPr>
        <w:autoSpaceDE w:val="0"/>
        <w:autoSpaceDN w:val="0"/>
        <w:adjustRightInd w:val="0"/>
        <w:jc w:val="both"/>
        <w:rPr>
          <w:rFonts w:ascii="Garamond" w:hAnsi="Garamond" w:cs="Arial"/>
          <w:bCs/>
        </w:rPr>
      </w:pPr>
      <w:r w:rsidRPr="00D67257">
        <w:rPr>
          <w:rFonts w:ascii="Garamond" w:hAnsi="Garamond" w:cs="Arial"/>
          <w:color w:val="000000"/>
          <w:lang w:eastAsia="en-ZA"/>
        </w:rPr>
        <w:t>**</w:t>
      </w:r>
      <w:r>
        <w:rPr>
          <w:rFonts w:ascii="Garamond" w:hAnsi="Garamond" w:cs="Arial"/>
          <w:color w:val="000000"/>
          <w:lang w:eastAsia="en-ZA"/>
        </w:rPr>
        <w:t xml:space="preserve"> </w:t>
      </w:r>
      <w:r w:rsidRPr="00D67257">
        <w:rPr>
          <w:rFonts w:ascii="Garamond" w:hAnsi="Garamond" w:cs="Arial"/>
          <w:color w:val="000000"/>
          <w:lang w:eastAsia="en-ZA"/>
        </w:rPr>
        <w:t>The current contract must still be valid at the closing date and the applicant/HoD will need to motivate the institutional benefits in terms of capacity building and/or student postgraduate training as well as the institutional commitment in terms of future support to enable the applicant to retain his/her association. Provide some commitment that the association will still be in place two years after the rating becomes valid. Applications from researchers in these categories will be screened by an NRF panel for validity of the claims before being processed.</w:t>
      </w:r>
    </w:p>
    <w:p w:rsidRPr="00D67257" w:rsidR="00EC52B5" w:rsidP="00EC52B5" w:rsidRDefault="00EC52B5" w14:paraId="676589EE" w14:textId="77777777">
      <w:pPr>
        <w:jc w:val="both"/>
        <w:rPr>
          <w:rFonts w:ascii="Garamond" w:hAnsi="Garamond" w:cs="Arial"/>
          <w:bCs/>
        </w:rPr>
      </w:pPr>
    </w:p>
    <w:p w:rsidRPr="00AA34CB" w:rsidR="00EC52B5" w:rsidP="00EC52B5" w:rsidRDefault="00EC52B5" w14:paraId="3D696121" w14:textId="77777777">
      <w:pPr>
        <w:pStyle w:val="Heading2"/>
        <w:ind w:left="357" w:hanging="357"/>
        <w:jc w:val="both"/>
      </w:pPr>
      <w:r w:rsidRPr="00AA34CB">
        <w:t>DEFINITION OF RESEARCH</w:t>
      </w:r>
    </w:p>
    <w:p w:rsidRPr="00D67257" w:rsidR="00EC52B5" w:rsidP="00EC52B5" w:rsidRDefault="00EC52B5" w14:paraId="0EC002FC" w14:textId="77777777">
      <w:pPr>
        <w:pStyle w:val="BodyText"/>
        <w:ind w:right="3"/>
        <w:rPr>
          <w:rFonts w:ascii="Garamond" w:hAnsi="Garamond"/>
          <w:sz w:val="20"/>
        </w:rPr>
      </w:pPr>
      <w:r w:rsidRPr="00D67257">
        <w:rPr>
          <w:rFonts w:ascii="Garamond" w:hAnsi="Garamond"/>
          <w:spacing w:val="-1"/>
          <w:sz w:val="20"/>
        </w:rPr>
        <w:t>For</w:t>
      </w:r>
      <w:r w:rsidRPr="00D67257">
        <w:rPr>
          <w:rFonts w:ascii="Garamond" w:hAnsi="Garamond"/>
          <w:spacing w:val="7"/>
          <w:sz w:val="20"/>
        </w:rPr>
        <w:t xml:space="preserve"> </w:t>
      </w:r>
      <w:r w:rsidRPr="00D67257">
        <w:rPr>
          <w:rFonts w:ascii="Garamond" w:hAnsi="Garamond"/>
          <w:spacing w:val="-1"/>
          <w:sz w:val="20"/>
        </w:rPr>
        <w:t>purposes</w:t>
      </w:r>
      <w:r w:rsidRPr="00D67257">
        <w:rPr>
          <w:rFonts w:ascii="Garamond" w:hAnsi="Garamond"/>
          <w:spacing w:val="8"/>
          <w:sz w:val="20"/>
        </w:rPr>
        <w:t xml:space="preserve"> </w:t>
      </w:r>
      <w:r w:rsidRPr="00D67257">
        <w:rPr>
          <w:rFonts w:ascii="Garamond" w:hAnsi="Garamond"/>
          <w:spacing w:val="-1"/>
          <w:sz w:val="20"/>
        </w:rPr>
        <w:t>of</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8"/>
          <w:sz w:val="20"/>
        </w:rPr>
        <w:t xml:space="preserve"> </w:t>
      </w:r>
      <w:r w:rsidRPr="00D67257">
        <w:rPr>
          <w:rFonts w:ascii="Garamond" w:hAnsi="Garamond"/>
          <w:sz w:val="20"/>
        </w:rPr>
        <w:t>NRF,</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z w:val="20"/>
        </w:rPr>
        <w:t>is</w:t>
      </w:r>
      <w:r w:rsidRPr="00D67257">
        <w:rPr>
          <w:rFonts w:ascii="Garamond" w:hAnsi="Garamond"/>
          <w:spacing w:val="6"/>
          <w:sz w:val="20"/>
        </w:rPr>
        <w:t xml:space="preserve"> </w:t>
      </w:r>
      <w:r w:rsidRPr="00D67257">
        <w:rPr>
          <w:rFonts w:ascii="Garamond" w:hAnsi="Garamond"/>
          <w:spacing w:val="-1"/>
          <w:sz w:val="20"/>
        </w:rPr>
        <w:t>original</w:t>
      </w:r>
      <w:r w:rsidRPr="00D67257">
        <w:rPr>
          <w:rFonts w:ascii="Garamond" w:hAnsi="Garamond"/>
          <w:spacing w:val="8"/>
          <w:sz w:val="20"/>
        </w:rPr>
        <w:t xml:space="preserve"> </w:t>
      </w:r>
      <w:r w:rsidRPr="00D67257">
        <w:rPr>
          <w:rFonts w:ascii="Garamond" w:hAnsi="Garamond"/>
          <w:sz w:val="20"/>
        </w:rPr>
        <w:t>investigation</w:t>
      </w:r>
      <w:r w:rsidRPr="00D67257">
        <w:rPr>
          <w:rFonts w:ascii="Garamond" w:hAnsi="Garamond"/>
          <w:spacing w:val="41"/>
          <w:w w:val="99"/>
          <w:sz w:val="20"/>
        </w:rPr>
        <w:t xml:space="preserve"> </w:t>
      </w:r>
      <w:r w:rsidRPr="00D67257">
        <w:rPr>
          <w:rFonts w:ascii="Garamond" w:hAnsi="Garamond"/>
          <w:sz w:val="20"/>
        </w:rPr>
        <w:t>undertaken</w:t>
      </w:r>
      <w:r w:rsidRPr="00D67257">
        <w:rPr>
          <w:rFonts w:ascii="Garamond" w:hAnsi="Garamond"/>
          <w:spacing w:val="-1"/>
          <w:sz w:val="20"/>
        </w:rPr>
        <w:t xml:space="preserve"> </w:t>
      </w:r>
      <w:r w:rsidRPr="00D67257">
        <w:rPr>
          <w:rFonts w:ascii="Garamond" w:hAnsi="Garamond"/>
          <w:sz w:val="20"/>
        </w:rPr>
        <w:t>to</w:t>
      </w:r>
      <w:r w:rsidRPr="00D67257">
        <w:rPr>
          <w:rFonts w:ascii="Garamond" w:hAnsi="Garamond"/>
          <w:spacing w:val="-1"/>
          <w:sz w:val="20"/>
        </w:rPr>
        <w:t xml:space="preserve"> </w:t>
      </w:r>
      <w:r w:rsidRPr="00D67257">
        <w:rPr>
          <w:rFonts w:ascii="Garamond" w:hAnsi="Garamond"/>
          <w:sz w:val="20"/>
        </w:rPr>
        <w:t>gain knowledge</w:t>
      </w:r>
      <w:r w:rsidRPr="00D67257">
        <w:rPr>
          <w:rFonts w:ascii="Garamond" w:hAnsi="Garamond"/>
          <w:spacing w:val="2"/>
          <w:sz w:val="20"/>
        </w:rPr>
        <w:t xml:space="preserve"> </w:t>
      </w:r>
      <w:r w:rsidRPr="00D67257">
        <w:rPr>
          <w:rFonts w:ascii="Garamond" w:hAnsi="Garamond"/>
          <w:sz w:val="20"/>
        </w:rPr>
        <w:t>and/or</w:t>
      </w:r>
      <w:r w:rsidRPr="00D67257">
        <w:rPr>
          <w:rFonts w:ascii="Garamond" w:hAnsi="Garamond"/>
          <w:spacing w:val="1"/>
          <w:sz w:val="20"/>
        </w:rPr>
        <w:t xml:space="preserve"> </w:t>
      </w:r>
      <w:r w:rsidRPr="00D67257">
        <w:rPr>
          <w:rFonts w:ascii="Garamond" w:hAnsi="Garamond"/>
          <w:spacing w:val="-1"/>
          <w:sz w:val="20"/>
        </w:rPr>
        <w:t>enhance</w:t>
      </w:r>
      <w:r w:rsidRPr="00D67257">
        <w:rPr>
          <w:rFonts w:ascii="Garamond" w:hAnsi="Garamond"/>
          <w:spacing w:val="2"/>
          <w:sz w:val="20"/>
        </w:rPr>
        <w:t xml:space="preserve"> </w:t>
      </w:r>
      <w:r w:rsidRPr="00D67257">
        <w:rPr>
          <w:rFonts w:ascii="Garamond" w:hAnsi="Garamond"/>
          <w:spacing w:val="-1"/>
          <w:sz w:val="20"/>
        </w:rPr>
        <w:t>understanding.</w:t>
      </w:r>
    </w:p>
    <w:p w:rsidRPr="00D67257" w:rsidR="00EC52B5" w:rsidP="00EC52B5" w:rsidRDefault="00EC52B5" w14:paraId="773F48C6" w14:textId="77777777">
      <w:pPr>
        <w:ind w:left="134"/>
        <w:jc w:val="both"/>
        <w:rPr>
          <w:rFonts w:ascii="Garamond" w:hAnsi="Garamond" w:eastAsia="Garamond" w:cs="Garamond"/>
        </w:rPr>
      </w:pPr>
      <w:r w:rsidRPr="00D67257">
        <w:rPr>
          <w:rFonts w:ascii="Garamond" w:hAnsi="Garamond"/>
          <w:i/>
          <w:spacing w:val="-1"/>
        </w:rPr>
        <w:t>Research</w:t>
      </w:r>
      <w:r w:rsidRPr="00D67257">
        <w:rPr>
          <w:rFonts w:ascii="Garamond" w:hAnsi="Garamond"/>
          <w:i/>
          <w:spacing w:val="-9"/>
        </w:rPr>
        <w:t xml:space="preserve"> </w:t>
      </w:r>
      <w:r w:rsidRPr="00D67257">
        <w:rPr>
          <w:rFonts w:ascii="Garamond" w:hAnsi="Garamond"/>
          <w:i/>
          <w:spacing w:val="-1"/>
        </w:rPr>
        <w:t>specifically</w:t>
      </w:r>
      <w:r w:rsidRPr="00D67257">
        <w:rPr>
          <w:rFonts w:ascii="Garamond" w:hAnsi="Garamond"/>
          <w:i/>
          <w:spacing w:val="-9"/>
        </w:rPr>
        <w:t xml:space="preserve"> </w:t>
      </w:r>
      <w:r w:rsidRPr="00D67257">
        <w:rPr>
          <w:rFonts w:ascii="Garamond" w:hAnsi="Garamond"/>
          <w:i/>
          <w:spacing w:val="-1"/>
        </w:rPr>
        <w:t>includes:</w:t>
      </w:r>
    </w:p>
    <w:p w:rsidRPr="00D67257" w:rsidR="00EC52B5" w:rsidP="00EC52B5" w:rsidRDefault="00EC52B5" w14:paraId="51D7BBDB"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creation</w:t>
      </w:r>
      <w:r w:rsidRPr="00D67257">
        <w:rPr>
          <w:rFonts w:ascii="Garamond" w:hAnsi="Garamond" w:eastAsia="Garamond" w:cs="Garamond"/>
        </w:rPr>
        <w:t xml:space="preserve"> &amp; development of the intellectual infrastructure of subjects and disciplines (e.g. through dictionaries, scholarly editions, catalogues and contributions to major research databases);</w:t>
      </w:r>
    </w:p>
    <w:p w:rsidRPr="00D67257" w:rsidR="00EC52B5" w:rsidP="00EC52B5" w:rsidRDefault="00EC52B5" w14:paraId="5C4E9800"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invention</w:t>
      </w:r>
      <w:r w:rsidRPr="00D67257">
        <w:rPr>
          <w:rFonts w:ascii="Garamond" w:hAnsi="Garamond" w:eastAsia="Garamond" w:cs="Garamond"/>
        </w:rPr>
        <w:t xml:space="preserve"> or generation of ideas, images, performances and artefacts where these manifestly embody new or substantially developed insights;</w:t>
      </w:r>
    </w:p>
    <w:p w:rsidRPr="00D67257" w:rsidR="00EC52B5" w:rsidP="00EC52B5" w:rsidRDefault="00EC52B5" w14:paraId="4E2A10DD"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building on </w:t>
      </w:r>
      <w:r w:rsidRPr="00E54B9B">
        <w:rPr>
          <w:rFonts w:ascii="Garamond" w:hAnsi="Garamond" w:cs="Arial"/>
          <w:color w:val="000000"/>
          <w:lang w:eastAsia="en-ZA"/>
        </w:rPr>
        <w:t>existing</w:t>
      </w:r>
      <w:r w:rsidRPr="00D67257">
        <w:rPr>
          <w:rFonts w:ascii="Garamond" w:hAnsi="Garamond" w:eastAsia="Garamond" w:cs="Garamond"/>
        </w:rPr>
        <w:t xml:space="preserve"> knowledge to produce new or substantially improved materials, devices, products, policies or </w:t>
      </w:r>
      <w:r w:rsidRPr="00D67257">
        <w:rPr>
          <w:rFonts w:ascii="Garamond" w:hAnsi="Garamond" w:eastAsia="Garamond" w:cs="Garamond"/>
          <w:spacing w:val="-1"/>
        </w:rPr>
        <w:t>processes</w:t>
      </w:r>
      <w:r w:rsidRPr="00D67257">
        <w:rPr>
          <w:rFonts w:ascii="Garamond" w:hAnsi="Garamond" w:eastAsia="Garamond" w:cs="Garamond"/>
        </w:rPr>
        <w:t>.</w:t>
      </w:r>
    </w:p>
    <w:p w:rsidRPr="00D67257" w:rsidR="00EC52B5" w:rsidP="00EC52B5" w:rsidRDefault="00EC52B5" w14:paraId="3ED5D875" w14:textId="77777777">
      <w:pPr>
        <w:ind w:left="134"/>
        <w:jc w:val="both"/>
        <w:rPr>
          <w:rFonts w:ascii="Garamond" w:hAnsi="Garamond" w:eastAsia="Garamond" w:cs="Garamond"/>
        </w:rPr>
      </w:pPr>
      <w:r w:rsidRPr="00D67257">
        <w:rPr>
          <w:rFonts w:ascii="Garamond" w:hAnsi="Garamond"/>
          <w:i/>
        </w:rPr>
        <w:t>It</w:t>
      </w:r>
      <w:r w:rsidRPr="00D67257">
        <w:rPr>
          <w:rFonts w:ascii="Garamond" w:hAnsi="Garamond"/>
          <w:i/>
          <w:spacing w:val="-6"/>
        </w:rPr>
        <w:t xml:space="preserve"> </w:t>
      </w:r>
      <w:r w:rsidRPr="00D67257">
        <w:rPr>
          <w:rFonts w:ascii="Garamond" w:hAnsi="Garamond"/>
          <w:i/>
          <w:spacing w:val="-1"/>
        </w:rPr>
        <w:t>specifically</w:t>
      </w:r>
      <w:r w:rsidRPr="00D67257">
        <w:rPr>
          <w:rFonts w:ascii="Garamond" w:hAnsi="Garamond"/>
          <w:i/>
          <w:spacing w:val="-7"/>
        </w:rPr>
        <w:t xml:space="preserve"> </w:t>
      </w:r>
      <w:r w:rsidRPr="00D67257">
        <w:rPr>
          <w:rFonts w:ascii="Garamond" w:hAnsi="Garamond"/>
          <w:i/>
          <w:spacing w:val="-1"/>
        </w:rPr>
        <w:t>excludes:</w:t>
      </w:r>
    </w:p>
    <w:p w:rsidRPr="00D67257" w:rsidR="00EC52B5" w:rsidP="00EC52B5" w:rsidRDefault="00EC52B5" w14:paraId="2CDDE91B" w14:textId="1FE2F2BB">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routine testing and analysis of materials, components, instruments and processes, as distinct from the development of new analytical techniques.</w:t>
      </w:r>
    </w:p>
    <w:p w:rsidRPr="00D67257" w:rsidR="00EC52B5" w:rsidP="00EC52B5" w:rsidRDefault="00EC52B5" w14:paraId="58447A2A" w14:textId="77777777">
      <w:pPr>
        <w:widowControl w:val="0"/>
        <w:numPr>
          <w:ilvl w:val="0"/>
          <w:numId w:val="13"/>
        </w:numPr>
        <w:tabs>
          <w:tab w:val="left" w:pos="993"/>
        </w:tabs>
        <w:ind w:left="993" w:hanging="273"/>
        <w:jc w:val="both"/>
        <w:rPr>
          <w:rFonts w:ascii="Garamond" w:hAnsi="Garamond" w:eastAsia="Garamond" w:cs="Garamond"/>
        </w:rPr>
      </w:pPr>
      <w:r w:rsidRPr="00D67257">
        <w:rPr>
          <w:rFonts w:ascii="Garamond" w:hAnsi="Garamond" w:eastAsia="Garamond" w:cs="Garamond"/>
        </w:rPr>
        <w:t xml:space="preserve">the </w:t>
      </w:r>
      <w:r w:rsidRPr="00E54B9B">
        <w:rPr>
          <w:rFonts w:ascii="Garamond" w:hAnsi="Garamond" w:cs="Arial"/>
          <w:color w:val="000000"/>
          <w:lang w:eastAsia="en-ZA"/>
        </w:rPr>
        <w:t>development</w:t>
      </w:r>
      <w:r w:rsidRPr="00D67257">
        <w:rPr>
          <w:rFonts w:ascii="Garamond" w:hAnsi="Garamond" w:eastAsia="Garamond" w:cs="Garamond"/>
        </w:rPr>
        <w:t xml:space="preserve"> of teaching materials and teaching practices that do not embody substantial original </w:t>
      </w:r>
      <w:r w:rsidRPr="00D67257">
        <w:rPr>
          <w:rFonts w:ascii="Garamond" w:hAnsi="Garamond" w:eastAsia="Garamond" w:cs="Garamond"/>
          <w:spacing w:val="-1"/>
        </w:rPr>
        <w:t>enquiry</w:t>
      </w:r>
    </w:p>
    <w:p w:rsidRPr="00D67257" w:rsidR="00EC52B5" w:rsidP="00EC52B5" w:rsidRDefault="00EC52B5" w14:paraId="560F706D" w14:textId="77777777">
      <w:pPr>
        <w:jc w:val="both"/>
        <w:rPr>
          <w:rFonts w:ascii="Garamond" w:hAnsi="Garamond"/>
        </w:rPr>
      </w:pPr>
    </w:p>
    <w:p w:rsidRPr="00AA34CB" w:rsidR="00EC52B5" w:rsidP="00EC52B5" w:rsidRDefault="00EC52B5" w14:paraId="2958F744" w14:textId="77777777">
      <w:pPr>
        <w:pStyle w:val="Heading2"/>
        <w:ind w:left="357" w:hanging="357"/>
        <w:jc w:val="both"/>
      </w:pPr>
      <w:r w:rsidRPr="00AA34CB">
        <w:t>NRF RATING CATEGORIES</w:t>
      </w:r>
    </w:p>
    <w:p w:rsidRPr="00D67257" w:rsidR="00EC52B5" w:rsidP="00EC52B5" w:rsidRDefault="00EC52B5" w14:paraId="5512B43C" w14:textId="77777777">
      <w:pPr>
        <w:pStyle w:val="BodyText"/>
        <w:ind w:right="2"/>
        <w:rPr>
          <w:rFonts w:ascii="Garamond" w:hAnsi="Garamond"/>
          <w:sz w:val="20"/>
        </w:rPr>
      </w:pPr>
      <w:r w:rsidRPr="00E54B9B">
        <w:rPr>
          <w:rStyle w:val="IntenseEmphasis"/>
        </w:rPr>
        <w:t>A:</w:t>
      </w:r>
      <w:r w:rsidRPr="00D67257">
        <w:rPr>
          <w:rFonts w:ascii="Garamond" w:hAnsi="Garamond"/>
          <w:b/>
          <w:color w:val="336666"/>
          <w:spacing w:val="5"/>
          <w:sz w:val="20"/>
        </w:rPr>
        <w:t xml:space="preserve"> </w:t>
      </w:r>
      <w:r w:rsidRPr="00D67257">
        <w:rPr>
          <w:rFonts w:ascii="Garamond" w:hAnsi="Garamond"/>
          <w:spacing w:val="-1"/>
          <w:sz w:val="20"/>
        </w:rPr>
        <w:t>Researchers</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3"/>
          <w:sz w:val="20"/>
        </w:rPr>
        <w:t xml:space="preserve"> </w:t>
      </w:r>
      <w:r w:rsidRPr="00D67257">
        <w:rPr>
          <w:rFonts w:ascii="Garamond" w:hAnsi="Garamond"/>
          <w:sz w:val="20"/>
        </w:rPr>
        <w:t>are</w:t>
      </w:r>
      <w:r w:rsidRPr="00D67257">
        <w:rPr>
          <w:rFonts w:ascii="Garamond" w:hAnsi="Garamond"/>
          <w:spacing w:val="6"/>
          <w:sz w:val="20"/>
        </w:rPr>
        <w:t xml:space="preserve"> </w:t>
      </w:r>
      <w:r w:rsidRPr="00D67257">
        <w:rPr>
          <w:rFonts w:ascii="Garamond" w:hAnsi="Garamond"/>
          <w:spacing w:val="-1"/>
          <w:sz w:val="20"/>
        </w:rPr>
        <w:t>unequivocally</w:t>
      </w:r>
      <w:r w:rsidRPr="00D67257">
        <w:rPr>
          <w:rFonts w:ascii="Garamond" w:hAnsi="Garamond"/>
          <w:spacing w:val="5"/>
          <w:sz w:val="20"/>
        </w:rPr>
        <w:t xml:space="preserve"> </w:t>
      </w:r>
      <w:r w:rsidRPr="00D67257">
        <w:rPr>
          <w:rFonts w:ascii="Garamond" w:hAnsi="Garamond"/>
          <w:spacing w:val="-1"/>
          <w:sz w:val="20"/>
        </w:rPr>
        <w:t>recognised</w:t>
      </w:r>
      <w:r w:rsidRPr="00D67257">
        <w:rPr>
          <w:rFonts w:ascii="Garamond" w:hAnsi="Garamond"/>
          <w:spacing w:val="5"/>
          <w:sz w:val="20"/>
        </w:rPr>
        <w:t xml:space="preserve"> </w:t>
      </w:r>
      <w:r w:rsidRPr="00D67257">
        <w:rPr>
          <w:rFonts w:ascii="Garamond" w:hAnsi="Garamond"/>
          <w:spacing w:val="-1"/>
          <w:sz w:val="20"/>
        </w:rPr>
        <w:t>by</w:t>
      </w:r>
      <w:r w:rsidRPr="00D67257">
        <w:rPr>
          <w:rFonts w:ascii="Garamond" w:hAnsi="Garamond"/>
          <w:spacing w:val="5"/>
          <w:sz w:val="20"/>
        </w:rPr>
        <w:t xml:space="preserve"> </w:t>
      </w:r>
      <w:r w:rsidRPr="00D67257">
        <w:rPr>
          <w:rFonts w:ascii="Garamond" w:hAnsi="Garamond"/>
          <w:sz w:val="20"/>
        </w:rPr>
        <w:t>their</w:t>
      </w:r>
      <w:r w:rsidRPr="00D67257">
        <w:rPr>
          <w:rFonts w:ascii="Garamond" w:hAnsi="Garamond"/>
          <w:spacing w:val="5"/>
          <w:sz w:val="20"/>
        </w:rPr>
        <w:t xml:space="preserve"> </w:t>
      </w:r>
      <w:r w:rsidRPr="00D67257">
        <w:rPr>
          <w:rFonts w:ascii="Garamond" w:hAnsi="Garamond"/>
          <w:spacing w:val="-1"/>
          <w:sz w:val="20"/>
        </w:rPr>
        <w:t>peers</w:t>
      </w:r>
      <w:r w:rsidRPr="00D67257">
        <w:rPr>
          <w:rFonts w:ascii="Garamond" w:hAnsi="Garamond"/>
          <w:spacing w:val="67"/>
          <w:w w:val="99"/>
          <w:sz w:val="20"/>
        </w:rPr>
        <w:t xml:space="preserve"> </w:t>
      </w:r>
      <w:r w:rsidRPr="00D67257">
        <w:rPr>
          <w:rFonts w:ascii="Garamond" w:hAnsi="Garamond"/>
          <w:sz w:val="20"/>
        </w:rPr>
        <w:t>as</w:t>
      </w:r>
      <w:r w:rsidRPr="00D67257">
        <w:rPr>
          <w:rFonts w:ascii="Garamond" w:hAnsi="Garamond"/>
          <w:spacing w:val="-4"/>
          <w:sz w:val="20"/>
        </w:rPr>
        <w:t xml:space="preserve"> </w:t>
      </w:r>
      <w:r w:rsidRPr="00D67257">
        <w:rPr>
          <w:rFonts w:ascii="Garamond" w:hAnsi="Garamond"/>
          <w:sz w:val="20"/>
        </w:rPr>
        <w:t>leading</w:t>
      </w:r>
      <w:r w:rsidRPr="00D67257">
        <w:rPr>
          <w:rFonts w:ascii="Garamond" w:hAnsi="Garamond"/>
          <w:spacing w:val="-2"/>
          <w:sz w:val="20"/>
        </w:rPr>
        <w:t xml:space="preserve"> </w:t>
      </w:r>
      <w:r w:rsidRPr="00D67257">
        <w:rPr>
          <w:rFonts w:ascii="Garamond" w:hAnsi="Garamond"/>
          <w:spacing w:val="-1"/>
          <w:sz w:val="20"/>
        </w:rPr>
        <w:t>international</w:t>
      </w:r>
      <w:r w:rsidRPr="00D67257">
        <w:rPr>
          <w:rFonts w:ascii="Garamond" w:hAnsi="Garamond"/>
          <w:spacing w:val="-3"/>
          <w:sz w:val="20"/>
        </w:rPr>
        <w:t xml:space="preserve"> </w:t>
      </w:r>
      <w:r w:rsidRPr="00D67257">
        <w:rPr>
          <w:rFonts w:ascii="Garamond" w:hAnsi="Garamond"/>
          <w:spacing w:val="-1"/>
          <w:sz w:val="20"/>
        </w:rPr>
        <w:t>scholars</w:t>
      </w:r>
      <w:r w:rsidRPr="00D67257">
        <w:rPr>
          <w:rFonts w:ascii="Garamond" w:hAnsi="Garamond"/>
          <w:spacing w:val="-3"/>
          <w:sz w:val="20"/>
        </w:rPr>
        <w:t xml:space="preserve"> </w:t>
      </w:r>
      <w:r w:rsidRPr="00D67257">
        <w:rPr>
          <w:rFonts w:ascii="Garamond" w:hAnsi="Garamond"/>
          <w:sz w:val="20"/>
        </w:rPr>
        <w:t>in</w:t>
      </w:r>
      <w:r w:rsidRPr="00D67257">
        <w:rPr>
          <w:rFonts w:ascii="Garamond" w:hAnsi="Garamond"/>
          <w:spacing w:val="-4"/>
          <w:sz w:val="20"/>
        </w:rPr>
        <w:t xml:space="preserve"> </w:t>
      </w:r>
      <w:r w:rsidRPr="00D67257">
        <w:rPr>
          <w:rFonts w:ascii="Garamond" w:hAnsi="Garamond"/>
          <w:spacing w:val="-1"/>
          <w:sz w:val="20"/>
        </w:rPr>
        <w:t xml:space="preserve">their </w:t>
      </w:r>
      <w:r w:rsidRPr="00D67257">
        <w:rPr>
          <w:rFonts w:ascii="Garamond" w:hAnsi="Garamond"/>
          <w:sz w:val="20"/>
        </w:rPr>
        <w:t>field</w:t>
      </w:r>
      <w:r w:rsidRPr="00D67257">
        <w:rPr>
          <w:rFonts w:ascii="Garamond" w:hAnsi="Garamond"/>
          <w:spacing w:val="-2"/>
          <w:sz w:val="20"/>
        </w:rPr>
        <w:t xml:space="preserve"> </w:t>
      </w:r>
      <w:r w:rsidRPr="00D67257">
        <w:rPr>
          <w:rFonts w:ascii="Garamond" w:hAnsi="Garamond"/>
          <w:sz w:val="20"/>
        </w:rPr>
        <w:t>for</w:t>
      </w:r>
      <w:r w:rsidRPr="00D67257">
        <w:rPr>
          <w:rFonts w:ascii="Garamond" w:hAnsi="Garamond"/>
          <w:spacing w:val="-2"/>
          <w:sz w:val="20"/>
        </w:rPr>
        <w:t xml:space="preserve"> </w:t>
      </w:r>
      <w:r w:rsidRPr="00D67257">
        <w:rPr>
          <w:rFonts w:ascii="Garamond" w:hAnsi="Garamond"/>
          <w:spacing w:val="-1"/>
          <w:sz w:val="20"/>
        </w:rPr>
        <w:t>the</w:t>
      </w:r>
      <w:r w:rsidRPr="00D67257">
        <w:rPr>
          <w:rFonts w:ascii="Garamond" w:hAnsi="Garamond"/>
          <w:spacing w:val="-2"/>
          <w:sz w:val="20"/>
        </w:rPr>
        <w:t xml:space="preserve"> </w:t>
      </w:r>
      <w:r w:rsidRPr="00D67257">
        <w:rPr>
          <w:rFonts w:ascii="Garamond" w:hAnsi="Garamond"/>
          <w:spacing w:val="-1"/>
          <w:sz w:val="20"/>
        </w:rPr>
        <w:t>high</w:t>
      </w:r>
      <w:r w:rsidRPr="00D67257">
        <w:rPr>
          <w:rFonts w:ascii="Garamond" w:hAnsi="Garamond"/>
          <w:spacing w:val="-3"/>
          <w:sz w:val="20"/>
        </w:rPr>
        <w:t xml:space="preserve"> </w:t>
      </w:r>
      <w:r w:rsidRPr="00D67257">
        <w:rPr>
          <w:rFonts w:ascii="Garamond" w:hAnsi="Garamond"/>
          <w:spacing w:val="-1"/>
          <w:sz w:val="20"/>
        </w:rPr>
        <w:t>quality</w:t>
      </w:r>
    </w:p>
    <w:p w:rsidRPr="00D67257" w:rsidR="00EC52B5" w:rsidP="00EC52B5" w:rsidRDefault="00EC52B5" w14:paraId="4999350B" w14:textId="77777777">
      <w:pPr>
        <w:pStyle w:val="BodyText"/>
        <w:rPr>
          <w:rFonts w:ascii="Garamond" w:hAnsi="Garamond"/>
          <w:sz w:val="20"/>
        </w:rPr>
      </w:pPr>
      <w:r w:rsidRPr="00D67257">
        <w:rPr>
          <w:rFonts w:ascii="Garamond" w:hAnsi="Garamond"/>
          <w:sz w:val="20"/>
        </w:rPr>
        <w:t>&amp;</w:t>
      </w:r>
      <w:r w:rsidRPr="00D67257">
        <w:rPr>
          <w:rFonts w:ascii="Garamond" w:hAnsi="Garamond"/>
          <w:spacing w:val="-5"/>
          <w:sz w:val="20"/>
        </w:rPr>
        <w:t xml:space="preserve"> </w:t>
      </w:r>
      <w:r w:rsidRPr="00D67257">
        <w:rPr>
          <w:rFonts w:ascii="Garamond" w:hAnsi="Garamond"/>
          <w:spacing w:val="-1"/>
          <w:sz w:val="20"/>
        </w:rPr>
        <w:t>impact</w:t>
      </w:r>
      <w:r w:rsidRPr="00D67257">
        <w:rPr>
          <w:rFonts w:ascii="Garamond" w:hAnsi="Garamond"/>
          <w:spacing w:val="-5"/>
          <w:sz w:val="20"/>
        </w:rPr>
        <w:t xml:space="preserve"> </w:t>
      </w:r>
      <w:r w:rsidRPr="00D67257">
        <w:rPr>
          <w:rFonts w:ascii="Garamond" w:hAnsi="Garamond"/>
          <w:spacing w:val="-1"/>
          <w:sz w:val="20"/>
        </w:rPr>
        <w:t>of</w:t>
      </w:r>
      <w:r w:rsidRPr="00D67257">
        <w:rPr>
          <w:rFonts w:ascii="Garamond" w:hAnsi="Garamond"/>
          <w:spacing w:val="-5"/>
          <w:sz w:val="20"/>
        </w:rPr>
        <w:t xml:space="preserve"> </w:t>
      </w:r>
      <w:r w:rsidRPr="00D67257">
        <w:rPr>
          <w:rFonts w:ascii="Garamond" w:hAnsi="Garamond"/>
          <w:spacing w:val="-1"/>
          <w:sz w:val="20"/>
        </w:rPr>
        <w:t>their</w:t>
      </w:r>
      <w:r w:rsidRPr="00D67257">
        <w:rPr>
          <w:rFonts w:ascii="Garamond" w:hAnsi="Garamond"/>
          <w:spacing w:val="-5"/>
          <w:sz w:val="20"/>
        </w:rPr>
        <w:t xml:space="preserve"> </w:t>
      </w:r>
      <w:r w:rsidRPr="00D67257">
        <w:rPr>
          <w:rFonts w:ascii="Garamond" w:hAnsi="Garamond"/>
          <w:spacing w:val="-1"/>
          <w:sz w:val="20"/>
        </w:rPr>
        <w:t>recent</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p>
    <w:p w:rsidRPr="00D67257" w:rsidR="00EC52B5" w:rsidP="00EC52B5" w:rsidRDefault="00EC52B5" w14:paraId="1594B945" w14:textId="77777777">
      <w:pPr>
        <w:jc w:val="both"/>
        <w:rPr>
          <w:rFonts w:ascii="Garamond" w:hAnsi="Garamond" w:eastAsia="Garamond" w:cs="Garamond"/>
        </w:rPr>
      </w:pPr>
    </w:p>
    <w:p w:rsidRPr="00D67257" w:rsidR="00EC52B5" w:rsidP="00EC52B5" w:rsidRDefault="00EC52B5" w14:paraId="0594507B" w14:textId="77777777">
      <w:pPr>
        <w:pStyle w:val="BodyText"/>
        <w:rPr>
          <w:rFonts w:ascii="Garamond" w:hAnsi="Garamond"/>
          <w:sz w:val="20"/>
        </w:rPr>
      </w:pPr>
      <w:r w:rsidRPr="00E54B9B">
        <w:rPr>
          <w:rStyle w:val="IntenseEmphasis"/>
        </w:rPr>
        <w:t>B:</w:t>
      </w:r>
      <w:r w:rsidRPr="00D67257">
        <w:rPr>
          <w:rFonts w:ascii="Garamond" w:hAnsi="Garamond"/>
          <w:b/>
          <w:color w:val="336666"/>
          <w:spacing w:val="11"/>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pacing w:val="-1"/>
          <w:sz w:val="20"/>
        </w:rPr>
        <w:t>who</w:t>
      </w:r>
      <w:r w:rsidRPr="00D67257">
        <w:rPr>
          <w:rFonts w:ascii="Garamond" w:hAnsi="Garamond"/>
          <w:spacing w:val="-6"/>
          <w:sz w:val="20"/>
        </w:rPr>
        <w:t xml:space="preserve"> </w:t>
      </w:r>
      <w:r w:rsidRPr="00D67257">
        <w:rPr>
          <w:rFonts w:ascii="Garamond" w:hAnsi="Garamond"/>
          <w:spacing w:val="-1"/>
          <w:sz w:val="20"/>
        </w:rPr>
        <w:t>enjoy</w:t>
      </w:r>
      <w:r w:rsidRPr="00D67257">
        <w:rPr>
          <w:rFonts w:ascii="Garamond" w:hAnsi="Garamond"/>
          <w:spacing w:val="-5"/>
          <w:sz w:val="20"/>
        </w:rPr>
        <w:t xml:space="preserve"> </w:t>
      </w:r>
      <w:r w:rsidRPr="00D67257">
        <w:rPr>
          <w:rFonts w:ascii="Garamond" w:hAnsi="Garamond"/>
          <w:sz w:val="20"/>
        </w:rPr>
        <w:t>considerable</w:t>
      </w:r>
      <w:r w:rsidRPr="00D67257">
        <w:rPr>
          <w:rFonts w:ascii="Garamond" w:hAnsi="Garamond"/>
          <w:spacing w:val="-5"/>
          <w:sz w:val="20"/>
        </w:rPr>
        <w:t xml:space="preserve"> </w:t>
      </w:r>
      <w:r w:rsidRPr="00D67257">
        <w:rPr>
          <w:rFonts w:ascii="Garamond" w:hAnsi="Garamond"/>
          <w:spacing w:val="-1"/>
          <w:sz w:val="20"/>
        </w:rPr>
        <w:t>international</w:t>
      </w:r>
      <w:r w:rsidRPr="00D67257">
        <w:rPr>
          <w:rFonts w:ascii="Garamond" w:hAnsi="Garamond"/>
          <w:spacing w:val="-7"/>
          <w:sz w:val="20"/>
        </w:rPr>
        <w:t xml:space="preserve"> </w:t>
      </w:r>
      <w:r w:rsidRPr="00D67257">
        <w:rPr>
          <w:rFonts w:ascii="Garamond" w:hAnsi="Garamond"/>
          <w:spacing w:val="-1"/>
          <w:sz w:val="20"/>
        </w:rPr>
        <w:t>recognition</w:t>
      </w:r>
      <w:r w:rsidRPr="00D67257">
        <w:rPr>
          <w:rFonts w:ascii="Garamond" w:hAnsi="Garamond"/>
          <w:spacing w:val="57"/>
          <w:w w:val="99"/>
          <w:sz w:val="20"/>
        </w:rPr>
        <w:t xml:space="preserve"> </w:t>
      </w:r>
      <w:r w:rsidRPr="00D67257">
        <w:rPr>
          <w:rFonts w:ascii="Garamond" w:hAnsi="Garamond"/>
          <w:spacing w:val="-1"/>
          <w:sz w:val="20"/>
        </w:rPr>
        <w:t>by</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peers</w:t>
      </w:r>
      <w:r w:rsidRPr="00D67257">
        <w:rPr>
          <w:rFonts w:ascii="Garamond" w:hAnsi="Garamond"/>
          <w:spacing w:val="14"/>
          <w:sz w:val="20"/>
        </w:rPr>
        <w:t xml:space="preserve"> </w:t>
      </w:r>
      <w:r w:rsidRPr="00D67257">
        <w:rPr>
          <w:rFonts w:ascii="Garamond" w:hAnsi="Garamond"/>
          <w:sz w:val="20"/>
        </w:rPr>
        <w:t>for</w:t>
      </w:r>
      <w:r w:rsidRPr="00D67257">
        <w:rPr>
          <w:rFonts w:ascii="Garamond" w:hAnsi="Garamond"/>
          <w:spacing w:val="16"/>
          <w:sz w:val="20"/>
        </w:rPr>
        <w:t xml:space="preserve"> </w:t>
      </w:r>
      <w:r w:rsidRPr="00D67257">
        <w:rPr>
          <w:rFonts w:ascii="Garamond" w:hAnsi="Garamond"/>
          <w:spacing w:val="-1"/>
          <w:sz w:val="20"/>
        </w:rPr>
        <w:t>the</w:t>
      </w:r>
      <w:r w:rsidRPr="00D67257">
        <w:rPr>
          <w:rFonts w:ascii="Garamond" w:hAnsi="Garamond"/>
          <w:spacing w:val="16"/>
          <w:sz w:val="20"/>
        </w:rPr>
        <w:t xml:space="preserve"> </w:t>
      </w:r>
      <w:r w:rsidRPr="00D67257">
        <w:rPr>
          <w:rFonts w:ascii="Garamond" w:hAnsi="Garamond"/>
          <w:spacing w:val="-1"/>
          <w:sz w:val="20"/>
        </w:rPr>
        <w:t>high</w:t>
      </w:r>
      <w:r w:rsidRPr="00D67257">
        <w:rPr>
          <w:rFonts w:ascii="Garamond" w:hAnsi="Garamond"/>
          <w:spacing w:val="15"/>
          <w:sz w:val="20"/>
        </w:rPr>
        <w:t xml:space="preserve"> </w:t>
      </w:r>
      <w:r w:rsidRPr="00D67257">
        <w:rPr>
          <w:rFonts w:ascii="Garamond" w:hAnsi="Garamond"/>
          <w:spacing w:val="-1"/>
          <w:sz w:val="20"/>
        </w:rPr>
        <w:t>quality</w:t>
      </w:r>
      <w:r w:rsidRPr="00D67257">
        <w:rPr>
          <w:rFonts w:ascii="Garamond" w:hAnsi="Garamond"/>
          <w:spacing w:val="16"/>
          <w:sz w:val="20"/>
        </w:rPr>
        <w:t xml:space="preserve"> </w:t>
      </w:r>
      <w:r w:rsidRPr="00D67257">
        <w:rPr>
          <w:rFonts w:ascii="Garamond" w:hAnsi="Garamond"/>
          <w:spacing w:val="-1"/>
          <w:sz w:val="20"/>
        </w:rPr>
        <w:t>of</w:t>
      </w:r>
      <w:r w:rsidRPr="00D67257">
        <w:rPr>
          <w:rFonts w:ascii="Garamond" w:hAnsi="Garamond"/>
          <w:spacing w:val="16"/>
          <w:sz w:val="20"/>
        </w:rPr>
        <w:t xml:space="preserve"> </w:t>
      </w:r>
      <w:r w:rsidRPr="00D67257">
        <w:rPr>
          <w:rFonts w:ascii="Garamond" w:hAnsi="Garamond"/>
          <w:spacing w:val="-1"/>
          <w:sz w:val="20"/>
        </w:rPr>
        <w:t>their</w:t>
      </w:r>
      <w:r w:rsidRPr="00D67257">
        <w:rPr>
          <w:rFonts w:ascii="Garamond" w:hAnsi="Garamond"/>
          <w:spacing w:val="15"/>
          <w:sz w:val="20"/>
        </w:rPr>
        <w:t xml:space="preserve"> </w:t>
      </w:r>
      <w:r w:rsidRPr="00D67257">
        <w:rPr>
          <w:rFonts w:ascii="Garamond" w:hAnsi="Garamond"/>
          <w:spacing w:val="-1"/>
          <w:sz w:val="20"/>
        </w:rPr>
        <w:t>recent</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p>
    <w:p w:rsidRPr="00D67257" w:rsidR="00EC52B5" w:rsidP="00EC52B5" w:rsidRDefault="00EC52B5" w14:paraId="25E02BF1" w14:textId="77777777">
      <w:pPr>
        <w:jc w:val="both"/>
        <w:rPr>
          <w:rFonts w:ascii="Garamond" w:hAnsi="Garamond" w:eastAsia="Garamond" w:cs="Garamond"/>
        </w:rPr>
      </w:pPr>
    </w:p>
    <w:p w:rsidRPr="00D67257" w:rsidR="00EC52B5" w:rsidP="00EC52B5" w:rsidRDefault="00EC52B5" w14:paraId="24028B4D" w14:textId="77777777">
      <w:pPr>
        <w:pStyle w:val="BodyText"/>
        <w:ind w:right="1"/>
        <w:rPr>
          <w:rFonts w:ascii="Garamond" w:hAnsi="Garamond"/>
          <w:sz w:val="20"/>
        </w:rPr>
      </w:pPr>
      <w:r w:rsidRPr="00E54B9B">
        <w:rPr>
          <w:rStyle w:val="IntenseEmphasis"/>
        </w:rPr>
        <w:t>C:</w:t>
      </w:r>
      <w:r w:rsidRPr="00D67257">
        <w:rPr>
          <w:rFonts w:ascii="Garamond" w:hAnsi="Garamond"/>
          <w:b/>
          <w:color w:val="336666"/>
          <w:spacing w:val="9"/>
          <w:sz w:val="20"/>
        </w:rPr>
        <w:t xml:space="preserve"> </w:t>
      </w:r>
      <w:r w:rsidRPr="00D67257">
        <w:rPr>
          <w:rFonts w:ascii="Garamond" w:hAnsi="Garamond"/>
          <w:spacing w:val="-1"/>
          <w:sz w:val="20"/>
        </w:rPr>
        <w:t>Established</w:t>
      </w:r>
      <w:r w:rsidRPr="00D67257">
        <w:rPr>
          <w:rFonts w:ascii="Garamond" w:hAnsi="Garamond"/>
          <w:spacing w:val="39"/>
          <w:sz w:val="20"/>
        </w:rPr>
        <w:t xml:space="preserve"> </w:t>
      </w:r>
      <w:r w:rsidRPr="00D67257">
        <w:rPr>
          <w:rFonts w:ascii="Garamond" w:hAnsi="Garamond"/>
          <w:spacing w:val="-1"/>
          <w:sz w:val="20"/>
        </w:rPr>
        <w:t>researchers</w:t>
      </w:r>
      <w:r w:rsidRPr="00D67257">
        <w:rPr>
          <w:rFonts w:ascii="Garamond" w:hAnsi="Garamond"/>
          <w:spacing w:val="38"/>
          <w:sz w:val="20"/>
        </w:rPr>
        <w:t xml:space="preserve"> </w:t>
      </w:r>
      <w:r w:rsidRPr="00D67257">
        <w:rPr>
          <w:rFonts w:ascii="Garamond" w:hAnsi="Garamond"/>
          <w:spacing w:val="-1"/>
          <w:sz w:val="20"/>
        </w:rPr>
        <w:t>with</w:t>
      </w:r>
      <w:r w:rsidRPr="00D67257">
        <w:rPr>
          <w:rFonts w:ascii="Garamond" w:hAnsi="Garamond"/>
          <w:spacing w:val="37"/>
          <w:sz w:val="20"/>
        </w:rPr>
        <w:t xml:space="preserve"> </w:t>
      </w:r>
      <w:r w:rsidRPr="00D67257">
        <w:rPr>
          <w:rFonts w:ascii="Garamond" w:hAnsi="Garamond"/>
          <w:sz w:val="20"/>
        </w:rPr>
        <w:t>a</w:t>
      </w:r>
      <w:r w:rsidRPr="00D67257">
        <w:rPr>
          <w:rFonts w:ascii="Garamond" w:hAnsi="Garamond"/>
          <w:spacing w:val="38"/>
          <w:sz w:val="20"/>
        </w:rPr>
        <w:t xml:space="preserve"> </w:t>
      </w:r>
      <w:r w:rsidRPr="00D67257">
        <w:rPr>
          <w:rFonts w:ascii="Garamond" w:hAnsi="Garamond"/>
          <w:spacing w:val="-1"/>
          <w:sz w:val="20"/>
        </w:rPr>
        <w:t>sustained</w:t>
      </w:r>
      <w:r w:rsidRPr="00D67257">
        <w:rPr>
          <w:rFonts w:ascii="Garamond" w:hAnsi="Garamond"/>
          <w:spacing w:val="40"/>
          <w:sz w:val="20"/>
        </w:rPr>
        <w:t xml:space="preserve"> </w:t>
      </w:r>
      <w:r w:rsidRPr="00D67257">
        <w:rPr>
          <w:rFonts w:ascii="Garamond" w:hAnsi="Garamond"/>
          <w:spacing w:val="-1"/>
          <w:sz w:val="20"/>
        </w:rPr>
        <w:t>recent</w:t>
      </w:r>
      <w:r w:rsidRPr="00D67257">
        <w:rPr>
          <w:rFonts w:ascii="Garamond" w:hAnsi="Garamond"/>
          <w:spacing w:val="37"/>
          <w:sz w:val="20"/>
        </w:rPr>
        <w:t xml:space="preserve"> </w:t>
      </w:r>
      <w:r w:rsidRPr="00D67257">
        <w:rPr>
          <w:rFonts w:ascii="Garamond" w:hAnsi="Garamond"/>
          <w:spacing w:val="-1"/>
          <w:sz w:val="20"/>
        </w:rPr>
        <w:t>record</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79"/>
          <w:w w:val="99"/>
          <w:sz w:val="20"/>
        </w:rPr>
        <w:t xml:space="preserve"> </w:t>
      </w:r>
      <w:r w:rsidRPr="00D67257">
        <w:rPr>
          <w:rFonts w:ascii="Garamond" w:hAnsi="Garamond"/>
          <w:spacing w:val="-1"/>
          <w:sz w:val="20"/>
        </w:rPr>
        <w:t>productivity</w:t>
      </w:r>
      <w:r w:rsidRPr="00D67257">
        <w:rPr>
          <w:rFonts w:ascii="Garamond" w:hAnsi="Garamond"/>
          <w:spacing w:val="28"/>
          <w:sz w:val="20"/>
        </w:rPr>
        <w:t xml:space="preserve"> </w:t>
      </w:r>
      <w:r w:rsidRPr="00D67257">
        <w:rPr>
          <w:rFonts w:ascii="Garamond" w:hAnsi="Garamond"/>
          <w:sz w:val="20"/>
        </w:rPr>
        <w:t>in</w:t>
      </w:r>
      <w:r w:rsidRPr="00D67257">
        <w:rPr>
          <w:rFonts w:ascii="Garamond" w:hAnsi="Garamond"/>
          <w:spacing w:val="28"/>
          <w:sz w:val="20"/>
        </w:rPr>
        <w:t xml:space="preserve"> </w:t>
      </w:r>
      <w:r w:rsidRPr="00D67257">
        <w:rPr>
          <w:rFonts w:ascii="Garamond" w:hAnsi="Garamond"/>
          <w:sz w:val="20"/>
        </w:rPr>
        <w:t>the</w:t>
      </w:r>
      <w:r w:rsidRPr="00D67257">
        <w:rPr>
          <w:rFonts w:ascii="Garamond" w:hAnsi="Garamond"/>
          <w:spacing w:val="28"/>
          <w:sz w:val="20"/>
        </w:rPr>
        <w:t xml:space="preserve"> </w:t>
      </w:r>
      <w:r w:rsidRPr="00D67257">
        <w:rPr>
          <w:rFonts w:ascii="Garamond" w:hAnsi="Garamond"/>
          <w:sz w:val="20"/>
        </w:rPr>
        <w:t>field</w:t>
      </w:r>
      <w:r w:rsidRPr="00D67257">
        <w:rPr>
          <w:rFonts w:ascii="Garamond" w:hAnsi="Garamond"/>
          <w:spacing w:val="28"/>
          <w:sz w:val="20"/>
        </w:rPr>
        <w:t xml:space="preserve"> </w:t>
      </w:r>
      <w:r w:rsidRPr="00D67257">
        <w:rPr>
          <w:rFonts w:ascii="Garamond" w:hAnsi="Garamond"/>
          <w:sz w:val="20"/>
        </w:rPr>
        <w:t>who</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28"/>
          <w:sz w:val="20"/>
        </w:rPr>
        <w:t xml:space="preserve"> </w:t>
      </w:r>
      <w:r w:rsidRPr="00D67257">
        <w:rPr>
          <w:rFonts w:ascii="Garamond" w:hAnsi="Garamond"/>
          <w:spacing w:val="-1"/>
          <w:sz w:val="20"/>
        </w:rPr>
        <w:t>recognised</w:t>
      </w:r>
      <w:r w:rsidRPr="00D67257">
        <w:rPr>
          <w:rFonts w:ascii="Garamond" w:hAnsi="Garamond"/>
          <w:spacing w:val="29"/>
          <w:sz w:val="20"/>
        </w:rPr>
        <w:t xml:space="preserve"> </w:t>
      </w:r>
      <w:r w:rsidRPr="00D67257">
        <w:rPr>
          <w:rFonts w:ascii="Garamond" w:hAnsi="Garamond"/>
          <w:spacing w:val="-1"/>
          <w:sz w:val="20"/>
        </w:rPr>
        <w:t>by</w:t>
      </w:r>
      <w:r w:rsidRPr="00D67257">
        <w:rPr>
          <w:rFonts w:ascii="Garamond" w:hAnsi="Garamond"/>
          <w:spacing w:val="28"/>
          <w:sz w:val="20"/>
        </w:rPr>
        <w:t xml:space="preserve"> </w:t>
      </w:r>
      <w:r w:rsidRPr="00D67257">
        <w:rPr>
          <w:rFonts w:ascii="Garamond" w:hAnsi="Garamond"/>
          <w:sz w:val="20"/>
        </w:rPr>
        <w:t>their</w:t>
      </w:r>
      <w:r w:rsidRPr="00D67257">
        <w:rPr>
          <w:rFonts w:ascii="Garamond" w:hAnsi="Garamond"/>
          <w:spacing w:val="27"/>
          <w:sz w:val="20"/>
        </w:rPr>
        <w:t xml:space="preserve"> </w:t>
      </w:r>
      <w:r w:rsidRPr="00D67257">
        <w:rPr>
          <w:rFonts w:ascii="Garamond" w:hAnsi="Garamond"/>
          <w:spacing w:val="-1"/>
          <w:sz w:val="20"/>
        </w:rPr>
        <w:t>peers</w:t>
      </w:r>
      <w:r w:rsidRPr="00D67257">
        <w:rPr>
          <w:rFonts w:ascii="Garamond" w:hAnsi="Garamond"/>
          <w:spacing w:val="29"/>
          <w:sz w:val="20"/>
        </w:rPr>
        <w:t xml:space="preserve"> </w:t>
      </w:r>
      <w:r w:rsidRPr="00D67257">
        <w:rPr>
          <w:rFonts w:ascii="Garamond" w:hAnsi="Garamond"/>
          <w:sz w:val="20"/>
        </w:rPr>
        <w:t>as</w:t>
      </w:r>
      <w:r w:rsidRPr="00D67257">
        <w:rPr>
          <w:rFonts w:ascii="Garamond" w:hAnsi="Garamond"/>
          <w:spacing w:val="43"/>
          <w:w w:val="99"/>
          <w:sz w:val="20"/>
        </w:rPr>
        <w:t xml:space="preserve"> </w:t>
      </w:r>
      <w:r w:rsidRPr="00D67257">
        <w:rPr>
          <w:rFonts w:ascii="Garamond" w:hAnsi="Garamond"/>
          <w:spacing w:val="-1"/>
          <w:sz w:val="20"/>
        </w:rPr>
        <w:t>having:</w:t>
      </w:r>
    </w:p>
    <w:p w:rsidRPr="00D67257" w:rsidR="00EC52B5" w:rsidP="00EC52B5" w:rsidRDefault="00EC52B5" w14:paraId="10A6DF25" w14:textId="77777777">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lastRenderedPageBreak/>
        <w:t>produced</w:t>
      </w:r>
      <w:r w:rsidRPr="00D67257">
        <w:rPr>
          <w:rFonts w:ascii="Garamond" w:hAnsi="Garamond"/>
          <w:spacing w:val="-1"/>
        </w:rPr>
        <w:t xml:space="preserve"> </w:t>
      </w:r>
      <w:r w:rsidRPr="00D67257">
        <w:rPr>
          <w:rFonts w:ascii="Garamond" w:hAnsi="Garamond"/>
        </w:rPr>
        <w:t xml:space="preserve">a </w:t>
      </w:r>
      <w:r w:rsidRPr="00D67257">
        <w:rPr>
          <w:rFonts w:ascii="Garamond" w:hAnsi="Garamond"/>
          <w:spacing w:val="-1"/>
        </w:rPr>
        <w:t>body of</w:t>
      </w:r>
      <w:r w:rsidRPr="00D67257">
        <w:rPr>
          <w:rFonts w:ascii="Garamond" w:hAnsi="Garamond"/>
        </w:rPr>
        <w:t xml:space="preserve"> </w:t>
      </w:r>
      <w:r w:rsidRPr="00D67257">
        <w:rPr>
          <w:rFonts w:ascii="Garamond" w:hAnsi="Garamond"/>
          <w:spacing w:val="-1"/>
        </w:rPr>
        <w:t>quality</w:t>
      </w:r>
      <w:r w:rsidRPr="00D67257">
        <w:rPr>
          <w:rFonts w:ascii="Garamond" w:hAnsi="Garamond"/>
          <w:spacing w:val="1"/>
        </w:rPr>
        <w:t xml:space="preserve"> </w:t>
      </w:r>
      <w:r w:rsidRPr="00D67257">
        <w:rPr>
          <w:rFonts w:ascii="Garamond" w:hAnsi="Garamond"/>
        </w:rPr>
        <w:t>work,</w:t>
      </w:r>
      <w:r w:rsidRPr="00D67257">
        <w:rPr>
          <w:rFonts w:ascii="Garamond" w:hAnsi="Garamond"/>
          <w:spacing w:val="-1"/>
        </w:rPr>
        <w:t xml:space="preserve"> </w:t>
      </w:r>
      <w:r w:rsidRPr="00D67257">
        <w:rPr>
          <w:rFonts w:ascii="Garamond" w:hAnsi="Garamond"/>
        </w:rPr>
        <w:t>the</w:t>
      </w:r>
      <w:r w:rsidRPr="00D67257">
        <w:rPr>
          <w:rFonts w:ascii="Garamond" w:hAnsi="Garamond"/>
          <w:spacing w:val="-1"/>
        </w:rPr>
        <w:t xml:space="preserve"> core</w:t>
      </w:r>
      <w:r w:rsidRPr="00D67257">
        <w:rPr>
          <w:rFonts w:ascii="Garamond" w:hAnsi="Garamond"/>
        </w:rPr>
        <w:t xml:space="preserve"> </w:t>
      </w:r>
      <w:r w:rsidRPr="00D67257">
        <w:rPr>
          <w:rFonts w:ascii="Garamond" w:hAnsi="Garamond"/>
          <w:spacing w:val="-1"/>
        </w:rPr>
        <w:t>of</w:t>
      </w:r>
      <w:r w:rsidRPr="00D67257">
        <w:rPr>
          <w:rFonts w:ascii="Garamond" w:hAnsi="Garamond"/>
          <w:spacing w:val="1"/>
        </w:rPr>
        <w:t xml:space="preserve"> </w:t>
      </w:r>
      <w:r w:rsidRPr="00D67257">
        <w:rPr>
          <w:rFonts w:ascii="Garamond" w:hAnsi="Garamond"/>
        </w:rPr>
        <w:t>which</w:t>
      </w:r>
      <w:r w:rsidRPr="00D67257">
        <w:rPr>
          <w:rFonts w:ascii="Garamond" w:hAnsi="Garamond"/>
          <w:spacing w:val="-2"/>
        </w:rPr>
        <w:t xml:space="preserve"> </w:t>
      </w:r>
      <w:r w:rsidRPr="00D67257">
        <w:rPr>
          <w:rFonts w:ascii="Garamond" w:hAnsi="Garamond"/>
        </w:rPr>
        <w:t>has</w:t>
      </w:r>
      <w:r w:rsidRPr="00D67257">
        <w:rPr>
          <w:rFonts w:ascii="Garamond" w:hAnsi="Garamond"/>
          <w:spacing w:val="-3"/>
        </w:rPr>
        <w:t xml:space="preserve"> </w:t>
      </w:r>
      <w:r w:rsidRPr="00D67257">
        <w:rPr>
          <w:rFonts w:ascii="Garamond" w:hAnsi="Garamond"/>
        </w:rPr>
        <w:t>coher</w:t>
      </w:r>
      <w:r w:rsidRPr="00D67257">
        <w:rPr>
          <w:rFonts w:ascii="Garamond" w:hAnsi="Garamond"/>
          <w:spacing w:val="-1"/>
        </w:rPr>
        <w:t>ence</w:t>
      </w:r>
      <w:r w:rsidRPr="00D67257">
        <w:rPr>
          <w:rFonts w:ascii="Garamond" w:hAnsi="Garamond"/>
          <w:spacing w:val="-4"/>
        </w:rPr>
        <w:t xml:space="preserve"> </w:t>
      </w:r>
      <w:r w:rsidRPr="00D67257">
        <w:rPr>
          <w:rFonts w:ascii="Garamond" w:hAnsi="Garamond"/>
          <w:spacing w:val="-1"/>
        </w:rPr>
        <w:t>and</w:t>
      </w:r>
      <w:r w:rsidRPr="00D67257">
        <w:rPr>
          <w:rFonts w:ascii="Garamond" w:hAnsi="Garamond"/>
          <w:spacing w:val="-4"/>
        </w:rPr>
        <w:t xml:space="preserve"> </w:t>
      </w:r>
      <w:r w:rsidRPr="00D67257">
        <w:rPr>
          <w:rFonts w:ascii="Garamond" w:hAnsi="Garamond"/>
          <w:spacing w:val="-1"/>
        </w:rPr>
        <w:t>attests</w:t>
      </w:r>
      <w:r w:rsidRPr="00D67257">
        <w:rPr>
          <w:rFonts w:ascii="Garamond" w:hAnsi="Garamond"/>
          <w:spacing w:val="-6"/>
        </w:rPr>
        <w:t xml:space="preserve"> </w:t>
      </w:r>
      <w:r w:rsidRPr="00D67257">
        <w:rPr>
          <w:rFonts w:ascii="Garamond" w:hAnsi="Garamond"/>
        </w:rPr>
        <w:t>to</w:t>
      </w:r>
      <w:r w:rsidRPr="00D67257">
        <w:rPr>
          <w:rFonts w:ascii="Garamond" w:hAnsi="Garamond"/>
          <w:spacing w:val="-3"/>
        </w:rPr>
        <w:t xml:space="preserve"> </w:t>
      </w:r>
      <w:r w:rsidRPr="00D67257">
        <w:rPr>
          <w:rFonts w:ascii="Garamond" w:hAnsi="Garamond"/>
          <w:spacing w:val="-1"/>
        </w:rPr>
        <w:t>ongoing</w:t>
      </w:r>
      <w:r w:rsidRPr="00D67257">
        <w:rPr>
          <w:rFonts w:ascii="Garamond" w:hAnsi="Garamond"/>
          <w:spacing w:val="-6"/>
        </w:rPr>
        <w:t xml:space="preserve"> </w:t>
      </w:r>
      <w:r w:rsidRPr="00D67257">
        <w:rPr>
          <w:rFonts w:ascii="Garamond" w:hAnsi="Garamond"/>
        </w:rPr>
        <w:t>engagement</w:t>
      </w:r>
      <w:r w:rsidRPr="00D67257">
        <w:rPr>
          <w:rFonts w:ascii="Garamond" w:hAnsi="Garamond"/>
          <w:spacing w:val="-6"/>
        </w:rPr>
        <w:t xml:space="preserve"> </w:t>
      </w:r>
      <w:r w:rsidRPr="00D67257">
        <w:rPr>
          <w:rFonts w:ascii="Garamond" w:hAnsi="Garamond"/>
        </w:rPr>
        <w:t>with</w:t>
      </w:r>
      <w:r w:rsidRPr="00D67257">
        <w:rPr>
          <w:rFonts w:ascii="Garamond" w:hAnsi="Garamond"/>
          <w:spacing w:val="-5"/>
        </w:rPr>
        <w:t xml:space="preserve"> </w:t>
      </w:r>
      <w:r w:rsidRPr="00D67257">
        <w:rPr>
          <w:rFonts w:ascii="Garamond" w:hAnsi="Garamond"/>
        </w:rPr>
        <w:t>the</w:t>
      </w:r>
      <w:r w:rsidRPr="00D67257">
        <w:rPr>
          <w:rFonts w:ascii="Garamond" w:hAnsi="Garamond"/>
          <w:spacing w:val="-4"/>
        </w:rPr>
        <w:t xml:space="preserve"> </w:t>
      </w:r>
      <w:r w:rsidRPr="00D67257">
        <w:rPr>
          <w:rFonts w:ascii="Garamond" w:hAnsi="Garamond"/>
        </w:rPr>
        <w:t>field</w:t>
      </w:r>
    </w:p>
    <w:p w:rsidRPr="00D67257" w:rsidR="00EC52B5" w:rsidP="00EC52B5" w:rsidRDefault="00EC52B5" w14:paraId="6CCB3D92" w14:textId="77777777">
      <w:pPr>
        <w:widowControl w:val="0"/>
        <w:numPr>
          <w:ilvl w:val="0"/>
          <w:numId w:val="13"/>
        </w:numPr>
        <w:tabs>
          <w:tab w:val="left" w:pos="993"/>
        </w:tabs>
        <w:jc w:val="both"/>
        <w:rPr>
          <w:rFonts w:ascii="Garamond" w:hAnsi="Garamond"/>
        </w:rPr>
      </w:pPr>
      <w:r w:rsidRPr="00E54B9B">
        <w:rPr>
          <w:rFonts w:ascii="Garamond" w:hAnsi="Garamond" w:cs="Arial"/>
          <w:color w:val="000000"/>
          <w:lang w:eastAsia="en-ZA"/>
        </w:rPr>
        <w:t>demonstrated</w:t>
      </w:r>
      <w:r w:rsidRPr="00D67257">
        <w:rPr>
          <w:rFonts w:ascii="Garamond" w:hAnsi="Garamond"/>
          <w:spacing w:val="12"/>
        </w:rPr>
        <w:t xml:space="preserve"> </w:t>
      </w:r>
      <w:r w:rsidRPr="00D67257">
        <w:rPr>
          <w:rFonts w:ascii="Garamond" w:hAnsi="Garamond"/>
          <w:spacing w:val="-1"/>
        </w:rPr>
        <w:t>the</w:t>
      </w:r>
      <w:r w:rsidRPr="00D67257">
        <w:rPr>
          <w:rFonts w:ascii="Garamond" w:hAnsi="Garamond"/>
          <w:spacing w:val="12"/>
        </w:rPr>
        <w:t xml:space="preserve"> </w:t>
      </w:r>
      <w:r w:rsidRPr="00D67257">
        <w:rPr>
          <w:rFonts w:ascii="Garamond" w:hAnsi="Garamond"/>
          <w:spacing w:val="-1"/>
        </w:rPr>
        <w:t>ability</w:t>
      </w:r>
      <w:r w:rsidRPr="00D67257">
        <w:rPr>
          <w:rFonts w:ascii="Garamond" w:hAnsi="Garamond"/>
          <w:spacing w:val="11"/>
        </w:rPr>
        <w:t xml:space="preserve"> </w:t>
      </w:r>
      <w:r w:rsidRPr="00D67257">
        <w:rPr>
          <w:rFonts w:ascii="Garamond" w:hAnsi="Garamond"/>
        </w:rPr>
        <w:t>to</w:t>
      </w:r>
      <w:r w:rsidRPr="00D67257">
        <w:rPr>
          <w:rFonts w:ascii="Garamond" w:hAnsi="Garamond"/>
          <w:spacing w:val="11"/>
        </w:rPr>
        <w:t xml:space="preserve"> </w:t>
      </w:r>
      <w:r w:rsidRPr="00D67257">
        <w:rPr>
          <w:rFonts w:ascii="Garamond" w:hAnsi="Garamond"/>
          <w:spacing w:val="-1"/>
        </w:rPr>
        <w:t>conceptualise</w:t>
      </w:r>
      <w:r w:rsidRPr="00D67257">
        <w:rPr>
          <w:rFonts w:ascii="Garamond" w:hAnsi="Garamond"/>
          <w:spacing w:val="12"/>
        </w:rPr>
        <w:t xml:space="preserve"> </w:t>
      </w:r>
      <w:r w:rsidRPr="00D67257">
        <w:rPr>
          <w:rFonts w:ascii="Garamond" w:hAnsi="Garamond"/>
          <w:spacing w:val="-1"/>
        </w:rPr>
        <w:t>problems</w:t>
      </w:r>
      <w:r w:rsidRPr="00D67257">
        <w:rPr>
          <w:rFonts w:ascii="Garamond" w:hAnsi="Garamond"/>
          <w:spacing w:val="10"/>
        </w:rPr>
        <w:t xml:space="preserve"> </w:t>
      </w:r>
      <w:r w:rsidRPr="00D67257">
        <w:rPr>
          <w:rFonts w:ascii="Garamond" w:hAnsi="Garamond"/>
          <w:spacing w:val="-1"/>
        </w:rPr>
        <w:t>and</w:t>
      </w:r>
      <w:r w:rsidRPr="00D67257">
        <w:rPr>
          <w:rFonts w:ascii="Garamond" w:hAnsi="Garamond"/>
          <w:spacing w:val="12"/>
        </w:rPr>
        <w:t xml:space="preserve"> </w:t>
      </w:r>
      <w:r w:rsidRPr="00D67257">
        <w:rPr>
          <w:rFonts w:ascii="Garamond" w:hAnsi="Garamond"/>
        </w:rPr>
        <w:t>apply</w:t>
      </w:r>
      <w:r w:rsidRPr="00D67257">
        <w:rPr>
          <w:rFonts w:ascii="Garamond" w:hAnsi="Garamond"/>
          <w:spacing w:val="75"/>
          <w:w w:val="99"/>
        </w:rPr>
        <w:t xml:space="preserve"> </w:t>
      </w:r>
      <w:r w:rsidRPr="00D67257">
        <w:rPr>
          <w:rFonts w:ascii="Garamond" w:hAnsi="Garamond"/>
          <w:spacing w:val="-1"/>
        </w:rPr>
        <w:t>research</w:t>
      </w:r>
      <w:r w:rsidRPr="00D67257">
        <w:rPr>
          <w:rFonts w:ascii="Garamond" w:hAnsi="Garamond"/>
          <w:spacing w:val="-9"/>
        </w:rPr>
        <w:t xml:space="preserve"> </w:t>
      </w:r>
      <w:r w:rsidRPr="00D67257">
        <w:rPr>
          <w:rFonts w:ascii="Garamond" w:hAnsi="Garamond"/>
          <w:spacing w:val="-1"/>
        </w:rPr>
        <w:t>methods</w:t>
      </w:r>
      <w:r w:rsidRPr="00D67257">
        <w:rPr>
          <w:rFonts w:ascii="Garamond" w:hAnsi="Garamond"/>
          <w:spacing w:val="-8"/>
        </w:rPr>
        <w:t xml:space="preserve"> </w:t>
      </w:r>
      <w:r w:rsidRPr="00D67257">
        <w:rPr>
          <w:rFonts w:ascii="Garamond" w:hAnsi="Garamond"/>
        </w:rPr>
        <w:t>to</w:t>
      </w:r>
      <w:r w:rsidRPr="00D67257">
        <w:rPr>
          <w:rFonts w:ascii="Garamond" w:hAnsi="Garamond"/>
          <w:spacing w:val="-9"/>
        </w:rPr>
        <w:t xml:space="preserve"> </w:t>
      </w:r>
      <w:r w:rsidRPr="00D67257">
        <w:rPr>
          <w:rFonts w:ascii="Garamond" w:hAnsi="Garamond"/>
        </w:rPr>
        <w:t>investigating</w:t>
      </w:r>
      <w:r w:rsidRPr="00D67257">
        <w:rPr>
          <w:rFonts w:ascii="Garamond" w:hAnsi="Garamond"/>
          <w:spacing w:val="-8"/>
        </w:rPr>
        <w:t xml:space="preserve"> </w:t>
      </w:r>
      <w:r w:rsidRPr="00D67257">
        <w:rPr>
          <w:rFonts w:ascii="Garamond" w:hAnsi="Garamond"/>
        </w:rPr>
        <w:t>them.</w:t>
      </w:r>
    </w:p>
    <w:p w:rsidRPr="00D67257" w:rsidR="00EC52B5" w:rsidP="00EC52B5" w:rsidRDefault="00EC52B5" w14:paraId="4C05ED8B" w14:textId="77777777">
      <w:pPr>
        <w:jc w:val="both"/>
        <w:rPr>
          <w:rFonts w:ascii="Garamond" w:hAnsi="Garamond" w:eastAsia="Garamond" w:cs="Garamond"/>
        </w:rPr>
      </w:pPr>
    </w:p>
    <w:p w:rsidRPr="00D67257" w:rsidR="00EC52B5" w:rsidP="00EC52B5" w:rsidRDefault="00EC52B5" w14:paraId="1A76CFBB" w14:textId="77777777">
      <w:pPr>
        <w:pStyle w:val="BodyText"/>
        <w:rPr>
          <w:rFonts w:ascii="Garamond" w:hAnsi="Garamond"/>
          <w:sz w:val="20"/>
        </w:rPr>
      </w:pPr>
      <w:r w:rsidRPr="00E54B9B">
        <w:rPr>
          <w:rStyle w:val="IntenseEmphasis"/>
        </w:rPr>
        <w:t>P:</w:t>
      </w:r>
      <w:r w:rsidRPr="00D67257">
        <w:rPr>
          <w:rFonts w:ascii="Garamond" w:hAnsi="Garamond"/>
          <w:b/>
          <w:color w:val="336666"/>
          <w:sz w:val="20"/>
        </w:rPr>
        <w:t xml:space="preserve">   </w:t>
      </w:r>
      <w:r w:rsidRPr="00D67257">
        <w:rPr>
          <w:rFonts w:ascii="Garamond" w:hAnsi="Garamond"/>
          <w:b/>
          <w:color w:val="336666"/>
          <w:spacing w:val="24"/>
          <w:sz w:val="20"/>
        </w:rPr>
        <w:t xml:space="preserve"> </w:t>
      </w:r>
      <w:r w:rsidRPr="00D67257">
        <w:rPr>
          <w:rFonts w:ascii="Garamond" w:hAnsi="Garamond"/>
          <w:spacing w:val="9"/>
          <w:sz w:val="20"/>
        </w:rPr>
        <w:t>Young</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1"/>
          <w:sz w:val="20"/>
        </w:rPr>
        <w:t>researchers</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10"/>
          <w:sz w:val="20"/>
        </w:rPr>
        <w:t>(normally</w:t>
      </w:r>
      <w:r w:rsidRPr="00D67257">
        <w:rPr>
          <w:rFonts w:ascii="Garamond" w:hAnsi="Garamond"/>
          <w:sz w:val="20"/>
        </w:rPr>
        <w:t xml:space="preserve">    </w:t>
      </w:r>
      <w:r w:rsidRPr="00D67257">
        <w:rPr>
          <w:rFonts w:ascii="Garamond" w:hAnsi="Garamond"/>
          <w:spacing w:val="1"/>
          <w:sz w:val="20"/>
        </w:rPr>
        <w:t xml:space="preserve"> </w:t>
      </w:r>
      <w:r w:rsidRPr="00D67257">
        <w:rPr>
          <w:rFonts w:ascii="Garamond" w:hAnsi="Garamond"/>
          <w:spacing w:val="10"/>
          <w:sz w:val="20"/>
        </w:rPr>
        <w:t>younger</w:t>
      </w:r>
      <w:r w:rsidRPr="00D67257">
        <w:rPr>
          <w:rFonts w:ascii="Garamond" w:hAnsi="Garamond"/>
          <w:sz w:val="20"/>
        </w:rPr>
        <w:t xml:space="preserve">    </w:t>
      </w:r>
      <w:r w:rsidRPr="00D67257">
        <w:rPr>
          <w:rFonts w:ascii="Garamond" w:hAnsi="Garamond"/>
          <w:spacing w:val="2"/>
          <w:sz w:val="20"/>
        </w:rPr>
        <w:t xml:space="preserve"> </w:t>
      </w:r>
      <w:r w:rsidRPr="00D67257">
        <w:rPr>
          <w:rFonts w:ascii="Garamond" w:hAnsi="Garamond"/>
          <w:spacing w:val="9"/>
          <w:sz w:val="20"/>
        </w:rPr>
        <w:t>than</w:t>
      </w:r>
      <w:r w:rsidRPr="00D67257">
        <w:rPr>
          <w:rFonts w:ascii="Garamond" w:hAnsi="Garamond"/>
          <w:spacing w:val="38"/>
          <w:w w:val="99"/>
          <w:sz w:val="20"/>
        </w:rPr>
        <w:t xml:space="preserve"> </w:t>
      </w:r>
      <w:r w:rsidRPr="00D67257">
        <w:rPr>
          <w:rFonts w:ascii="Garamond" w:hAnsi="Garamond"/>
          <w:sz w:val="20"/>
        </w:rPr>
        <w:t>35</w:t>
      </w:r>
      <w:r w:rsidRPr="00D67257">
        <w:rPr>
          <w:rFonts w:ascii="Garamond" w:hAnsi="Garamond"/>
          <w:spacing w:val="39"/>
          <w:sz w:val="20"/>
        </w:rPr>
        <w:t xml:space="preserve"> </w:t>
      </w:r>
      <w:r w:rsidRPr="00D67257">
        <w:rPr>
          <w:rFonts w:ascii="Garamond" w:hAnsi="Garamond"/>
          <w:sz w:val="20"/>
        </w:rPr>
        <w:t>years</w:t>
      </w:r>
      <w:r w:rsidRPr="00D67257">
        <w:rPr>
          <w:rFonts w:ascii="Garamond" w:hAnsi="Garamond"/>
          <w:spacing w:val="38"/>
          <w:sz w:val="20"/>
        </w:rPr>
        <w:t xml:space="preserve"> </w:t>
      </w:r>
      <w:r w:rsidRPr="00D67257">
        <w:rPr>
          <w:rFonts w:ascii="Garamond" w:hAnsi="Garamond"/>
          <w:spacing w:val="-1"/>
          <w:sz w:val="20"/>
        </w:rPr>
        <w:t>of</w:t>
      </w:r>
      <w:r w:rsidRPr="00D67257">
        <w:rPr>
          <w:rFonts w:ascii="Garamond" w:hAnsi="Garamond"/>
          <w:spacing w:val="39"/>
          <w:sz w:val="20"/>
        </w:rPr>
        <w:t xml:space="preserve"> </w:t>
      </w:r>
      <w:r w:rsidRPr="00D67257">
        <w:rPr>
          <w:rFonts w:ascii="Garamond" w:hAnsi="Garamond"/>
          <w:sz w:val="20"/>
        </w:rPr>
        <w:t>age),</w:t>
      </w:r>
      <w:r w:rsidRPr="00D67257">
        <w:rPr>
          <w:rFonts w:ascii="Garamond" w:hAnsi="Garamond"/>
          <w:spacing w:val="38"/>
          <w:sz w:val="20"/>
        </w:rPr>
        <w:t xml:space="preserve"> </w:t>
      </w:r>
      <w:r w:rsidRPr="00D67257">
        <w:rPr>
          <w:rFonts w:ascii="Garamond" w:hAnsi="Garamond"/>
          <w:spacing w:val="-1"/>
          <w:sz w:val="20"/>
        </w:rPr>
        <w:t>who</w:t>
      </w:r>
      <w:r w:rsidRPr="00D67257">
        <w:rPr>
          <w:rFonts w:ascii="Garamond" w:hAnsi="Garamond"/>
          <w:spacing w:val="39"/>
          <w:sz w:val="20"/>
        </w:rPr>
        <w:t xml:space="preserve"> </w:t>
      </w:r>
      <w:r w:rsidRPr="00D67257">
        <w:rPr>
          <w:rFonts w:ascii="Garamond" w:hAnsi="Garamond"/>
          <w:spacing w:val="-1"/>
          <w:sz w:val="20"/>
        </w:rPr>
        <w:t>have</w:t>
      </w:r>
      <w:r w:rsidRPr="00D67257">
        <w:rPr>
          <w:rFonts w:ascii="Garamond" w:hAnsi="Garamond"/>
          <w:spacing w:val="40"/>
          <w:sz w:val="20"/>
        </w:rPr>
        <w:t xml:space="preserve"> </w:t>
      </w:r>
      <w:r w:rsidRPr="00D67257">
        <w:rPr>
          <w:rFonts w:ascii="Garamond" w:hAnsi="Garamond"/>
          <w:sz w:val="20"/>
        </w:rPr>
        <w:t>held</w:t>
      </w:r>
      <w:r w:rsidRPr="00D67257">
        <w:rPr>
          <w:rFonts w:ascii="Garamond" w:hAnsi="Garamond"/>
          <w:spacing w:val="40"/>
          <w:sz w:val="20"/>
        </w:rPr>
        <w:t xml:space="preserve"> </w:t>
      </w:r>
      <w:r w:rsidRPr="00D67257">
        <w:rPr>
          <w:rFonts w:ascii="Garamond" w:hAnsi="Garamond"/>
          <w:spacing w:val="-1"/>
          <w:sz w:val="20"/>
        </w:rPr>
        <w:t>the</w:t>
      </w:r>
      <w:r w:rsidRPr="00D67257">
        <w:rPr>
          <w:rFonts w:ascii="Garamond" w:hAnsi="Garamond"/>
          <w:spacing w:val="40"/>
          <w:sz w:val="20"/>
        </w:rPr>
        <w:t xml:space="preserve"> </w:t>
      </w:r>
      <w:r w:rsidRPr="00D67257">
        <w:rPr>
          <w:rFonts w:ascii="Garamond" w:hAnsi="Garamond"/>
          <w:spacing w:val="-1"/>
          <w:sz w:val="20"/>
        </w:rPr>
        <w:t>doctorate</w:t>
      </w:r>
      <w:r w:rsidRPr="00D67257">
        <w:rPr>
          <w:rFonts w:ascii="Garamond" w:hAnsi="Garamond"/>
          <w:spacing w:val="39"/>
          <w:sz w:val="20"/>
        </w:rPr>
        <w:t xml:space="preserve"> </w:t>
      </w:r>
      <w:r w:rsidRPr="00D67257">
        <w:rPr>
          <w:rFonts w:ascii="Garamond" w:hAnsi="Garamond"/>
          <w:spacing w:val="-1"/>
          <w:sz w:val="20"/>
        </w:rPr>
        <w:t>or</w:t>
      </w:r>
      <w:r w:rsidRPr="00D67257">
        <w:rPr>
          <w:rFonts w:ascii="Garamond" w:hAnsi="Garamond"/>
          <w:spacing w:val="40"/>
          <w:sz w:val="20"/>
        </w:rPr>
        <w:t xml:space="preserve"> </w:t>
      </w:r>
      <w:r w:rsidRPr="00D67257">
        <w:rPr>
          <w:rFonts w:ascii="Garamond" w:hAnsi="Garamond"/>
          <w:spacing w:val="-1"/>
          <w:sz w:val="20"/>
        </w:rPr>
        <w:t>equivalent</w:t>
      </w:r>
      <w:r w:rsidRPr="00D67257">
        <w:rPr>
          <w:rFonts w:ascii="Garamond" w:hAnsi="Garamond"/>
          <w:spacing w:val="45"/>
          <w:w w:val="99"/>
          <w:sz w:val="20"/>
        </w:rPr>
        <w:t xml:space="preserve"> </w:t>
      </w:r>
      <w:r w:rsidRPr="00D67257">
        <w:rPr>
          <w:rFonts w:ascii="Garamond" w:hAnsi="Garamond"/>
          <w:spacing w:val="-1"/>
          <w:sz w:val="20"/>
        </w:rPr>
        <w:t>qualification</w:t>
      </w:r>
      <w:r w:rsidRPr="00D67257">
        <w:rPr>
          <w:rFonts w:ascii="Garamond" w:hAnsi="Garamond"/>
          <w:spacing w:val="21"/>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5"/>
          <w:sz w:val="20"/>
        </w:rPr>
        <w:t xml:space="preserve"> </w:t>
      </w:r>
      <w:r w:rsidRPr="00D67257">
        <w:rPr>
          <w:rFonts w:ascii="Garamond" w:hAnsi="Garamond"/>
          <w:sz w:val="20"/>
        </w:rPr>
        <w:t>years</w:t>
      </w:r>
      <w:r w:rsidRPr="00D67257">
        <w:rPr>
          <w:rFonts w:ascii="Garamond" w:hAnsi="Garamond"/>
          <w:spacing w:val="21"/>
          <w:sz w:val="20"/>
        </w:rPr>
        <w:t xml:space="preserve"> </w:t>
      </w:r>
      <w:r w:rsidRPr="00D67257">
        <w:rPr>
          <w:rFonts w:ascii="Garamond" w:hAnsi="Garamond"/>
          <w:sz w:val="20"/>
        </w:rPr>
        <w:t>at</w:t>
      </w:r>
      <w:r w:rsidRPr="00D67257">
        <w:rPr>
          <w:rFonts w:ascii="Garamond" w:hAnsi="Garamond"/>
          <w:spacing w:val="22"/>
          <w:sz w:val="20"/>
        </w:rPr>
        <w:t xml:space="preserve"> </w:t>
      </w:r>
      <w:r w:rsidRPr="00D67257">
        <w:rPr>
          <w:rFonts w:ascii="Garamond" w:hAnsi="Garamond"/>
          <w:spacing w:val="-1"/>
          <w:sz w:val="20"/>
        </w:rPr>
        <w:t>the</w:t>
      </w:r>
      <w:r w:rsidRPr="00D67257">
        <w:rPr>
          <w:rFonts w:ascii="Garamond" w:hAnsi="Garamond"/>
          <w:spacing w:val="24"/>
          <w:sz w:val="20"/>
        </w:rPr>
        <w:t xml:space="preserve"> </w:t>
      </w:r>
      <w:r w:rsidRPr="00D67257">
        <w:rPr>
          <w:rFonts w:ascii="Garamond" w:hAnsi="Garamond"/>
          <w:sz w:val="20"/>
        </w:rPr>
        <w:t>time</w:t>
      </w:r>
      <w:r w:rsidRPr="00D67257">
        <w:rPr>
          <w:rFonts w:ascii="Garamond" w:hAnsi="Garamond"/>
          <w:spacing w:val="23"/>
          <w:sz w:val="20"/>
        </w:rPr>
        <w:t xml:space="preserve"> </w:t>
      </w:r>
      <w:r w:rsidRPr="00D67257">
        <w:rPr>
          <w:rFonts w:ascii="Garamond" w:hAnsi="Garamond"/>
          <w:spacing w:val="-1"/>
          <w:sz w:val="20"/>
        </w:rPr>
        <w:t>of</w:t>
      </w:r>
      <w:r w:rsidRPr="00D67257">
        <w:rPr>
          <w:rFonts w:ascii="Garamond" w:hAnsi="Garamond"/>
          <w:spacing w:val="23"/>
          <w:sz w:val="20"/>
        </w:rPr>
        <w:t xml:space="preserve"> </w:t>
      </w:r>
      <w:r w:rsidRPr="00D67257">
        <w:rPr>
          <w:rFonts w:ascii="Garamond" w:hAnsi="Garamond"/>
          <w:sz w:val="20"/>
        </w:rPr>
        <w:t>application</w:t>
      </w:r>
      <w:r w:rsidRPr="00D67257">
        <w:rPr>
          <w:rFonts w:ascii="Garamond" w:hAnsi="Garamond"/>
          <w:spacing w:val="32"/>
          <w:w w:val="99"/>
          <w:sz w:val="20"/>
        </w:rPr>
        <w:t xml:space="preserve"> </w:t>
      </w:r>
      <w:r w:rsidRPr="00D67257">
        <w:rPr>
          <w:rFonts w:ascii="Garamond" w:hAnsi="Garamond"/>
          <w:spacing w:val="-1"/>
          <w:sz w:val="20"/>
        </w:rPr>
        <w:t>and</w:t>
      </w:r>
      <w:r w:rsidRPr="00D67257">
        <w:rPr>
          <w:rFonts w:ascii="Garamond" w:hAnsi="Garamond"/>
          <w:spacing w:val="10"/>
          <w:sz w:val="20"/>
        </w:rPr>
        <w:t xml:space="preserve"> </w:t>
      </w:r>
      <w:r w:rsidRPr="00D67257">
        <w:rPr>
          <w:rFonts w:ascii="Garamond" w:hAnsi="Garamond"/>
          <w:spacing w:val="-1"/>
          <w:sz w:val="20"/>
        </w:rPr>
        <w:t>who,</w:t>
      </w:r>
      <w:r w:rsidRPr="00D67257">
        <w:rPr>
          <w:rFonts w:ascii="Garamond" w:hAnsi="Garamond"/>
          <w:spacing w:val="10"/>
          <w:sz w:val="20"/>
        </w:rPr>
        <w:t xml:space="preserve"> </w:t>
      </w:r>
      <w:r w:rsidRPr="00D67257">
        <w:rPr>
          <w:rFonts w:ascii="Garamond" w:hAnsi="Garamond"/>
          <w:sz w:val="20"/>
        </w:rPr>
        <w:t>on</w:t>
      </w:r>
      <w:r w:rsidRPr="00D67257">
        <w:rPr>
          <w:rFonts w:ascii="Garamond" w:hAnsi="Garamond"/>
          <w:spacing w:val="8"/>
          <w:sz w:val="20"/>
        </w:rPr>
        <w:t xml:space="preserve"> </w:t>
      </w:r>
      <w:r w:rsidRPr="00D67257">
        <w:rPr>
          <w:rFonts w:ascii="Garamond" w:hAnsi="Garamond"/>
          <w:spacing w:val="-1"/>
          <w:sz w:val="20"/>
        </w:rPr>
        <w:t>the</w:t>
      </w:r>
      <w:r w:rsidRPr="00D67257">
        <w:rPr>
          <w:rFonts w:ascii="Garamond" w:hAnsi="Garamond"/>
          <w:spacing w:val="11"/>
          <w:sz w:val="20"/>
        </w:rPr>
        <w:t xml:space="preserve"> </w:t>
      </w:r>
      <w:r w:rsidRPr="00D67257">
        <w:rPr>
          <w:rFonts w:ascii="Garamond" w:hAnsi="Garamond"/>
          <w:spacing w:val="-1"/>
          <w:sz w:val="20"/>
        </w:rPr>
        <w:t>basis</w:t>
      </w:r>
      <w:r w:rsidRPr="00D67257">
        <w:rPr>
          <w:rFonts w:ascii="Garamond" w:hAnsi="Garamond"/>
          <w:spacing w:val="9"/>
          <w:sz w:val="20"/>
        </w:rPr>
        <w:t xml:space="preserve"> </w:t>
      </w:r>
      <w:r w:rsidRPr="00D67257">
        <w:rPr>
          <w:rFonts w:ascii="Garamond" w:hAnsi="Garamond"/>
          <w:spacing w:val="-1"/>
          <w:sz w:val="20"/>
        </w:rPr>
        <w:t>of</w:t>
      </w:r>
      <w:r w:rsidRPr="00D67257">
        <w:rPr>
          <w:rFonts w:ascii="Garamond" w:hAnsi="Garamond"/>
          <w:spacing w:val="10"/>
          <w:sz w:val="20"/>
        </w:rPr>
        <w:t xml:space="preserve"> </w:t>
      </w:r>
      <w:r w:rsidRPr="00D67257">
        <w:rPr>
          <w:rFonts w:ascii="Garamond" w:hAnsi="Garamond"/>
          <w:spacing w:val="-1"/>
          <w:sz w:val="20"/>
        </w:rPr>
        <w:t>exceptional</w:t>
      </w:r>
      <w:r w:rsidRPr="00D67257">
        <w:rPr>
          <w:rFonts w:ascii="Garamond" w:hAnsi="Garamond"/>
          <w:spacing w:val="10"/>
          <w:sz w:val="20"/>
        </w:rPr>
        <w:t xml:space="preserve"> </w:t>
      </w:r>
      <w:r w:rsidRPr="00D67257">
        <w:rPr>
          <w:rFonts w:ascii="Garamond" w:hAnsi="Garamond"/>
          <w:spacing w:val="-1"/>
          <w:sz w:val="20"/>
        </w:rPr>
        <w:t>potential</w:t>
      </w:r>
      <w:r w:rsidRPr="00D67257">
        <w:rPr>
          <w:rFonts w:ascii="Garamond" w:hAnsi="Garamond"/>
          <w:spacing w:val="10"/>
          <w:sz w:val="20"/>
        </w:rPr>
        <w:t xml:space="preserve"> </w:t>
      </w:r>
      <w:r w:rsidRPr="00D67257">
        <w:rPr>
          <w:rFonts w:ascii="Garamond" w:hAnsi="Garamond"/>
          <w:sz w:val="20"/>
        </w:rPr>
        <w:t>demonstrated</w:t>
      </w:r>
      <w:r w:rsidRPr="00D67257">
        <w:rPr>
          <w:rFonts w:ascii="Garamond" w:hAnsi="Garamond"/>
          <w:spacing w:val="10"/>
          <w:sz w:val="20"/>
        </w:rPr>
        <w:t xml:space="preserve"> </w:t>
      </w:r>
      <w:r w:rsidRPr="00D67257">
        <w:rPr>
          <w:rFonts w:ascii="Garamond" w:hAnsi="Garamond"/>
          <w:sz w:val="20"/>
        </w:rPr>
        <w:t>in</w:t>
      </w:r>
      <w:r w:rsidRPr="00D67257">
        <w:rPr>
          <w:rFonts w:ascii="Garamond" w:hAnsi="Garamond"/>
          <w:spacing w:val="49"/>
          <w:w w:val="99"/>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published</w:t>
      </w:r>
      <w:r w:rsidRPr="00D67257">
        <w:rPr>
          <w:rFonts w:ascii="Garamond" w:hAnsi="Garamond"/>
          <w:spacing w:val="16"/>
          <w:sz w:val="20"/>
        </w:rPr>
        <w:t xml:space="preserve"> </w:t>
      </w:r>
      <w:r w:rsidRPr="00D67257">
        <w:rPr>
          <w:rFonts w:ascii="Garamond" w:hAnsi="Garamond"/>
          <w:spacing w:val="-1"/>
          <w:sz w:val="20"/>
        </w:rPr>
        <w:t>doctoral</w:t>
      </w:r>
      <w:r w:rsidRPr="00D67257">
        <w:rPr>
          <w:rFonts w:ascii="Garamond" w:hAnsi="Garamond"/>
          <w:spacing w:val="16"/>
          <w:sz w:val="20"/>
        </w:rPr>
        <w:t xml:space="preserve"> </w:t>
      </w:r>
      <w:r w:rsidRPr="00D67257">
        <w:rPr>
          <w:rFonts w:ascii="Garamond" w:hAnsi="Garamond"/>
          <w:spacing w:val="-1"/>
          <w:sz w:val="20"/>
        </w:rPr>
        <w:t>work</w:t>
      </w:r>
      <w:r w:rsidRPr="00D67257">
        <w:rPr>
          <w:rFonts w:ascii="Garamond" w:hAnsi="Garamond"/>
          <w:spacing w:val="15"/>
          <w:sz w:val="20"/>
        </w:rPr>
        <w:t xml:space="preserve"> </w:t>
      </w:r>
      <w:r w:rsidRPr="00D67257">
        <w:rPr>
          <w:rFonts w:ascii="Garamond" w:hAnsi="Garamond"/>
          <w:sz w:val="20"/>
        </w:rPr>
        <w:t>and/or</w:t>
      </w:r>
      <w:r w:rsidRPr="00D67257">
        <w:rPr>
          <w:rFonts w:ascii="Garamond" w:hAnsi="Garamond"/>
          <w:spacing w:val="17"/>
          <w:sz w:val="20"/>
        </w:rPr>
        <w:t xml:space="preserve"> </w:t>
      </w:r>
      <w:r w:rsidRPr="00D67257">
        <w:rPr>
          <w:rFonts w:ascii="Garamond" w:hAnsi="Garamond"/>
          <w:spacing w:val="-1"/>
          <w:sz w:val="20"/>
        </w:rPr>
        <w:t>their</w:t>
      </w:r>
      <w:r w:rsidRPr="00D67257">
        <w:rPr>
          <w:rFonts w:ascii="Garamond" w:hAnsi="Garamond"/>
          <w:spacing w:val="16"/>
          <w:sz w:val="20"/>
        </w:rPr>
        <w:t xml:space="preserve"> </w:t>
      </w:r>
      <w:r w:rsidRPr="00D67257">
        <w:rPr>
          <w:rFonts w:ascii="Garamond" w:hAnsi="Garamond"/>
          <w:spacing w:val="-1"/>
          <w:sz w:val="20"/>
        </w:rPr>
        <w:t>research</w:t>
      </w:r>
      <w:r w:rsidRPr="00D67257">
        <w:rPr>
          <w:rFonts w:ascii="Garamond" w:hAnsi="Garamond"/>
          <w:spacing w:val="15"/>
          <w:sz w:val="20"/>
        </w:rPr>
        <w:t xml:space="preserve"> </w:t>
      </w:r>
      <w:r w:rsidRPr="00D67257">
        <w:rPr>
          <w:rFonts w:ascii="Garamond" w:hAnsi="Garamond"/>
          <w:spacing w:val="-1"/>
          <w:sz w:val="20"/>
        </w:rPr>
        <w:t>outputs</w:t>
      </w:r>
      <w:r w:rsidRPr="00D67257">
        <w:rPr>
          <w:rFonts w:ascii="Garamond" w:hAnsi="Garamond"/>
          <w:spacing w:val="14"/>
          <w:sz w:val="20"/>
        </w:rPr>
        <w:t xml:space="preserve"> </w:t>
      </w:r>
      <w:r w:rsidRPr="00D67257">
        <w:rPr>
          <w:rFonts w:ascii="Garamond" w:hAnsi="Garamond"/>
          <w:sz w:val="20"/>
        </w:rPr>
        <w:t>in</w:t>
      </w:r>
      <w:r w:rsidRPr="00D67257">
        <w:rPr>
          <w:rFonts w:ascii="Garamond" w:hAnsi="Garamond"/>
          <w:spacing w:val="-1"/>
          <w:sz w:val="20"/>
        </w:rPr>
        <w:t xml:space="preserve"> their</w:t>
      </w:r>
      <w:r w:rsidRPr="00D67257">
        <w:rPr>
          <w:rFonts w:ascii="Garamond" w:hAnsi="Garamond"/>
          <w:spacing w:val="2"/>
          <w:sz w:val="20"/>
        </w:rPr>
        <w:t xml:space="preserve"> </w:t>
      </w:r>
      <w:r w:rsidRPr="00D67257">
        <w:rPr>
          <w:rFonts w:ascii="Garamond" w:hAnsi="Garamond"/>
          <w:sz w:val="20"/>
        </w:rPr>
        <w:t>early</w:t>
      </w:r>
      <w:r w:rsidRPr="00D67257">
        <w:rPr>
          <w:rFonts w:ascii="Garamond" w:hAnsi="Garamond"/>
          <w:spacing w:val="3"/>
          <w:sz w:val="20"/>
        </w:rPr>
        <w:t xml:space="preserve"> </w:t>
      </w:r>
      <w:r w:rsidRPr="00D67257">
        <w:rPr>
          <w:rFonts w:ascii="Garamond" w:hAnsi="Garamond"/>
          <w:spacing w:val="-1"/>
          <w:sz w:val="20"/>
        </w:rPr>
        <w:t>post-doctoral</w:t>
      </w:r>
      <w:r w:rsidRPr="00D67257">
        <w:rPr>
          <w:rFonts w:ascii="Garamond" w:hAnsi="Garamond"/>
          <w:spacing w:val="2"/>
          <w:sz w:val="20"/>
        </w:rPr>
        <w:t xml:space="preserve"> </w:t>
      </w:r>
      <w:r w:rsidRPr="00D67257">
        <w:rPr>
          <w:rFonts w:ascii="Garamond" w:hAnsi="Garamond"/>
          <w:sz w:val="20"/>
        </w:rPr>
        <w:t>careers</w:t>
      </w:r>
      <w:r w:rsidRPr="00D67257">
        <w:rPr>
          <w:rFonts w:ascii="Garamond" w:hAnsi="Garamond"/>
          <w:spacing w:val="1"/>
          <w:sz w:val="20"/>
        </w:rPr>
        <w:t xml:space="preserve"> </w:t>
      </w:r>
      <w:r w:rsidRPr="00D67257">
        <w:rPr>
          <w:rFonts w:ascii="Garamond" w:hAnsi="Garamond"/>
          <w:sz w:val="20"/>
        </w:rPr>
        <w:t>are</w:t>
      </w:r>
      <w:r w:rsidRPr="00D67257">
        <w:rPr>
          <w:rFonts w:ascii="Garamond" w:hAnsi="Garamond"/>
          <w:spacing w:val="3"/>
          <w:sz w:val="20"/>
        </w:rPr>
        <w:t xml:space="preserve"> </w:t>
      </w:r>
      <w:r w:rsidRPr="00D67257">
        <w:rPr>
          <w:rFonts w:ascii="Garamond" w:hAnsi="Garamond"/>
          <w:spacing w:val="-1"/>
          <w:sz w:val="20"/>
        </w:rPr>
        <w:t>considered</w:t>
      </w:r>
      <w:r w:rsidRPr="00D67257">
        <w:rPr>
          <w:rFonts w:ascii="Garamond" w:hAnsi="Garamond"/>
          <w:spacing w:val="3"/>
          <w:sz w:val="20"/>
        </w:rPr>
        <w:t xml:space="preserve"> </w:t>
      </w:r>
      <w:r w:rsidRPr="00D67257">
        <w:rPr>
          <w:rFonts w:ascii="Garamond" w:hAnsi="Garamond"/>
          <w:sz w:val="20"/>
        </w:rPr>
        <w:t>likely</w:t>
      </w:r>
      <w:r w:rsidRPr="00D67257">
        <w:rPr>
          <w:rFonts w:ascii="Garamond" w:hAnsi="Garamond"/>
          <w:spacing w:val="3"/>
          <w:sz w:val="20"/>
        </w:rPr>
        <w:t xml:space="preserve"> </w:t>
      </w:r>
      <w:r w:rsidRPr="00D67257">
        <w:rPr>
          <w:rFonts w:ascii="Garamond" w:hAnsi="Garamond"/>
          <w:sz w:val="20"/>
        </w:rPr>
        <w:t>to become</w:t>
      </w:r>
      <w:r w:rsidRPr="00D67257">
        <w:rPr>
          <w:rFonts w:ascii="Garamond" w:hAnsi="Garamond"/>
          <w:spacing w:val="47"/>
          <w:w w:val="99"/>
          <w:sz w:val="20"/>
        </w:rPr>
        <w:t xml:space="preserve"> </w:t>
      </w:r>
      <w:r w:rsidRPr="00D67257">
        <w:rPr>
          <w:rFonts w:ascii="Garamond" w:hAnsi="Garamond"/>
          <w:sz w:val="20"/>
        </w:rPr>
        <w:t>future</w:t>
      </w:r>
      <w:r w:rsidRPr="00D67257">
        <w:rPr>
          <w:rFonts w:ascii="Garamond" w:hAnsi="Garamond"/>
          <w:spacing w:val="-4"/>
          <w:sz w:val="20"/>
        </w:rPr>
        <w:t xml:space="preserve"> </w:t>
      </w:r>
      <w:r w:rsidRPr="00D67257">
        <w:rPr>
          <w:rFonts w:ascii="Garamond" w:hAnsi="Garamond"/>
          <w:spacing w:val="-1"/>
          <w:sz w:val="20"/>
        </w:rPr>
        <w:t>leaders</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their</w:t>
      </w:r>
      <w:r w:rsidRPr="00D67257">
        <w:rPr>
          <w:rFonts w:ascii="Garamond" w:hAnsi="Garamond"/>
          <w:spacing w:val="-4"/>
          <w:sz w:val="20"/>
        </w:rPr>
        <w:t xml:space="preserve"> </w:t>
      </w:r>
      <w:r w:rsidRPr="00D67257">
        <w:rPr>
          <w:rFonts w:ascii="Garamond" w:hAnsi="Garamond"/>
          <w:sz w:val="20"/>
        </w:rPr>
        <w:t>field.</w:t>
      </w:r>
    </w:p>
    <w:p w:rsidRPr="00D67257" w:rsidR="00EC52B5" w:rsidP="00EC52B5" w:rsidRDefault="00EC52B5" w14:paraId="5B0BF16E" w14:textId="77777777">
      <w:pPr>
        <w:pStyle w:val="BodyText"/>
        <w:rPr>
          <w:rFonts w:ascii="Garamond" w:hAnsi="Garamond"/>
          <w:sz w:val="20"/>
        </w:rPr>
      </w:pPr>
    </w:p>
    <w:p w:rsidRPr="00D67257" w:rsidR="00EC52B5" w:rsidP="00EC52B5" w:rsidRDefault="00EC52B5" w14:paraId="7439E126" w14:textId="77777777">
      <w:pPr>
        <w:pStyle w:val="BodyText"/>
        <w:rPr>
          <w:rFonts w:ascii="Garamond" w:hAnsi="Garamond"/>
          <w:sz w:val="20"/>
        </w:rPr>
      </w:pPr>
      <w:r w:rsidRPr="00E54B9B">
        <w:rPr>
          <w:rStyle w:val="IntenseEmphasis"/>
        </w:rPr>
        <w:t>Y:</w:t>
      </w:r>
      <w:r w:rsidRPr="00D67257">
        <w:rPr>
          <w:rFonts w:ascii="Garamond" w:hAnsi="Garamond"/>
          <w:b/>
          <w:color w:val="336666"/>
          <w:spacing w:val="26"/>
          <w:sz w:val="20"/>
        </w:rPr>
        <w:t xml:space="preserve"> </w:t>
      </w:r>
      <w:r w:rsidRPr="00D67257">
        <w:rPr>
          <w:rFonts w:ascii="Garamond" w:hAnsi="Garamond"/>
          <w:spacing w:val="-1"/>
          <w:sz w:val="20"/>
        </w:rPr>
        <w:t>Young</w:t>
      </w:r>
      <w:r w:rsidRPr="00D67257">
        <w:rPr>
          <w:rFonts w:ascii="Garamond" w:hAnsi="Garamond"/>
          <w:spacing w:val="6"/>
          <w:sz w:val="20"/>
        </w:rPr>
        <w:t xml:space="preserve"> </w:t>
      </w:r>
      <w:r w:rsidRPr="00D67257">
        <w:rPr>
          <w:rFonts w:ascii="Garamond" w:hAnsi="Garamond"/>
          <w:spacing w:val="-1"/>
          <w:sz w:val="20"/>
        </w:rPr>
        <w:t>researchers</w:t>
      </w:r>
      <w:r w:rsidRPr="00D67257">
        <w:rPr>
          <w:rFonts w:ascii="Garamond" w:hAnsi="Garamond"/>
          <w:spacing w:val="5"/>
          <w:sz w:val="20"/>
        </w:rPr>
        <w:t xml:space="preserve"> </w:t>
      </w:r>
      <w:r w:rsidRPr="00D67257">
        <w:rPr>
          <w:rFonts w:ascii="Garamond" w:hAnsi="Garamond"/>
          <w:sz w:val="20"/>
        </w:rPr>
        <w:t>(40</w:t>
      </w:r>
      <w:r w:rsidRPr="00D67257">
        <w:rPr>
          <w:rFonts w:ascii="Garamond" w:hAnsi="Garamond"/>
          <w:spacing w:val="5"/>
          <w:sz w:val="20"/>
        </w:rPr>
        <w:t xml:space="preserve"> </w:t>
      </w:r>
      <w:r w:rsidRPr="00D67257">
        <w:rPr>
          <w:rFonts w:ascii="Garamond" w:hAnsi="Garamond"/>
          <w:sz w:val="20"/>
        </w:rPr>
        <w:t>years</w:t>
      </w:r>
      <w:r w:rsidRPr="00D67257">
        <w:rPr>
          <w:rFonts w:ascii="Garamond" w:hAnsi="Garamond"/>
          <w:spacing w:val="6"/>
          <w:sz w:val="20"/>
        </w:rPr>
        <w:t xml:space="preserve"> </w:t>
      </w:r>
      <w:r w:rsidRPr="00D67257">
        <w:rPr>
          <w:rFonts w:ascii="Garamond" w:hAnsi="Garamond"/>
          <w:spacing w:val="-1"/>
          <w:sz w:val="20"/>
        </w:rPr>
        <w:t>or</w:t>
      </w:r>
      <w:r w:rsidRPr="00D67257">
        <w:rPr>
          <w:rFonts w:ascii="Garamond" w:hAnsi="Garamond"/>
          <w:spacing w:val="6"/>
          <w:sz w:val="20"/>
        </w:rPr>
        <w:t xml:space="preserve"> </w:t>
      </w:r>
      <w:r w:rsidRPr="00D67257">
        <w:rPr>
          <w:rFonts w:ascii="Garamond" w:hAnsi="Garamond"/>
          <w:sz w:val="20"/>
        </w:rPr>
        <w:t>younger),</w:t>
      </w:r>
      <w:r w:rsidRPr="00D67257">
        <w:rPr>
          <w:rFonts w:ascii="Garamond" w:hAnsi="Garamond"/>
          <w:spacing w:val="4"/>
          <w:sz w:val="20"/>
        </w:rPr>
        <w:t xml:space="preserve"> </w:t>
      </w:r>
      <w:r w:rsidRPr="00D67257">
        <w:rPr>
          <w:rFonts w:ascii="Garamond" w:hAnsi="Garamond"/>
          <w:sz w:val="20"/>
        </w:rPr>
        <w:t>who</w:t>
      </w:r>
      <w:r w:rsidRPr="00D67257">
        <w:rPr>
          <w:rFonts w:ascii="Garamond" w:hAnsi="Garamond"/>
          <w:spacing w:val="7"/>
          <w:sz w:val="20"/>
        </w:rPr>
        <w:t xml:space="preserve"> </w:t>
      </w:r>
      <w:r w:rsidRPr="00D67257">
        <w:rPr>
          <w:rFonts w:ascii="Garamond" w:hAnsi="Garamond"/>
          <w:spacing w:val="-1"/>
          <w:sz w:val="20"/>
        </w:rPr>
        <w:t>have</w:t>
      </w:r>
      <w:r w:rsidRPr="00D67257">
        <w:rPr>
          <w:rFonts w:ascii="Garamond" w:hAnsi="Garamond"/>
          <w:spacing w:val="6"/>
          <w:sz w:val="20"/>
        </w:rPr>
        <w:t xml:space="preserve"> </w:t>
      </w:r>
      <w:r w:rsidRPr="00D67257">
        <w:rPr>
          <w:rFonts w:ascii="Garamond" w:hAnsi="Garamond"/>
          <w:spacing w:val="-1"/>
          <w:sz w:val="20"/>
        </w:rPr>
        <w:t>held</w:t>
      </w:r>
      <w:r w:rsidRPr="00D67257">
        <w:rPr>
          <w:rFonts w:ascii="Garamond" w:hAnsi="Garamond"/>
          <w:spacing w:val="7"/>
          <w:sz w:val="20"/>
        </w:rPr>
        <w:t xml:space="preserve"> </w:t>
      </w:r>
      <w:r w:rsidRPr="00D67257">
        <w:rPr>
          <w:rFonts w:ascii="Garamond" w:hAnsi="Garamond"/>
          <w:sz w:val="20"/>
        </w:rPr>
        <w:t>the</w:t>
      </w:r>
      <w:r w:rsidRPr="00D67257">
        <w:rPr>
          <w:rFonts w:ascii="Garamond" w:hAnsi="Garamond"/>
          <w:spacing w:val="43"/>
          <w:w w:val="99"/>
          <w:sz w:val="20"/>
        </w:rPr>
        <w:t xml:space="preserve"> </w:t>
      </w:r>
      <w:r w:rsidRPr="00D67257">
        <w:rPr>
          <w:rFonts w:ascii="Garamond" w:hAnsi="Garamond"/>
          <w:spacing w:val="-1"/>
          <w:sz w:val="20"/>
        </w:rPr>
        <w:t>doctorate</w:t>
      </w:r>
      <w:r w:rsidRPr="00D67257">
        <w:rPr>
          <w:rFonts w:ascii="Garamond" w:hAnsi="Garamond"/>
          <w:spacing w:val="21"/>
          <w:sz w:val="20"/>
        </w:rPr>
        <w:t xml:space="preserve"> </w:t>
      </w:r>
      <w:r w:rsidRPr="00D67257">
        <w:rPr>
          <w:rFonts w:ascii="Garamond" w:hAnsi="Garamond"/>
          <w:spacing w:val="-1"/>
          <w:sz w:val="20"/>
        </w:rPr>
        <w:t>or</w:t>
      </w:r>
      <w:r w:rsidRPr="00D67257">
        <w:rPr>
          <w:rFonts w:ascii="Garamond" w:hAnsi="Garamond"/>
          <w:spacing w:val="23"/>
          <w:sz w:val="20"/>
        </w:rPr>
        <w:t xml:space="preserve"> </w:t>
      </w:r>
      <w:r w:rsidRPr="00D67257">
        <w:rPr>
          <w:rFonts w:ascii="Garamond" w:hAnsi="Garamond"/>
          <w:spacing w:val="-1"/>
          <w:sz w:val="20"/>
        </w:rPr>
        <w:t>equivalent</w:t>
      </w:r>
      <w:r w:rsidRPr="00D67257">
        <w:rPr>
          <w:rFonts w:ascii="Garamond" w:hAnsi="Garamond"/>
          <w:spacing w:val="22"/>
          <w:sz w:val="20"/>
        </w:rPr>
        <w:t xml:space="preserve"> </w:t>
      </w:r>
      <w:r w:rsidRPr="00D67257">
        <w:rPr>
          <w:rFonts w:ascii="Garamond" w:hAnsi="Garamond"/>
          <w:spacing w:val="-1"/>
          <w:sz w:val="20"/>
        </w:rPr>
        <w:t>qualification</w:t>
      </w:r>
      <w:r w:rsidRPr="00D67257">
        <w:rPr>
          <w:rFonts w:ascii="Garamond" w:hAnsi="Garamond"/>
          <w:spacing w:val="20"/>
          <w:sz w:val="20"/>
        </w:rPr>
        <w:t xml:space="preserve"> </w:t>
      </w:r>
      <w:r w:rsidRPr="00D67257">
        <w:rPr>
          <w:rFonts w:ascii="Garamond" w:hAnsi="Garamond"/>
          <w:sz w:val="20"/>
        </w:rPr>
        <w:t>for</w:t>
      </w:r>
      <w:r w:rsidRPr="00D67257">
        <w:rPr>
          <w:rFonts w:ascii="Garamond" w:hAnsi="Garamond"/>
          <w:spacing w:val="22"/>
          <w:sz w:val="20"/>
        </w:rPr>
        <w:t xml:space="preserve"> </w:t>
      </w:r>
      <w:r w:rsidRPr="00D67257">
        <w:rPr>
          <w:rFonts w:ascii="Garamond" w:hAnsi="Garamond"/>
          <w:spacing w:val="-1"/>
          <w:sz w:val="20"/>
        </w:rPr>
        <w:t>less</w:t>
      </w:r>
      <w:r w:rsidRPr="00D67257">
        <w:rPr>
          <w:rFonts w:ascii="Garamond" w:hAnsi="Garamond"/>
          <w:spacing w:val="21"/>
          <w:sz w:val="20"/>
        </w:rPr>
        <w:t xml:space="preserve"> </w:t>
      </w:r>
      <w:r w:rsidRPr="00D67257">
        <w:rPr>
          <w:rFonts w:ascii="Garamond" w:hAnsi="Garamond"/>
          <w:sz w:val="20"/>
        </w:rPr>
        <w:t>than</w:t>
      </w:r>
      <w:r w:rsidRPr="00D67257">
        <w:rPr>
          <w:rFonts w:ascii="Garamond" w:hAnsi="Garamond"/>
          <w:spacing w:val="21"/>
          <w:sz w:val="20"/>
        </w:rPr>
        <w:t xml:space="preserve"> </w:t>
      </w:r>
      <w:r w:rsidRPr="00D67257">
        <w:rPr>
          <w:rFonts w:ascii="Garamond" w:hAnsi="Garamond"/>
          <w:sz w:val="20"/>
        </w:rPr>
        <w:t>five</w:t>
      </w:r>
      <w:r w:rsidRPr="00D67257">
        <w:rPr>
          <w:rFonts w:ascii="Garamond" w:hAnsi="Garamond"/>
          <w:spacing w:val="22"/>
          <w:sz w:val="20"/>
        </w:rPr>
        <w:t xml:space="preserve"> </w:t>
      </w:r>
      <w:r w:rsidRPr="00D67257">
        <w:rPr>
          <w:rFonts w:ascii="Garamond" w:hAnsi="Garamond"/>
          <w:spacing w:val="-1"/>
          <w:sz w:val="20"/>
        </w:rPr>
        <w:t>years</w:t>
      </w:r>
      <w:r w:rsidRPr="00D67257">
        <w:rPr>
          <w:rFonts w:ascii="Garamond" w:hAnsi="Garamond"/>
          <w:spacing w:val="19"/>
          <w:sz w:val="20"/>
        </w:rPr>
        <w:t xml:space="preserve"> </w:t>
      </w:r>
      <w:r w:rsidRPr="00D67257">
        <w:rPr>
          <w:rFonts w:ascii="Garamond" w:hAnsi="Garamond"/>
          <w:sz w:val="20"/>
        </w:rPr>
        <w:t>at</w:t>
      </w:r>
      <w:r w:rsidRPr="00D67257">
        <w:rPr>
          <w:rFonts w:ascii="Garamond" w:hAnsi="Garamond"/>
          <w:spacing w:val="65"/>
          <w:w w:val="99"/>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time</w:t>
      </w:r>
      <w:r w:rsidRPr="00D67257">
        <w:rPr>
          <w:rFonts w:ascii="Garamond" w:hAnsi="Garamond"/>
          <w:spacing w:val="22"/>
          <w:sz w:val="20"/>
        </w:rPr>
        <w:t xml:space="preserve"> </w:t>
      </w:r>
      <w:r w:rsidRPr="00D67257">
        <w:rPr>
          <w:rFonts w:ascii="Garamond" w:hAnsi="Garamond"/>
          <w:spacing w:val="-1"/>
          <w:sz w:val="20"/>
        </w:rPr>
        <w:t>of</w:t>
      </w:r>
      <w:r w:rsidRPr="00D67257">
        <w:rPr>
          <w:rFonts w:ascii="Garamond" w:hAnsi="Garamond"/>
          <w:spacing w:val="22"/>
          <w:sz w:val="20"/>
        </w:rPr>
        <w:t xml:space="preserve"> </w:t>
      </w:r>
      <w:r w:rsidRPr="00D67257">
        <w:rPr>
          <w:rFonts w:ascii="Garamond" w:hAnsi="Garamond"/>
          <w:spacing w:val="-1"/>
          <w:sz w:val="20"/>
        </w:rPr>
        <w:t>application,</w:t>
      </w:r>
      <w:r w:rsidRPr="00D67257">
        <w:rPr>
          <w:rFonts w:ascii="Garamond" w:hAnsi="Garamond"/>
          <w:spacing w:val="22"/>
          <w:sz w:val="20"/>
        </w:rPr>
        <w:t xml:space="preserve"> </w:t>
      </w:r>
      <w:r w:rsidRPr="00D67257">
        <w:rPr>
          <w:rFonts w:ascii="Garamond" w:hAnsi="Garamond"/>
          <w:spacing w:val="-1"/>
          <w:sz w:val="20"/>
        </w:rPr>
        <w:t>and</w:t>
      </w:r>
      <w:r w:rsidRPr="00D67257">
        <w:rPr>
          <w:rFonts w:ascii="Garamond" w:hAnsi="Garamond"/>
          <w:spacing w:val="24"/>
          <w:sz w:val="20"/>
        </w:rPr>
        <w:t xml:space="preserve"> </w:t>
      </w:r>
      <w:r w:rsidRPr="00D67257">
        <w:rPr>
          <w:rFonts w:ascii="Garamond" w:hAnsi="Garamond"/>
          <w:spacing w:val="-2"/>
          <w:sz w:val="20"/>
        </w:rPr>
        <w:t>who</w:t>
      </w:r>
      <w:r w:rsidRPr="00D67257">
        <w:rPr>
          <w:rFonts w:ascii="Garamond" w:hAnsi="Garamond"/>
          <w:spacing w:val="21"/>
          <w:sz w:val="20"/>
        </w:rPr>
        <w:t xml:space="preserve"> </w:t>
      </w:r>
      <w:r w:rsidRPr="00D67257">
        <w:rPr>
          <w:rFonts w:ascii="Garamond" w:hAnsi="Garamond"/>
          <w:spacing w:val="-1"/>
          <w:sz w:val="20"/>
        </w:rPr>
        <w:t>are</w:t>
      </w:r>
      <w:r w:rsidRPr="00D67257">
        <w:rPr>
          <w:rFonts w:ascii="Garamond" w:hAnsi="Garamond"/>
          <w:spacing w:val="23"/>
          <w:sz w:val="20"/>
        </w:rPr>
        <w:t xml:space="preserve"> </w:t>
      </w:r>
      <w:r w:rsidRPr="00D67257">
        <w:rPr>
          <w:rFonts w:ascii="Garamond" w:hAnsi="Garamond"/>
          <w:spacing w:val="-1"/>
          <w:sz w:val="20"/>
        </w:rPr>
        <w:t>recognised</w:t>
      </w:r>
      <w:r w:rsidRPr="00D67257">
        <w:rPr>
          <w:rFonts w:ascii="Garamond" w:hAnsi="Garamond"/>
          <w:spacing w:val="23"/>
          <w:sz w:val="20"/>
        </w:rPr>
        <w:t xml:space="preserve"> </w:t>
      </w:r>
      <w:r w:rsidRPr="00D67257">
        <w:rPr>
          <w:rFonts w:ascii="Garamond" w:hAnsi="Garamond"/>
          <w:spacing w:val="-1"/>
          <w:sz w:val="20"/>
        </w:rPr>
        <w:t>as</w:t>
      </w:r>
      <w:r w:rsidRPr="00D67257">
        <w:rPr>
          <w:rFonts w:ascii="Garamond" w:hAnsi="Garamond"/>
          <w:spacing w:val="22"/>
          <w:sz w:val="20"/>
        </w:rPr>
        <w:t xml:space="preserve"> </w:t>
      </w:r>
      <w:r w:rsidRPr="00D67257">
        <w:rPr>
          <w:rFonts w:ascii="Garamond" w:hAnsi="Garamond"/>
          <w:spacing w:val="-1"/>
          <w:sz w:val="20"/>
        </w:rPr>
        <w:t>having</w:t>
      </w:r>
      <w:r w:rsidRPr="00D67257">
        <w:rPr>
          <w:rFonts w:ascii="Garamond" w:hAnsi="Garamond"/>
          <w:spacing w:val="23"/>
          <w:sz w:val="20"/>
        </w:rPr>
        <w:t xml:space="preserve"> </w:t>
      </w:r>
      <w:r w:rsidRPr="00D67257">
        <w:rPr>
          <w:rFonts w:ascii="Garamond" w:hAnsi="Garamond"/>
          <w:spacing w:val="-1"/>
          <w:sz w:val="20"/>
        </w:rPr>
        <w:t>the</w:t>
      </w:r>
      <w:r w:rsidRPr="00D67257">
        <w:rPr>
          <w:rFonts w:ascii="Garamond" w:hAnsi="Garamond"/>
          <w:spacing w:val="37"/>
          <w:w w:val="99"/>
          <w:sz w:val="20"/>
        </w:rPr>
        <w:t xml:space="preserve"> </w:t>
      </w:r>
      <w:r w:rsidRPr="00D67257">
        <w:rPr>
          <w:rFonts w:ascii="Garamond" w:hAnsi="Garamond"/>
          <w:spacing w:val="-1"/>
          <w:sz w:val="20"/>
        </w:rPr>
        <w:t>potential</w:t>
      </w:r>
      <w:r w:rsidRPr="00D67257">
        <w:rPr>
          <w:rFonts w:ascii="Garamond" w:hAnsi="Garamond"/>
          <w:spacing w:val="33"/>
          <w:sz w:val="20"/>
        </w:rPr>
        <w:t xml:space="preserve"> </w:t>
      </w:r>
      <w:r w:rsidRPr="00D67257">
        <w:rPr>
          <w:rFonts w:ascii="Garamond" w:hAnsi="Garamond"/>
          <w:sz w:val="20"/>
        </w:rPr>
        <w:t>to</w:t>
      </w:r>
      <w:r w:rsidRPr="00D67257">
        <w:rPr>
          <w:rFonts w:ascii="Garamond" w:hAnsi="Garamond"/>
          <w:spacing w:val="32"/>
          <w:sz w:val="20"/>
        </w:rPr>
        <w:t xml:space="preserve"> </w:t>
      </w:r>
      <w:r w:rsidRPr="00D67257">
        <w:rPr>
          <w:rFonts w:ascii="Garamond" w:hAnsi="Garamond"/>
          <w:sz w:val="20"/>
        </w:rPr>
        <w:t>establish</w:t>
      </w:r>
      <w:r w:rsidRPr="00D67257">
        <w:rPr>
          <w:rFonts w:ascii="Garamond" w:hAnsi="Garamond"/>
          <w:spacing w:val="32"/>
          <w:sz w:val="20"/>
        </w:rPr>
        <w:t xml:space="preserve"> </w:t>
      </w:r>
      <w:r w:rsidRPr="00D67257">
        <w:rPr>
          <w:rFonts w:ascii="Garamond" w:hAnsi="Garamond"/>
          <w:spacing w:val="-1"/>
          <w:sz w:val="20"/>
        </w:rPr>
        <w:t>themselves</w:t>
      </w:r>
      <w:r w:rsidRPr="00D67257">
        <w:rPr>
          <w:rFonts w:ascii="Garamond" w:hAnsi="Garamond"/>
          <w:spacing w:val="32"/>
          <w:sz w:val="20"/>
        </w:rPr>
        <w:t xml:space="preserve"> </w:t>
      </w:r>
      <w:r w:rsidRPr="00D67257">
        <w:rPr>
          <w:rFonts w:ascii="Garamond" w:hAnsi="Garamond"/>
          <w:sz w:val="20"/>
        </w:rPr>
        <w:t>as</w:t>
      </w:r>
      <w:r w:rsidRPr="00D67257">
        <w:rPr>
          <w:rFonts w:ascii="Garamond" w:hAnsi="Garamond"/>
          <w:spacing w:val="32"/>
          <w:sz w:val="20"/>
        </w:rPr>
        <w:t xml:space="preserve"> </w:t>
      </w:r>
      <w:r w:rsidRPr="00D67257">
        <w:rPr>
          <w:rFonts w:ascii="Garamond" w:hAnsi="Garamond"/>
          <w:spacing w:val="-1"/>
          <w:sz w:val="20"/>
        </w:rPr>
        <w:t>researchers</w:t>
      </w:r>
      <w:r w:rsidRPr="00D67257">
        <w:rPr>
          <w:rFonts w:ascii="Garamond" w:hAnsi="Garamond"/>
          <w:spacing w:val="33"/>
          <w:sz w:val="20"/>
        </w:rPr>
        <w:t xml:space="preserve"> </w:t>
      </w:r>
      <w:r w:rsidRPr="00D67257">
        <w:rPr>
          <w:rFonts w:ascii="Garamond" w:hAnsi="Garamond"/>
          <w:spacing w:val="-1"/>
          <w:sz w:val="20"/>
        </w:rPr>
        <w:t>within</w:t>
      </w:r>
      <w:r w:rsidRPr="00D67257">
        <w:rPr>
          <w:rFonts w:ascii="Garamond" w:hAnsi="Garamond"/>
          <w:spacing w:val="32"/>
          <w:sz w:val="20"/>
        </w:rPr>
        <w:t xml:space="preserve"> </w:t>
      </w:r>
      <w:r w:rsidRPr="00D67257">
        <w:rPr>
          <w:rFonts w:ascii="Garamond" w:hAnsi="Garamond"/>
          <w:sz w:val="20"/>
        </w:rPr>
        <w:t>a</w:t>
      </w:r>
      <w:r w:rsidRPr="00D67257">
        <w:rPr>
          <w:rFonts w:ascii="Garamond" w:hAnsi="Garamond"/>
          <w:spacing w:val="34"/>
          <w:sz w:val="20"/>
        </w:rPr>
        <w:t xml:space="preserve"> </w:t>
      </w:r>
      <w:r w:rsidRPr="00D67257">
        <w:rPr>
          <w:rFonts w:ascii="Garamond" w:hAnsi="Garamond"/>
          <w:spacing w:val="1"/>
          <w:sz w:val="20"/>
        </w:rPr>
        <w:t>five-</w:t>
      </w:r>
      <w:r w:rsidRPr="00D67257">
        <w:rPr>
          <w:rFonts w:ascii="Garamond" w:hAnsi="Garamond"/>
          <w:spacing w:val="63"/>
          <w:w w:val="99"/>
          <w:sz w:val="20"/>
        </w:rPr>
        <w:t xml:space="preserve"> </w:t>
      </w:r>
      <w:r w:rsidRPr="00D67257">
        <w:rPr>
          <w:rFonts w:ascii="Garamond" w:hAnsi="Garamond"/>
          <w:sz w:val="20"/>
        </w:rPr>
        <w:t>year</w:t>
      </w:r>
      <w:r w:rsidRPr="00D67257">
        <w:rPr>
          <w:rFonts w:ascii="Garamond" w:hAnsi="Garamond"/>
          <w:spacing w:val="34"/>
          <w:sz w:val="20"/>
        </w:rPr>
        <w:t xml:space="preserve"> </w:t>
      </w:r>
      <w:r w:rsidRPr="00D67257">
        <w:rPr>
          <w:rFonts w:ascii="Garamond" w:hAnsi="Garamond"/>
          <w:spacing w:val="-1"/>
          <w:sz w:val="20"/>
        </w:rPr>
        <w:t>period</w:t>
      </w:r>
      <w:r w:rsidRPr="00D67257">
        <w:rPr>
          <w:rFonts w:ascii="Garamond" w:hAnsi="Garamond"/>
          <w:spacing w:val="34"/>
          <w:sz w:val="20"/>
        </w:rPr>
        <w:t xml:space="preserve"> </w:t>
      </w:r>
      <w:r w:rsidRPr="00D67257">
        <w:rPr>
          <w:rFonts w:ascii="Garamond" w:hAnsi="Garamond"/>
          <w:sz w:val="20"/>
        </w:rPr>
        <w:t>after</w:t>
      </w:r>
      <w:r w:rsidRPr="00D67257">
        <w:rPr>
          <w:rFonts w:ascii="Garamond" w:hAnsi="Garamond"/>
          <w:spacing w:val="34"/>
          <w:sz w:val="20"/>
        </w:rPr>
        <w:t xml:space="preserve"> </w:t>
      </w:r>
      <w:r w:rsidRPr="00D67257">
        <w:rPr>
          <w:rFonts w:ascii="Garamond" w:hAnsi="Garamond"/>
          <w:spacing w:val="-1"/>
          <w:sz w:val="20"/>
        </w:rPr>
        <w:t>evaluation,</w:t>
      </w:r>
      <w:r w:rsidRPr="00D67257">
        <w:rPr>
          <w:rFonts w:ascii="Garamond" w:hAnsi="Garamond"/>
          <w:spacing w:val="35"/>
          <w:sz w:val="20"/>
        </w:rPr>
        <w:t xml:space="preserve"> </w:t>
      </w:r>
      <w:r w:rsidRPr="00D67257">
        <w:rPr>
          <w:rFonts w:ascii="Garamond" w:hAnsi="Garamond"/>
          <w:spacing w:val="-1"/>
          <w:sz w:val="20"/>
        </w:rPr>
        <w:t>based</w:t>
      </w:r>
      <w:r w:rsidRPr="00D67257">
        <w:rPr>
          <w:rFonts w:ascii="Garamond" w:hAnsi="Garamond"/>
          <w:spacing w:val="35"/>
          <w:sz w:val="20"/>
        </w:rPr>
        <w:t xml:space="preserve"> </w:t>
      </w:r>
      <w:r w:rsidRPr="00D67257">
        <w:rPr>
          <w:rFonts w:ascii="Garamond" w:hAnsi="Garamond"/>
          <w:spacing w:val="-1"/>
          <w:sz w:val="20"/>
        </w:rPr>
        <w:t>on</w:t>
      </w:r>
      <w:r w:rsidRPr="00D67257">
        <w:rPr>
          <w:rFonts w:ascii="Garamond" w:hAnsi="Garamond"/>
          <w:spacing w:val="35"/>
          <w:sz w:val="20"/>
        </w:rPr>
        <w:t xml:space="preserve"> </w:t>
      </w:r>
      <w:r w:rsidRPr="00D67257">
        <w:rPr>
          <w:rFonts w:ascii="Garamond" w:hAnsi="Garamond"/>
          <w:sz w:val="20"/>
        </w:rPr>
        <w:t>their</w:t>
      </w:r>
      <w:r w:rsidRPr="00D67257">
        <w:rPr>
          <w:rFonts w:ascii="Garamond" w:hAnsi="Garamond"/>
          <w:spacing w:val="34"/>
          <w:sz w:val="20"/>
        </w:rPr>
        <w:t xml:space="preserve"> </w:t>
      </w:r>
      <w:r w:rsidRPr="00D67257">
        <w:rPr>
          <w:rFonts w:ascii="Garamond" w:hAnsi="Garamond"/>
          <w:spacing w:val="-1"/>
          <w:sz w:val="20"/>
        </w:rPr>
        <w:t>performance</w:t>
      </w:r>
      <w:r w:rsidRPr="00D67257">
        <w:rPr>
          <w:rFonts w:ascii="Garamond" w:hAnsi="Garamond"/>
          <w:spacing w:val="34"/>
          <w:sz w:val="20"/>
        </w:rPr>
        <w:t xml:space="preserve"> </w:t>
      </w:r>
      <w:r w:rsidRPr="00D67257">
        <w:rPr>
          <w:rFonts w:ascii="Garamond" w:hAnsi="Garamond"/>
          <w:sz w:val="20"/>
        </w:rPr>
        <w:t>and</w:t>
      </w:r>
      <w:r w:rsidRPr="00D67257">
        <w:rPr>
          <w:rFonts w:ascii="Garamond" w:hAnsi="Garamond"/>
          <w:spacing w:val="53"/>
          <w:w w:val="99"/>
          <w:sz w:val="20"/>
        </w:rPr>
        <w:t xml:space="preserve"> </w:t>
      </w:r>
      <w:r w:rsidRPr="00D67257">
        <w:rPr>
          <w:rFonts w:ascii="Garamond" w:hAnsi="Garamond"/>
          <w:spacing w:val="-1"/>
          <w:sz w:val="20"/>
        </w:rPr>
        <w:t>productivity</w:t>
      </w:r>
      <w:r w:rsidRPr="00D67257">
        <w:rPr>
          <w:rFonts w:ascii="Garamond" w:hAnsi="Garamond"/>
          <w:spacing w:val="9"/>
          <w:sz w:val="20"/>
        </w:rPr>
        <w:t xml:space="preserve"> </w:t>
      </w:r>
      <w:r w:rsidRPr="00D67257">
        <w:rPr>
          <w:rFonts w:ascii="Garamond" w:hAnsi="Garamond"/>
          <w:sz w:val="20"/>
        </w:rPr>
        <w:t>as</w:t>
      </w:r>
      <w:r w:rsidRPr="00D67257">
        <w:rPr>
          <w:rFonts w:ascii="Garamond" w:hAnsi="Garamond"/>
          <w:spacing w:val="8"/>
          <w:sz w:val="20"/>
        </w:rPr>
        <w:t xml:space="preserve"> </w:t>
      </w:r>
      <w:r w:rsidRPr="00D67257">
        <w:rPr>
          <w:rFonts w:ascii="Garamond" w:hAnsi="Garamond"/>
          <w:spacing w:val="-1"/>
          <w:sz w:val="20"/>
        </w:rPr>
        <w:t>researchers</w:t>
      </w:r>
      <w:r w:rsidRPr="00D67257">
        <w:rPr>
          <w:rFonts w:ascii="Garamond" w:hAnsi="Garamond"/>
          <w:spacing w:val="7"/>
          <w:sz w:val="20"/>
        </w:rPr>
        <w:t xml:space="preserve"> </w:t>
      </w:r>
      <w:r w:rsidRPr="00D67257">
        <w:rPr>
          <w:rFonts w:ascii="Garamond" w:hAnsi="Garamond"/>
          <w:sz w:val="20"/>
        </w:rPr>
        <w:t>during</w:t>
      </w:r>
      <w:r w:rsidRPr="00D67257">
        <w:rPr>
          <w:rFonts w:ascii="Garamond" w:hAnsi="Garamond"/>
          <w:spacing w:val="9"/>
          <w:sz w:val="20"/>
        </w:rPr>
        <w:t xml:space="preserve"> </w:t>
      </w:r>
      <w:r w:rsidRPr="00D67257">
        <w:rPr>
          <w:rFonts w:ascii="Garamond" w:hAnsi="Garamond"/>
          <w:sz w:val="20"/>
        </w:rPr>
        <w:t>their</w:t>
      </w:r>
      <w:r w:rsidRPr="00D67257">
        <w:rPr>
          <w:rFonts w:ascii="Garamond" w:hAnsi="Garamond"/>
          <w:spacing w:val="9"/>
          <w:sz w:val="20"/>
        </w:rPr>
        <w:t xml:space="preserve"> </w:t>
      </w:r>
      <w:r w:rsidRPr="00D67257">
        <w:rPr>
          <w:rFonts w:ascii="Garamond" w:hAnsi="Garamond"/>
          <w:spacing w:val="-1"/>
          <w:sz w:val="20"/>
        </w:rPr>
        <w:t>doctoral</w:t>
      </w:r>
      <w:r w:rsidRPr="00D67257">
        <w:rPr>
          <w:rFonts w:ascii="Garamond" w:hAnsi="Garamond"/>
          <w:spacing w:val="11"/>
          <w:sz w:val="20"/>
        </w:rPr>
        <w:t xml:space="preserve"> </w:t>
      </w:r>
      <w:r w:rsidRPr="00D67257">
        <w:rPr>
          <w:rFonts w:ascii="Garamond" w:hAnsi="Garamond"/>
          <w:sz w:val="20"/>
        </w:rPr>
        <w:t>studies</w:t>
      </w:r>
      <w:r w:rsidRPr="00D67257">
        <w:rPr>
          <w:rFonts w:ascii="Garamond" w:hAnsi="Garamond"/>
          <w:spacing w:val="7"/>
          <w:sz w:val="20"/>
        </w:rPr>
        <w:t xml:space="preserve"> </w:t>
      </w:r>
      <w:r w:rsidRPr="00D67257">
        <w:rPr>
          <w:rFonts w:ascii="Garamond" w:hAnsi="Garamond"/>
          <w:sz w:val="20"/>
        </w:rPr>
        <w:t>and/or</w:t>
      </w:r>
      <w:r w:rsidRPr="00D67257">
        <w:rPr>
          <w:rFonts w:ascii="Garamond" w:hAnsi="Garamond"/>
          <w:spacing w:val="53"/>
          <w:w w:val="99"/>
          <w:sz w:val="20"/>
        </w:rPr>
        <w:t xml:space="preserve"> </w:t>
      </w:r>
      <w:r w:rsidRPr="00D67257">
        <w:rPr>
          <w:rFonts w:ascii="Garamond" w:hAnsi="Garamond"/>
          <w:sz w:val="20"/>
        </w:rPr>
        <w:t>early</w:t>
      </w:r>
      <w:r w:rsidRPr="00D67257">
        <w:rPr>
          <w:rFonts w:ascii="Garamond" w:hAnsi="Garamond"/>
          <w:spacing w:val="-10"/>
          <w:sz w:val="20"/>
        </w:rPr>
        <w:t xml:space="preserve"> </w:t>
      </w:r>
      <w:r w:rsidRPr="00D67257">
        <w:rPr>
          <w:rFonts w:ascii="Garamond" w:hAnsi="Garamond"/>
          <w:spacing w:val="-1"/>
          <w:sz w:val="20"/>
        </w:rPr>
        <w:t>post-doctoral</w:t>
      </w:r>
      <w:r w:rsidRPr="00D67257">
        <w:rPr>
          <w:rFonts w:ascii="Garamond" w:hAnsi="Garamond"/>
          <w:spacing w:val="-10"/>
          <w:sz w:val="20"/>
        </w:rPr>
        <w:t xml:space="preserve"> </w:t>
      </w:r>
      <w:r w:rsidRPr="00D67257">
        <w:rPr>
          <w:rFonts w:ascii="Garamond" w:hAnsi="Garamond"/>
          <w:sz w:val="20"/>
        </w:rPr>
        <w:t>careers.</w:t>
      </w:r>
    </w:p>
    <w:p w:rsidRPr="00D67257" w:rsidR="00EC52B5" w:rsidP="00EC52B5" w:rsidRDefault="00EC52B5" w14:paraId="6B7F66FD" w14:textId="77777777">
      <w:pPr>
        <w:pStyle w:val="BodyText"/>
        <w:rPr>
          <w:rFonts w:ascii="Garamond" w:hAnsi="Garamond"/>
          <w:sz w:val="20"/>
        </w:rPr>
      </w:pPr>
    </w:p>
    <w:p w:rsidRPr="00AA34CB" w:rsidR="00EC52B5" w:rsidP="00EC52B5" w:rsidRDefault="00EC52B5" w14:paraId="119EDF3D" w14:textId="77777777">
      <w:pPr>
        <w:pStyle w:val="Heading2"/>
        <w:ind w:left="357" w:hanging="357"/>
        <w:jc w:val="both"/>
      </w:pPr>
      <w:r w:rsidRPr="00AA34CB">
        <w:t>NRF SPECIALIST COMMITTEES/ASSESSMENT PANEL</w:t>
      </w:r>
    </w:p>
    <w:p w:rsidRPr="00D67257" w:rsidR="00EC52B5" w:rsidP="00EC52B5" w:rsidRDefault="00EC52B5" w14:paraId="16E6ED39" w14:textId="77777777">
      <w:pPr>
        <w:pStyle w:val="NormalWeb"/>
        <w:spacing w:before="0" w:beforeAutospacing="0" w:after="0" w:afterAutospacing="0"/>
        <w:jc w:val="both"/>
        <w:textAlignment w:val="bottom"/>
        <w:rPr>
          <w:rFonts w:ascii="Garamond" w:hAnsi="Garamond" w:cs="Arial"/>
          <w:sz w:val="20"/>
          <w:szCs w:val="20"/>
        </w:rPr>
      </w:pPr>
      <w:r w:rsidRPr="00D67257">
        <w:rPr>
          <w:rFonts w:ascii="Garamond" w:hAnsi="Garamond" w:cs="Arial"/>
          <w:bCs/>
          <w:sz w:val="20"/>
          <w:szCs w:val="20"/>
        </w:rPr>
        <w:t>When completing the information online you will be required to select at least one assessment panel</w:t>
      </w:r>
      <w:r w:rsidRPr="00D67257">
        <w:rPr>
          <w:rFonts w:ascii="Garamond" w:hAnsi="Garamond" w:cs="Arial"/>
          <w:sz w:val="20"/>
          <w:szCs w:val="20"/>
        </w:rPr>
        <w:t xml:space="preserve"> which is </w:t>
      </w:r>
      <w:r w:rsidRPr="00D67257">
        <w:rPr>
          <w:rFonts w:ascii="Garamond" w:hAnsi="Garamond" w:cs="Arial"/>
          <w:bCs/>
          <w:sz w:val="20"/>
          <w:szCs w:val="20"/>
        </w:rPr>
        <w:t>most appropriate for your research</w:t>
      </w:r>
      <w:r w:rsidRPr="00D67257">
        <w:rPr>
          <w:rFonts w:ascii="Garamond" w:hAnsi="Garamond" w:cs="Arial"/>
          <w:sz w:val="20"/>
          <w:szCs w:val="20"/>
        </w:rPr>
        <w:t xml:space="preserve"> (and a maximum of three assessment panels in order of priority) </w:t>
      </w:r>
      <w:r w:rsidRPr="00D67257">
        <w:rPr>
          <w:rFonts w:ascii="Garamond" w:hAnsi="Garamond" w:cs="Arial"/>
          <w:bCs/>
          <w:sz w:val="20"/>
          <w:szCs w:val="20"/>
        </w:rPr>
        <w:t>must be selected from the dropdown list of assessment panels.</w:t>
      </w:r>
      <w:r w:rsidRPr="00D67257">
        <w:rPr>
          <w:rFonts w:ascii="Garamond" w:hAnsi="Garamond" w:cs="Arial"/>
          <w:sz w:val="20"/>
          <w:szCs w:val="20"/>
        </w:rPr>
        <w:t xml:space="preserve"> </w:t>
      </w:r>
    </w:p>
    <w:p w:rsidRPr="00D67257" w:rsidR="00EC52B5" w:rsidP="00EC52B5" w:rsidRDefault="00EC52B5" w14:paraId="342750D1" w14:textId="77777777">
      <w:pPr>
        <w:pStyle w:val="NormalWeb"/>
        <w:spacing w:before="0" w:beforeAutospacing="0" w:after="0" w:afterAutospacing="0"/>
        <w:jc w:val="both"/>
        <w:textAlignment w:val="bottom"/>
        <w:rPr>
          <w:rFonts w:ascii="Garamond" w:hAnsi="Garamond" w:cs="Arial"/>
          <w:sz w:val="20"/>
          <w:szCs w:val="20"/>
        </w:rPr>
      </w:pPr>
    </w:p>
    <w:p w:rsidRPr="00D67257" w:rsidR="00EC52B5" w:rsidP="00EC52B5" w:rsidRDefault="00EC52B5" w14:paraId="635422BD" w14:textId="77777777">
      <w:pPr>
        <w:jc w:val="both"/>
        <w:rPr>
          <w:rFonts w:ascii="Garamond" w:hAnsi="Garamond"/>
        </w:rPr>
      </w:pPr>
      <w:r w:rsidRPr="00D67257">
        <w:rPr>
          <w:rFonts w:ascii="Garamond" w:hAnsi="Garamond" w:cs="Arial"/>
        </w:rPr>
        <w:t xml:space="preserve">Consult the </w:t>
      </w:r>
      <w:r w:rsidRPr="00D67257">
        <w:rPr>
          <w:rStyle w:val="IntenseEmphasis"/>
        </w:rPr>
        <w:t>'Key Research Areas and Types of Research Outputs document'</w:t>
      </w:r>
      <w:r w:rsidRPr="00D67257">
        <w:rPr>
          <w:rFonts w:ascii="Garamond" w:hAnsi="Garamond" w:cs="Arial"/>
        </w:rPr>
        <w:t xml:space="preserve"> in order to ascertain the most appropriate panel (see </w:t>
      </w:r>
      <w:hyperlink w:history="1" r:id="rId17">
        <w:r w:rsidRPr="00D67257">
          <w:rPr>
            <w:rStyle w:val="Hyperlink"/>
            <w:rFonts w:ascii="Garamond" w:hAnsi="Garamond" w:cs="Arial"/>
          </w:rPr>
          <w:t>http://www.researchsupport.uct.ac.za/nrf-ratings</w:t>
        </w:r>
      </w:hyperlink>
      <w:r w:rsidRPr="00D67257">
        <w:rPr>
          <w:rFonts w:ascii="Garamond" w:hAnsi="Garamond" w:cs="Arial"/>
        </w:rPr>
        <w:t xml:space="preserve">). </w:t>
      </w:r>
    </w:p>
    <w:p w:rsidRPr="00D67257" w:rsidR="00EC52B5" w:rsidP="3A6CF05C" w:rsidRDefault="00EC52B5" w14:paraId="0E750649" w14:noSpellErr="1" w14:textId="118FC2A2">
      <w:pPr>
        <w:pStyle w:val="Normal"/>
        <w:spacing w:before="100" w:beforeAutospacing="1" w:after="100" w:afterAutospacing="1"/>
        <w:ind w:right="2"/>
        <w:textAlignment w:val="bottom"/>
        <w:rPr>
          <w:rFonts w:ascii="Times New Roman" w:hAnsi="Times New Roman" w:eastAsia="Times New Roman" w:cs="Times New Roman"/>
          <w:sz w:val="20"/>
          <w:szCs w:val="20"/>
          <w:highlight w:val="yellow"/>
          <w:lang w:eastAsia="en-ZA"/>
        </w:rPr>
        <w:sectPr w:rsidRPr="00D67257" w:rsidR="00EC52B5" w:rsidSect="00EC52B5">
          <w:footerReference w:type="even" r:id="rId18"/>
          <w:footerReference w:type="default" r:id="rId19"/>
          <w:pgSz w:w="11907" w:h="16840" w:orient="portrait" w:code="9"/>
          <w:pgMar w:top="1276" w:right="964" w:bottom="1418" w:left="964" w:header="720" w:footer="720" w:gutter="0"/>
          <w:cols w:space="720"/>
        </w:sectPr>
      </w:pPr>
    </w:p>
    <w:p w:rsidRPr="00D67257" w:rsidR="00EC52B5" w:rsidP="00EC52B5" w:rsidRDefault="00EC52B5" w14:paraId="3A7EE2B4" w14:textId="77777777">
      <w:pPr>
        <w:numPr>
          <w:ilvl w:val="0"/>
          <w:numId w:val="15"/>
        </w:numPr>
        <w:rPr>
          <w:rFonts w:ascii="Garamond" w:hAnsi="Garamond"/>
        </w:rPr>
      </w:pPr>
      <w:r w:rsidRPr="00D67257">
        <w:rPr>
          <w:rFonts w:ascii="Garamond" w:hAnsi="Garamond"/>
        </w:rPr>
        <w:t>Anthropology, Development Studies, Geography, Sociology and Social Work</w:t>
      </w:r>
    </w:p>
    <w:p w:rsidRPr="00D67257" w:rsidR="00EC52B5" w:rsidP="00EC52B5" w:rsidRDefault="00EC52B5" w14:paraId="30CBF878" w14:textId="77777777">
      <w:pPr>
        <w:numPr>
          <w:ilvl w:val="0"/>
          <w:numId w:val="15"/>
        </w:numPr>
        <w:rPr>
          <w:rFonts w:ascii="Garamond" w:hAnsi="Garamond"/>
        </w:rPr>
      </w:pPr>
      <w:r w:rsidRPr="00D67257">
        <w:rPr>
          <w:rFonts w:ascii="Garamond" w:hAnsi="Garamond"/>
        </w:rPr>
        <w:t>Basic and Applied Microbiology</w:t>
      </w:r>
    </w:p>
    <w:p w:rsidRPr="00D67257" w:rsidR="00EC52B5" w:rsidP="00EC52B5" w:rsidRDefault="00EC52B5" w14:paraId="1C07EEB6" w14:textId="77777777">
      <w:pPr>
        <w:numPr>
          <w:ilvl w:val="0"/>
          <w:numId w:val="15"/>
        </w:numPr>
        <w:rPr>
          <w:rFonts w:ascii="Garamond" w:hAnsi="Garamond"/>
        </w:rPr>
      </w:pPr>
      <w:r w:rsidRPr="00D67257">
        <w:rPr>
          <w:rFonts w:ascii="Garamond" w:hAnsi="Garamond"/>
        </w:rPr>
        <w:t>Biochemistry, Molecular and Cell Biology</w:t>
      </w:r>
    </w:p>
    <w:p w:rsidRPr="00D67257" w:rsidR="00EC52B5" w:rsidP="00EC52B5" w:rsidRDefault="00EC52B5" w14:paraId="775D6ACB" w14:textId="77777777">
      <w:pPr>
        <w:numPr>
          <w:ilvl w:val="0"/>
          <w:numId w:val="15"/>
        </w:numPr>
        <w:rPr>
          <w:rFonts w:ascii="Garamond" w:hAnsi="Garamond"/>
        </w:rPr>
      </w:pPr>
      <w:r w:rsidRPr="00D67257">
        <w:rPr>
          <w:rFonts w:ascii="Garamond" w:hAnsi="Garamond"/>
        </w:rPr>
        <w:t>Chemistry</w:t>
      </w:r>
    </w:p>
    <w:p w:rsidRPr="00D67257" w:rsidR="00EC52B5" w:rsidP="00EC52B5" w:rsidRDefault="00EC52B5" w14:paraId="55D6F42B" w14:textId="77777777">
      <w:pPr>
        <w:numPr>
          <w:ilvl w:val="0"/>
          <w:numId w:val="15"/>
        </w:numPr>
        <w:rPr>
          <w:rFonts w:ascii="Garamond" w:hAnsi="Garamond"/>
        </w:rPr>
      </w:pPr>
      <w:r w:rsidRPr="00D67257">
        <w:rPr>
          <w:rFonts w:ascii="Garamond" w:hAnsi="Garamond"/>
        </w:rPr>
        <w:t>Communication, Media Studies, Library and Information Sciences</w:t>
      </w:r>
    </w:p>
    <w:p w:rsidRPr="00D67257" w:rsidR="00EC52B5" w:rsidP="00EC52B5" w:rsidRDefault="00EC52B5" w14:paraId="3261EA5E" w14:textId="77777777">
      <w:pPr>
        <w:numPr>
          <w:ilvl w:val="0"/>
          <w:numId w:val="15"/>
        </w:numPr>
        <w:rPr>
          <w:rFonts w:ascii="Garamond" w:hAnsi="Garamond"/>
        </w:rPr>
      </w:pPr>
      <w:r w:rsidRPr="00D67257">
        <w:rPr>
          <w:rFonts w:ascii="Garamond" w:hAnsi="Garamond"/>
        </w:rPr>
        <w:t>Earth Sciences</w:t>
      </w:r>
    </w:p>
    <w:p w:rsidRPr="00D67257" w:rsidR="00EC52B5" w:rsidP="00EC52B5" w:rsidRDefault="00EC52B5" w14:paraId="7168DC55" w14:textId="77777777">
      <w:pPr>
        <w:numPr>
          <w:ilvl w:val="0"/>
          <w:numId w:val="15"/>
        </w:numPr>
        <w:rPr>
          <w:rFonts w:ascii="Garamond" w:hAnsi="Garamond"/>
        </w:rPr>
      </w:pPr>
      <w:r w:rsidRPr="00D67257">
        <w:rPr>
          <w:rFonts w:ascii="Garamond" w:hAnsi="Garamond"/>
        </w:rPr>
        <w:t>Economics, Management, Administration and Accounting</w:t>
      </w:r>
    </w:p>
    <w:p w:rsidRPr="00D67257" w:rsidR="00EC52B5" w:rsidP="00EC52B5" w:rsidRDefault="00EC52B5" w14:paraId="5ED98DF5" w14:textId="77777777">
      <w:pPr>
        <w:numPr>
          <w:ilvl w:val="0"/>
          <w:numId w:val="15"/>
        </w:numPr>
        <w:rPr>
          <w:rFonts w:ascii="Garamond" w:hAnsi="Garamond"/>
        </w:rPr>
      </w:pPr>
      <w:r w:rsidRPr="00D67257">
        <w:rPr>
          <w:rFonts w:ascii="Garamond" w:hAnsi="Garamond"/>
        </w:rPr>
        <w:t>Education</w:t>
      </w:r>
    </w:p>
    <w:p w:rsidR="00B028E1" w:rsidP="00EC52B5" w:rsidRDefault="00EC52B5" w14:paraId="6E114707" w14:textId="77777777">
      <w:pPr>
        <w:numPr>
          <w:ilvl w:val="0"/>
          <w:numId w:val="15"/>
        </w:numPr>
        <w:rPr>
          <w:rFonts w:ascii="Garamond" w:hAnsi="Garamond"/>
        </w:rPr>
      </w:pPr>
      <w:r w:rsidRPr="00D67257">
        <w:rPr>
          <w:rFonts w:ascii="Garamond" w:hAnsi="Garamond"/>
        </w:rPr>
        <w:t>Engineering</w:t>
      </w:r>
      <w:r w:rsidR="00B028E1">
        <w:rPr>
          <w:rFonts w:ascii="Garamond" w:hAnsi="Garamond"/>
        </w:rPr>
        <w:t xml:space="preserve"> 1</w:t>
      </w:r>
    </w:p>
    <w:p w:rsidRPr="00D67257" w:rsidR="00EC52B5" w:rsidP="00EC52B5" w:rsidRDefault="00B028E1" w14:paraId="5B27CB31" w14:textId="53788738">
      <w:pPr>
        <w:numPr>
          <w:ilvl w:val="0"/>
          <w:numId w:val="15"/>
        </w:numPr>
        <w:rPr>
          <w:rFonts w:ascii="Garamond" w:hAnsi="Garamond"/>
        </w:rPr>
      </w:pPr>
      <w:r>
        <w:rPr>
          <w:rFonts w:ascii="Garamond" w:hAnsi="Garamond"/>
        </w:rPr>
        <w:t>Engineering 2</w:t>
      </w:r>
      <w:r w:rsidRPr="00D67257" w:rsidR="00EC52B5">
        <w:rPr>
          <w:rFonts w:ascii="Garamond" w:hAnsi="Garamond"/>
        </w:rPr>
        <w:t xml:space="preserve"> </w:t>
      </w:r>
    </w:p>
    <w:p w:rsidR="00EC52B5" w:rsidP="00EC52B5" w:rsidRDefault="00B028E1" w14:paraId="20AAF2D1" w14:textId="53508501">
      <w:pPr>
        <w:numPr>
          <w:ilvl w:val="0"/>
          <w:numId w:val="15"/>
        </w:numPr>
        <w:rPr>
          <w:rFonts w:ascii="Garamond" w:hAnsi="Garamond"/>
        </w:rPr>
      </w:pPr>
      <w:r>
        <w:rPr>
          <w:rFonts w:ascii="Garamond" w:hAnsi="Garamond"/>
        </w:rPr>
        <w:t xml:space="preserve">Public </w:t>
      </w:r>
      <w:r w:rsidRPr="00D67257" w:rsidR="00EC52B5">
        <w:rPr>
          <w:rFonts w:ascii="Garamond" w:hAnsi="Garamond"/>
        </w:rPr>
        <w:t>Health Sciences</w:t>
      </w:r>
    </w:p>
    <w:p w:rsidR="00B028E1" w:rsidP="00EC52B5" w:rsidRDefault="00B028E1" w14:paraId="530B5CE4" w14:textId="45E79966">
      <w:pPr>
        <w:numPr>
          <w:ilvl w:val="0"/>
          <w:numId w:val="15"/>
        </w:numPr>
        <w:rPr>
          <w:rFonts w:ascii="Garamond" w:hAnsi="Garamond"/>
        </w:rPr>
      </w:pPr>
      <w:r>
        <w:rPr>
          <w:rFonts w:ascii="Garamond" w:hAnsi="Garamond"/>
        </w:rPr>
        <w:t>Clinical Health Sciences</w:t>
      </w:r>
    </w:p>
    <w:p w:rsidRPr="00D67257" w:rsidR="00B028E1" w:rsidP="00EC52B5" w:rsidRDefault="00B028E1" w14:paraId="60F4C621" w14:textId="6F6AC9A5">
      <w:pPr>
        <w:numPr>
          <w:ilvl w:val="0"/>
          <w:numId w:val="15"/>
        </w:numPr>
        <w:rPr>
          <w:rFonts w:ascii="Garamond" w:hAnsi="Garamond"/>
        </w:rPr>
      </w:pPr>
      <w:r>
        <w:rPr>
          <w:rFonts w:ascii="Garamond" w:hAnsi="Garamond"/>
        </w:rPr>
        <w:t>Basic Health Sciences</w:t>
      </w:r>
    </w:p>
    <w:p w:rsidRPr="00D67257" w:rsidR="00EC52B5" w:rsidP="00EC52B5" w:rsidRDefault="00EC52B5" w14:paraId="5931F180" w14:textId="77777777">
      <w:pPr>
        <w:numPr>
          <w:ilvl w:val="0"/>
          <w:numId w:val="15"/>
        </w:numPr>
        <w:rPr>
          <w:rFonts w:ascii="Garamond" w:hAnsi="Garamond"/>
        </w:rPr>
      </w:pPr>
      <w:r w:rsidRPr="00D67257">
        <w:rPr>
          <w:rFonts w:ascii="Garamond" w:hAnsi="Garamond"/>
        </w:rPr>
        <w:t>Historical Studies</w:t>
      </w:r>
    </w:p>
    <w:p w:rsidRPr="00D67257" w:rsidR="00EC52B5" w:rsidP="00EC52B5" w:rsidRDefault="00EC52B5" w14:paraId="6C0A9077" w14:textId="77777777">
      <w:pPr>
        <w:numPr>
          <w:ilvl w:val="0"/>
          <w:numId w:val="15"/>
        </w:numPr>
        <w:rPr>
          <w:rFonts w:ascii="Garamond" w:hAnsi="Garamond"/>
        </w:rPr>
      </w:pPr>
      <w:r w:rsidRPr="00D67257">
        <w:rPr>
          <w:rFonts w:ascii="Garamond" w:hAnsi="Garamond"/>
        </w:rPr>
        <w:t>Information Technology</w:t>
      </w:r>
    </w:p>
    <w:p w:rsidRPr="00D67257" w:rsidR="00EC52B5" w:rsidP="00EC52B5" w:rsidRDefault="00EC52B5" w14:paraId="6C5524AE" w14:textId="77777777">
      <w:pPr>
        <w:numPr>
          <w:ilvl w:val="0"/>
          <w:numId w:val="15"/>
        </w:numPr>
        <w:rPr>
          <w:rFonts w:ascii="Garamond" w:hAnsi="Garamond"/>
        </w:rPr>
      </w:pPr>
      <w:r w:rsidRPr="00D67257">
        <w:rPr>
          <w:rFonts w:ascii="Garamond" w:hAnsi="Garamond"/>
        </w:rPr>
        <w:t>Law</w:t>
      </w:r>
    </w:p>
    <w:p w:rsidRPr="00D67257" w:rsidR="00B028E1" w:rsidP="00B028E1" w:rsidRDefault="00B028E1" w14:paraId="22252B8C" w14:textId="67E02230">
      <w:pPr>
        <w:numPr>
          <w:ilvl w:val="0"/>
          <w:numId w:val="15"/>
        </w:numPr>
        <w:rPr>
          <w:rFonts w:ascii="Garamond" w:hAnsi="Garamond"/>
        </w:rPr>
      </w:pPr>
      <w:r w:rsidRPr="3A6CF05C" w:rsidR="00B028E1">
        <w:rPr>
          <w:rFonts w:ascii="Garamond" w:hAnsi="Garamond"/>
        </w:rPr>
        <w:t xml:space="preserve">Literary Studies, Languages </w:t>
      </w:r>
      <w:r w:rsidRPr="3A6CF05C" w:rsidR="00B028E1">
        <w:rPr>
          <w:rFonts w:ascii="Garamond" w:hAnsi="Garamond"/>
        </w:rPr>
        <w:t>&amp;</w:t>
      </w:r>
      <w:r w:rsidRPr="3A6CF05C" w:rsidR="00B028E1">
        <w:rPr>
          <w:rFonts w:ascii="Garamond" w:hAnsi="Garamond"/>
        </w:rPr>
        <w:t xml:space="preserve"> Linguistics</w:t>
      </w:r>
    </w:p>
    <w:p w:rsidRPr="00D67257" w:rsidR="00EC52B5" w:rsidP="00EC52B5" w:rsidRDefault="00EC52B5" w14:paraId="0B65A112" w14:textId="1692BFA7">
      <w:pPr>
        <w:numPr>
          <w:ilvl w:val="0"/>
          <w:numId w:val="15"/>
        </w:numPr>
        <w:rPr>
          <w:rFonts w:ascii="Garamond" w:hAnsi="Garamond"/>
        </w:rPr>
      </w:pPr>
      <w:r w:rsidRPr="00D67257">
        <w:rPr>
          <w:rFonts w:ascii="Garamond" w:hAnsi="Garamond"/>
        </w:rPr>
        <w:t>Mathematical Sciences</w:t>
      </w:r>
    </w:p>
    <w:p w:rsidRPr="00D67257" w:rsidR="00EC52B5" w:rsidP="00EC52B5" w:rsidRDefault="00EC52B5" w14:paraId="54E0D680" w14:textId="77777777">
      <w:pPr>
        <w:numPr>
          <w:ilvl w:val="0"/>
          <w:numId w:val="15"/>
        </w:numPr>
        <w:rPr>
          <w:rFonts w:ascii="Garamond" w:hAnsi="Garamond"/>
        </w:rPr>
      </w:pPr>
      <w:r w:rsidRPr="00D67257">
        <w:rPr>
          <w:rFonts w:ascii="Garamond" w:hAnsi="Garamond"/>
        </w:rPr>
        <w:t>Performing and Creative Arts, and Design</w:t>
      </w:r>
    </w:p>
    <w:p w:rsidRPr="00D67257" w:rsidR="00EC52B5" w:rsidP="00EC52B5" w:rsidRDefault="00EC52B5" w14:paraId="5091D7B9" w14:textId="77777777">
      <w:pPr>
        <w:numPr>
          <w:ilvl w:val="0"/>
          <w:numId w:val="15"/>
        </w:numPr>
        <w:rPr>
          <w:rFonts w:ascii="Garamond" w:hAnsi="Garamond"/>
        </w:rPr>
      </w:pPr>
      <w:r w:rsidRPr="00D67257">
        <w:rPr>
          <w:rFonts w:ascii="Garamond" w:hAnsi="Garamond"/>
        </w:rPr>
        <w:t>Physics</w:t>
      </w:r>
    </w:p>
    <w:p w:rsidRPr="00D67257" w:rsidR="00EC52B5" w:rsidP="00EC52B5" w:rsidRDefault="00EC52B5" w14:paraId="060DAB47" w14:textId="77777777">
      <w:pPr>
        <w:numPr>
          <w:ilvl w:val="0"/>
          <w:numId w:val="15"/>
        </w:numPr>
        <w:rPr>
          <w:rFonts w:ascii="Garamond" w:hAnsi="Garamond"/>
        </w:rPr>
      </w:pPr>
      <w:r w:rsidRPr="00D67257">
        <w:rPr>
          <w:rFonts w:ascii="Garamond" w:hAnsi="Garamond"/>
        </w:rPr>
        <w:t>Plant Sciences</w:t>
      </w:r>
    </w:p>
    <w:p w:rsidRPr="00D67257" w:rsidR="00EC52B5" w:rsidP="00EC52B5" w:rsidRDefault="00EC52B5" w14:paraId="557078D1" w14:textId="77777777">
      <w:pPr>
        <w:numPr>
          <w:ilvl w:val="0"/>
          <w:numId w:val="15"/>
        </w:numPr>
        <w:rPr>
          <w:rFonts w:ascii="Garamond" w:hAnsi="Garamond"/>
        </w:rPr>
      </w:pPr>
      <w:r w:rsidRPr="00D67257">
        <w:rPr>
          <w:rFonts w:ascii="Garamond" w:hAnsi="Garamond"/>
        </w:rPr>
        <w:t>Political Sciences and Philosophy</w:t>
      </w:r>
    </w:p>
    <w:p w:rsidRPr="00D67257" w:rsidR="00EC52B5" w:rsidP="00EC52B5" w:rsidRDefault="00EC52B5" w14:paraId="56D7C257" w14:textId="77777777">
      <w:pPr>
        <w:numPr>
          <w:ilvl w:val="0"/>
          <w:numId w:val="15"/>
        </w:numPr>
        <w:rPr>
          <w:rFonts w:ascii="Garamond" w:hAnsi="Garamond"/>
        </w:rPr>
      </w:pPr>
      <w:r w:rsidRPr="00D67257">
        <w:rPr>
          <w:rFonts w:ascii="Garamond" w:hAnsi="Garamond"/>
        </w:rPr>
        <w:t>Psychology</w:t>
      </w:r>
    </w:p>
    <w:p w:rsidR="00EC52B5" w:rsidP="00EC52B5" w:rsidRDefault="00EC52B5" w14:paraId="2E476A55" w14:textId="77777777">
      <w:pPr>
        <w:numPr>
          <w:ilvl w:val="0"/>
          <w:numId w:val="15"/>
        </w:numPr>
        <w:rPr>
          <w:rFonts w:ascii="Garamond" w:hAnsi="Garamond"/>
        </w:rPr>
      </w:pPr>
      <w:r w:rsidRPr="00D67257">
        <w:rPr>
          <w:rFonts w:ascii="Garamond" w:hAnsi="Garamond"/>
        </w:rPr>
        <w:t>Religious Studies and Theology</w:t>
      </w:r>
    </w:p>
    <w:p w:rsidR="00EC52B5" w:rsidP="00EC52B5" w:rsidRDefault="00EC52B5" w14:paraId="04C719D9" w14:textId="77777777">
      <w:pPr>
        <w:numPr>
          <w:ilvl w:val="0"/>
          <w:numId w:val="15"/>
        </w:numPr>
        <w:rPr>
          <w:rFonts w:ascii="Garamond" w:hAnsi="Garamond"/>
        </w:rPr>
      </w:pPr>
      <w:r>
        <w:rPr>
          <w:rFonts w:ascii="Garamond" w:hAnsi="Garamond"/>
        </w:rPr>
        <w:t>Veterinary and Animal Production Sciences</w:t>
      </w:r>
    </w:p>
    <w:p w:rsidRPr="00D67257" w:rsidR="00EC52B5" w:rsidP="00EC52B5" w:rsidRDefault="00EC52B5" w14:paraId="65373A93" w14:textId="77777777">
      <w:pPr>
        <w:numPr>
          <w:ilvl w:val="0"/>
          <w:numId w:val="15"/>
        </w:numPr>
        <w:rPr>
          <w:rFonts w:ascii="Garamond" w:hAnsi="Garamond"/>
        </w:rPr>
      </w:pPr>
      <w:r>
        <w:rPr>
          <w:rFonts w:ascii="Garamond" w:hAnsi="Garamond"/>
        </w:rPr>
        <w:t>Zoological Sciences</w:t>
      </w:r>
    </w:p>
    <w:p w:rsidRPr="00D67257" w:rsidR="00EC52B5" w:rsidP="00EC52B5" w:rsidRDefault="00EC52B5" w14:paraId="12CF01B5" w14:textId="77777777">
      <w:pPr>
        <w:pStyle w:val="BodyText"/>
        <w:widowControl w:val="0"/>
        <w:tabs>
          <w:tab w:val="left" w:pos="406"/>
        </w:tabs>
        <w:ind w:left="405" w:right="274"/>
        <w:rPr>
          <w:rFonts w:ascii="Garamond" w:hAnsi="Garamond"/>
          <w:sz w:val="20"/>
        </w:rPr>
        <w:sectPr w:rsidRPr="00D67257" w:rsidR="00EC52B5" w:rsidSect="00BC57E6">
          <w:type w:val="continuous"/>
          <w:pgSz w:w="11907" w:h="16840" w:orient="portrait" w:code="9"/>
          <w:pgMar w:top="1276" w:right="964" w:bottom="1418" w:left="964" w:header="720" w:footer="720" w:gutter="0"/>
          <w:cols w:space="720" w:num="3"/>
        </w:sectPr>
      </w:pPr>
    </w:p>
    <w:p w:rsidRPr="00D67257" w:rsidR="00EC52B5" w:rsidP="00EC52B5" w:rsidRDefault="00EC52B5" w14:paraId="2A812A3D" w14:textId="77777777">
      <w:pPr>
        <w:pStyle w:val="BodyText"/>
        <w:widowControl w:val="0"/>
        <w:tabs>
          <w:tab w:val="left" w:pos="406"/>
        </w:tabs>
        <w:ind w:left="405" w:right="274"/>
        <w:rPr>
          <w:rFonts w:ascii="Garamond" w:hAnsi="Garamond"/>
          <w:sz w:val="20"/>
        </w:rPr>
      </w:pPr>
    </w:p>
    <w:p w:rsidRPr="00AA34CB" w:rsidR="00EC52B5" w:rsidP="00EC52B5" w:rsidRDefault="00EC52B5" w14:paraId="383E2374" w14:textId="77777777">
      <w:pPr>
        <w:pStyle w:val="Heading2"/>
        <w:ind w:left="357" w:hanging="357"/>
        <w:jc w:val="both"/>
      </w:pPr>
      <w:r w:rsidRPr="00AA34CB">
        <w:t>HINTS AND TIPS</w:t>
      </w:r>
    </w:p>
    <w:p w:rsidRPr="00D67257" w:rsidR="00EC52B5" w:rsidP="00EC52B5" w:rsidRDefault="00EC52B5" w14:paraId="42E2E2F2" w14:textId="77777777">
      <w:pPr>
        <w:pStyle w:val="BodyText"/>
        <w:widowControl w:val="0"/>
        <w:numPr>
          <w:ilvl w:val="0"/>
          <w:numId w:val="11"/>
        </w:numPr>
        <w:tabs>
          <w:tab w:val="left" w:pos="406"/>
        </w:tabs>
        <w:ind w:right="274" w:hanging="271"/>
        <w:rPr>
          <w:rFonts w:ascii="Garamond" w:hAnsi="Garamond"/>
          <w:sz w:val="20"/>
        </w:rPr>
      </w:pPr>
      <w:r w:rsidRPr="00D67257">
        <w:rPr>
          <w:rFonts w:ascii="Garamond" w:hAnsi="Garamond"/>
          <w:sz w:val="20"/>
        </w:rPr>
        <w:t xml:space="preserve">Use the </w:t>
      </w:r>
      <w:r w:rsidRPr="00D67257">
        <w:rPr>
          <w:rFonts w:ascii="Garamond" w:hAnsi="Garamond"/>
          <w:b/>
          <w:sz w:val="20"/>
        </w:rPr>
        <w:t xml:space="preserve">offline template (below) </w:t>
      </w:r>
      <w:r w:rsidRPr="00D67257">
        <w:rPr>
          <w:rFonts w:ascii="Garamond" w:hAnsi="Garamond"/>
          <w:sz w:val="20"/>
        </w:rPr>
        <w:t>to compile your narrative sections (</w:t>
      </w:r>
      <w:proofErr w:type="gramStart"/>
      <w:r w:rsidRPr="00D67257">
        <w:rPr>
          <w:rFonts w:ascii="Garamond" w:hAnsi="Garamond"/>
          <w:sz w:val="20"/>
        </w:rPr>
        <w:t>e.g.</w:t>
      </w:r>
      <w:proofErr w:type="gramEnd"/>
      <w:r w:rsidRPr="00D67257">
        <w:rPr>
          <w:rFonts w:ascii="Garamond" w:hAnsi="Garamond"/>
          <w:sz w:val="20"/>
        </w:rPr>
        <w:t xml:space="preserve"> personal profile and self-assessment), as this will allow you to</w:t>
      </w:r>
      <w:r w:rsidRPr="00D67257">
        <w:rPr>
          <w:rFonts w:ascii="Garamond" w:hAnsi="Garamond"/>
          <w:w w:val="99"/>
          <w:sz w:val="20"/>
        </w:rPr>
        <w:t xml:space="preserve"> </w:t>
      </w:r>
      <w:r w:rsidRPr="00D67257">
        <w:rPr>
          <w:rFonts w:ascii="Garamond" w:hAnsi="Garamond"/>
          <w:sz w:val="20"/>
        </w:rPr>
        <w:t>spell/grammar-check your work and also check the length.</w:t>
      </w:r>
      <w:r w:rsidRPr="00D67257">
        <w:rPr>
          <w:rFonts w:ascii="Garamond" w:hAnsi="Garamond"/>
          <w:w w:val="99"/>
          <w:sz w:val="20"/>
        </w:rPr>
        <w:t xml:space="preserve"> </w:t>
      </w:r>
      <w:r w:rsidRPr="00D67257">
        <w:rPr>
          <w:rFonts w:ascii="Garamond" w:hAnsi="Garamond"/>
          <w:sz w:val="20"/>
        </w:rPr>
        <w:t>The narrative sections are limited to either 1 or 2 pages</w:t>
      </w:r>
      <w:r w:rsidRPr="00D67257">
        <w:rPr>
          <w:rFonts w:ascii="Garamond" w:hAnsi="Garamond"/>
          <w:w w:val="99"/>
          <w:sz w:val="20"/>
        </w:rPr>
        <w:t xml:space="preserve"> </w:t>
      </w:r>
      <w:r w:rsidRPr="00D67257">
        <w:rPr>
          <w:rFonts w:ascii="Garamond" w:hAnsi="Garamond"/>
          <w:sz w:val="20"/>
        </w:rPr>
        <w:t>each; the online system will automatically delete extra text.</w:t>
      </w:r>
    </w:p>
    <w:p w:rsidRPr="00D67257" w:rsidR="00EC52B5" w:rsidP="00EC52B5" w:rsidRDefault="00EC52B5" w14:paraId="15293489" w14:textId="77777777">
      <w:pPr>
        <w:pStyle w:val="BodyText"/>
        <w:widowControl w:val="0"/>
        <w:numPr>
          <w:ilvl w:val="0"/>
          <w:numId w:val="11"/>
        </w:numPr>
        <w:tabs>
          <w:tab w:val="left" w:pos="406"/>
        </w:tabs>
        <w:ind w:right="274" w:hanging="271"/>
        <w:rPr>
          <w:rFonts w:ascii="Garamond" w:hAnsi="Garamond" w:cs="Garamond"/>
          <w:sz w:val="20"/>
        </w:rPr>
      </w:pPr>
      <w:r w:rsidRPr="00D67257">
        <w:rPr>
          <w:rFonts w:ascii="Garamond" w:hAnsi="Garamond"/>
          <w:spacing w:val="-1"/>
          <w:sz w:val="20"/>
        </w:rPr>
        <w:t>Only</w:t>
      </w:r>
      <w:r w:rsidRPr="00D67257">
        <w:rPr>
          <w:rFonts w:ascii="Garamond" w:hAnsi="Garamond"/>
          <w:spacing w:val="7"/>
          <w:sz w:val="20"/>
        </w:rPr>
        <w:t xml:space="preserve"> </w:t>
      </w:r>
      <w:r w:rsidRPr="00D67257">
        <w:rPr>
          <w:rFonts w:ascii="Garamond" w:hAnsi="Garamond"/>
          <w:sz w:val="20"/>
        </w:rPr>
        <w:t>include</w:t>
      </w:r>
      <w:r w:rsidRPr="00D67257">
        <w:rPr>
          <w:rFonts w:ascii="Garamond" w:hAnsi="Garamond"/>
          <w:spacing w:val="8"/>
          <w:sz w:val="20"/>
        </w:rPr>
        <w:t xml:space="preserve"> </w:t>
      </w:r>
      <w:r w:rsidRPr="00D67257">
        <w:rPr>
          <w:rFonts w:ascii="Garamond" w:hAnsi="Garamond"/>
          <w:spacing w:val="-1"/>
          <w:sz w:val="20"/>
        </w:rPr>
        <w:t>published</w:t>
      </w:r>
      <w:r w:rsidRPr="00D67257">
        <w:rPr>
          <w:rFonts w:ascii="Garamond" w:hAnsi="Garamond"/>
          <w:spacing w:val="8"/>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w:t>
      </w:r>
      <w:r w:rsidRPr="00D67257">
        <w:rPr>
          <w:rFonts w:ascii="Garamond" w:hAnsi="Garamond"/>
          <w:spacing w:val="6"/>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z w:val="20"/>
        </w:rPr>
        <w:t>your</w:t>
      </w:r>
      <w:r w:rsidRPr="00D67257">
        <w:rPr>
          <w:rFonts w:ascii="Garamond" w:hAnsi="Garamond"/>
          <w:spacing w:val="7"/>
          <w:sz w:val="20"/>
        </w:rPr>
        <w:t xml:space="preserve"> </w:t>
      </w:r>
      <w:r w:rsidRPr="00D67257">
        <w:rPr>
          <w:rFonts w:ascii="Garamond" w:hAnsi="Garamond"/>
          <w:spacing w:val="-1"/>
          <w:sz w:val="20"/>
        </w:rPr>
        <w:t>application</w:t>
      </w:r>
      <w:r w:rsidRPr="00D67257">
        <w:rPr>
          <w:rFonts w:ascii="Garamond" w:hAnsi="Garamond"/>
          <w:spacing w:val="59"/>
          <w:w w:val="99"/>
          <w:sz w:val="20"/>
        </w:rPr>
        <w:t xml:space="preserve"> </w:t>
      </w:r>
      <w:r w:rsidRPr="00D67257">
        <w:rPr>
          <w:rFonts w:ascii="Garamond" w:hAnsi="Garamond"/>
          <w:spacing w:val="-1"/>
          <w:sz w:val="20"/>
        </w:rPr>
        <w:t>which</w:t>
      </w:r>
      <w:r w:rsidRPr="00D67257">
        <w:rPr>
          <w:rFonts w:ascii="Garamond" w:hAnsi="Garamond"/>
          <w:spacing w:val="21"/>
          <w:sz w:val="20"/>
        </w:rPr>
        <w:t xml:space="preserve"> </w:t>
      </w:r>
      <w:r w:rsidRPr="00D67257">
        <w:rPr>
          <w:rFonts w:ascii="Garamond" w:hAnsi="Garamond"/>
          <w:spacing w:val="-1"/>
          <w:sz w:val="20"/>
        </w:rPr>
        <w:t>reviewers</w:t>
      </w:r>
      <w:r w:rsidRPr="00D67257">
        <w:rPr>
          <w:rFonts w:ascii="Garamond" w:hAnsi="Garamond"/>
          <w:spacing w:val="21"/>
          <w:sz w:val="20"/>
        </w:rPr>
        <w:t xml:space="preserve"> </w:t>
      </w:r>
      <w:r w:rsidRPr="00D67257">
        <w:rPr>
          <w:rFonts w:ascii="Garamond" w:hAnsi="Garamond"/>
          <w:sz w:val="20"/>
        </w:rPr>
        <w:t>can</w:t>
      </w:r>
      <w:r w:rsidRPr="00D67257">
        <w:rPr>
          <w:rFonts w:ascii="Garamond" w:hAnsi="Garamond"/>
          <w:spacing w:val="21"/>
          <w:sz w:val="20"/>
        </w:rPr>
        <w:t xml:space="preserve"> </w:t>
      </w:r>
      <w:r w:rsidRPr="00D67257">
        <w:rPr>
          <w:rFonts w:ascii="Garamond" w:hAnsi="Garamond"/>
          <w:spacing w:val="-1"/>
          <w:sz w:val="20"/>
        </w:rPr>
        <w:t>access</w:t>
      </w:r>
      <w:r w:rsidRPr="00D67257">
        <w:rPr>
          <w:rFonts w:ascii="Garamond" w:hAnsi="Garamond"/>
          <w:spacing w:val="21"/>
          <w:sz w:val="20"/>
        </w:rPr>
        <w:t xml:space="preserve"> </w:t>
      </w:r>
      <w:r w:rsidRPr="00D67257">
        <w:rPr>
          <w:rFonts w:ascii="Garamond" w:hAnsi="Garamond"/>
          <w:sz w:val="20"/>
        </w:rPr>
        <w:t>in</w:t>
      </w:r>
      <w:r w:rsidRPr="00D67257">
        <w:rPr>
          <w:rFonts w:ascii="Garamond" w:hAnsi="Garamond"/>
          <w:spacing w:val="21"/>
          <w:sz w:val="20"/>
        </w:rPr>
        <w:t xml:space="preserve"> </w:t>
      </w:r>
      <w:r w:rsidRPr="00D67257">
        <w:rPr>
          <w:rFonts w:ascii="Garamond" w:hAnsi="Garamond"/>
          <w:spacing w:val="-1"/>
          <w:sz w:val="20"/>
        </w:rPr>
        <w:t>the</w:t>
      </w:r>
      <w:r w:rsidRPr="00D67257">
        <w:rPr>
          <w:rFonts w:ascii="Garamond" w:hAnsi="Garamond"/>
          <w:spacing w:val="23"/>
          <w:sz w:val="20"/>
        </w:rPr>
        <w:t xml:space="preserve"> </w:t>
      </w:r>
      <w:r w:rsidRPr="00D67257">
        <w:rPr>
          <w:rFonts w:ascii="Garamond" w:hAnsi="Garamond"/>
          <w:spacing w:val="-1"/>
          <w:sz w:val="20"/>
        </w:rPr>
        <w:t>public</w:t>
      </w:r>
      <w:r w:rsidRPr="00D67257">
        <w:rPr>
          <w:rFonts w:ascii="Garamond" w:hAnsi="Garamond"/>
          <w:spacing w:val="23"/>
          <w:sz w:val="20"/>
        </w:rPr>
        <w:t xml:space="preserve"> </w:t>
      </w:r>
      <w:r w:rsidRPr="00D67257">
        <w:rPr>
          <w:rFonts w:ascii="Garamond" w:hAnsi="Garamond"/>
          <w:spacing w:val="-1"/>
          <w:sz w:val="20"/>
        </w:rPr>
        <w:t>domain.</w:t>
      </w:r>
      <w:r w:rsidRPr="00D67257">
        <w:rPr>
          <w:rFonts w:ascii="Garamond" w:hAnsi="Garamond"/>
          <w:spacing w:val="22"/>
          <w:sz w:val="20"/>
        </w:rPr>
        <w:t xml:space="preserve"> </w:t>
      </w:r>
      <w:r w:rsidRPr="00D67257">
        <w:rPr>
          <w:rFonts w:ascii="Garamond" w:hAnsi="Garamond"/>
          <w:spacing w:val="1"/>
          <w:sz w:val="20"/>
        </w:rPr>
        <w:t>Do</w:t>
      </w:r>
      <w:r w:rsidRPr="00D67257">
        <w:rPr>
          <w:rFonts w:ascii="Garamond" w:hAnsi="Garamond"/>
          <w:spacing w:val="21"/>
          <w:sz w:val="20"/>
        </w:rPr>
        <w:t xml:space="preserve"> </w:t>
      </w:r>
      <w:r w:rsidRPr="00D67257">
        <w:rPr>
          <w:rFonts w:ascii="Garamond" w:hAnsi="Garamond"/>
          <w:sz w:val="20"/>
        </w:rPr>
        <w:t>not</w:t>
      </w:r>
      <w:r w:rsidRPr="00D67257">
        <w:rPr>
          <w:rFonts w:ascii="Garamond" w:hAnsi="Garamond"/>
          <w:spacing w:val="55"/>
          <w:w w:val="99"/>
          <w:sz w:val="20"/>
        </w:rPr>
        <w:t xml:space="preserve"> </w:t>
      </w:r>
      <w:r w:rsidRPr="00D67257">
        <w:rPr>
          <w:rFonts w:ascii="Garamond" w:hAnsi="Garamond"/>
          <w:sz w:val="20"/>
        </w:rPr>
        <w:t>include</w:t>
      </w:r>
      <w:r w:rsidRPr="00D67257">
        <w:rPr>
          <w:rFonts w:ascii="Garamond" w:hAnsi="Garamond"/>
          <w:spacing w:val="30"/>
          <w:sz w:val="20"/>
        </w:rPr>
        <w:t xml:space="preserve"> </w:t>
      </w:r>
      <w:r w:rsidRPr="00D67257">
        <w:rPr>
          <w:rFonts w:ascii="Garamond" w:hAnsi="Garamond"/>
          <w:spacing w:val="-1"/>
          <w:sz w:val="20"/>
        </w:rPr>
        <w:t>publications</w:t>
      </w:r>
      <w:r w:rsidRPr="00D67257">
        <w:rPr>
          <w:rFonts w:ascii="Garamond" w:hAnsi="Garamond"/>
          <w:spacing w:val="29"/>
          <w:sz w:val="20"/>
        </w:rPr>
        <w:t xml:space="preserve"> </w:t>
      </w:r>
      <w:r w:rsidRPr="00D67257">
        <w:rPr>
          <w:rFonts w:ascii="Garamond" w:hAnsi="Garamond"/>
          <w:sz w:val="20"/>
        </w:rPr>
        <w:t>that</w:t>
      </w:r>
      <w:r w:rsidRPr="00D67257">
        <w:rPr>
          <w:rFonts w:ascii="Garamond" w:hAnsi="Garamond"/>
          <w:spacing w:val="29"/>
          <w:sz w:val="20"/>
        </w:rPr>
        <w:t xml:space="preserve"> </w:t>
      </w:r>
      <w:r w:rsidRPr="00D67257">
        <w:rPr>
          <w:rFonts w:ascii="Garamond" w:hAnsi="Garamond"/>
          <w:sz w:val="20"/>
        </w:rPr>
        <w:t>are</w:t>
      </w:r>
      <w:r w:rsidRPr="00D67257">
        <w:rPr>
          <w:rFonts w:ascii="Garamond" w:hAnsi="Garamond"/>
          <w:spacing w:val="33"/>
          <w:sz w:val="20"/>
        </w:rPr>
        <w:t xml:space="preserve"> </w:t>
      </w:r>
      <w:r w:rsidRPr="00D67257">
        <w:rPr>
          <w:rFonts w:ascii="Garamond" w:hAnsi="Garamond" w:cs="Garamond"/>
          <w:b/>
          <w:bCs/>
          <w:spacing w:val="-1"/>
          <w:sz w:val="20"/>
        </w:rPr>
        <w:t>in</w:t>
      </w:r>
      <w:r w:rsidRPr="00D67257">
        <w:rPr>
          <w:rFonts w:ascii="Garamond" w:hAnsi="Garamond" w:cs="Garamond"/>
          <w:b/>
          <w:bCs/>
          <w:sz w:val="20"/>
        </w:rPr>
        <w:t xml:space="preserve"> press,</w:t>
      </w:r>
      <w:r w:rsidRPr="00D67257">
        <w:rPr>
          <w:rFonts w:ascii="Garamond" w:hAnsi="Garamond" w:cs="Garamond"/>
          <w:b/>
          <w:bCs/>
          <w:spacing w:val="49"/>
          <w:sz w:val="20"/>
        </w:rPr>
        <w:t xml:space="preserve"> </w:t>
      </w:r>
      <w:r w:rsidRPr="00D67257">
        <w:rPr>
          <w:rFonts w:ascii="Garamond" w:hAnsi="Garamond" w:cs="Garamond"/>
          <w:b/>
          <w:bCs/>
          <w:spacing w:val="-1"/>
          <w:sz w:val="20"/>
        </w:rPr>
        <w:t>submitted</w:t>
      </w:r>
      <w:r w:rsidRPr="00D67257">
        <w:rPr>
          <w:rFonts w:ascii="Garamond" w:hAnsi="Garamond" w:cs="Garamond"/>
          <w:b/>
          <w:bCs/>
          <w:sz w:val="20"/>
        </w:rPr>
        <w:t xml:space="preserve"> or</w:t>
      </w:r>
      <w:r w:rsidRPr="00D67257">
        <w:rPr>
          <w:rFonts w:ascii="Garamond" w:hAnsi="Garamond" w:cs="Garamond"/>
          <w:b/>
          <w:bCs/>
          <w:spacing w:val="1"/>
          <w:sz w:val="20"/>
        </w:rPr>
        <w:t xml:space="preserve"> </w:t>
      </w:r>
      <w:r w:rsidRPr="00D67257">
        <w:rPr>
          <w:rFonts w:ascii="Garamond" w:hAnsi="Garamond" w:cs="Garamond"/>
          <w:b/>
          <w:bCs/>
          <w:spacing w:val="-1"/>
          <w:sz w:val="20"/>
        </w:rPr>
        <w:t>in</w:t>
      </w:r>
      <w:r w:rsidRPr="00D67257">
        <w:rPr>
          <w:rFonts w:ascii="Garamond" w:hAnsi="Garamond" w:cs="Garamond"/>
          <w:b/>
          <w:bCs/>
          <w:spacing w:val="37"/>
          <w:w w:val="99"/>
          <w:sz w:val="20"/>
        </w:rPr>
        <w:t xml:space="preserve"> </w:t>
      </w:r>
      <w:r w:rsidRPr="00D67257">
        <w:rPr>
          <w:rFonts w:ascii="Garamond" w:hAnsi="Garamond" w:cs="Garamond"/>
          <w:b/>
          <w:bCs/>
          <w:sz w:val="20"/>
        </w:rPr>
        <w:t>preparation</w:t>
      </w:r>
      <w:r w:rsidRPr="00D67257">
        <w:rPr>
          <w:rFonts w:ascii="Garamond" w:hAnsi="Garamond" w:cs="Garamond"/>
          <w:b/>
          <w:bCs/>
          <w:spacing w:val="13"/>
          <w:sz w:val="20"/>
        </w:rPr>
        <w:t xml:space="preserve"> </w:t>
      </w:r>
      <w:r w:rsidRPr="00D67257">
        <w:rPr>
          <w:rFonts w:ascii="Garamond" w:hAnsi="Garamond"/>
          <w:sz w:val="20"/>
        </w:rPr>
        <w:t>in</w:t>
      </w:r>
      <w:r w:rsidRPr="00D67257">
        <w:rPr>
          <w:rFonts w:ascii="Garamond" w:hAnsi="Garamond"/>
          <w:spacing w:val="-6"/>
          <w:sz w:val="20"/>
        </w:rPr>
        <w:t xml:space="preserve"> </w:t>
      </w:r>
      <w:r w:rsidRPr="00D67257">
        <w:rPr>
          <w:rFonts w:ascii="Garamond" w:hAnsi="Garamond"/>
          <w:spacing w:val="-1"/>
          <w:sz w:val="20"/>
        </w:rPr>
        <w:t>your</w:t>
      </w:r>
      <w:r w:rsidRPr="00D67257">
        <w:rPr>
          <w:rFonts w:ascii="Garamond" w:hAnsi="Garamond"/>
          <w:spacing w:val="-5"/>
          <w:sz w:val="20"/>
        </w:rPr>
        <w:t xml:space="preserve"> </w:t>
      </w:r>
      <w:r w:rsidRPr="00D67257">
        <w:rPr>
          <w:rFonts w:ascii="Garamond" w:hAnsi="Garamond"/>
          <w:spacing w:val="-1"/>
          <w:sz w:val="20"/>
        </w:rPr>
        <w:t>research</w:t>
      </w:r>
      <w:r w:rsidRPr="00D67257">
        <w:rPr>
          <w:rFonts w:ascii="Garamond" w:hAnsi="Garamond"/>
          <w:spacing w:val="-6"/>
          <w:sz w:val="20"/>
        </w:rPr>
        <w:t xml:space="preserve"> </w:t>
      </w:r>
      <w:r w:rsidRPr="00D67257">
        <w:rPr>
          <w:rFonts w:ascii="Garamond" w:hAnsi="Garamond"/>
          <w:spacing w:val="-1"/>
          <w:sz w:val="20"/>
        </w:rPr>
        <w:t>outputs</w:t>
      </w:r>
      <w:r w:rsidRPr="00D67257">
        <w:rPr>
          <w:rFonts w:ascii="Garamond" w:hAnsi="Garamond"/>
          <w:spacing w:val="-5"/>
          <w:sz w:val="20"/>
        </w:rPr>
        <w:t xml:space="preserve"> </w:t>
      </w:r>
      <w:r w:rsidRPr="00D67257">
        <w:rPr>
          <w:rFonts w:ascii="Garamond" w:hAnsi="Garamond"/>
          <w:spacing w:val="-1"/>
          <w:sz w:val="20"/>
        </w:rPr>
        <w:t>section.</w:t>
      </w:r>
      <w:r w:rsidRPr="00D67257">
        <w:rPr>
          <w:rFonts w:ascii="Garamond" w:hAnsi="Garamond"/>
          <w:spacing w:val="-3"/>
          <w:sz w:val="20"/>
        </w:rPr>
        <w:t xml:space="preserve"> </w:t>
      </w:r>
      <w:r w:rsidRPr="00D67257">
        <w:rPr>
          <w:rFonts w:ascii="Garamond" w:hAnsi="Garamond"/>
          <w:spacing w:val="-1"/>
          <w:sz w:val="20"/>
        </w:rPr>
        <w:t>These</w:t>
      </w:r>
      <w:r w:rsidRPr="00D67257">
        <w:rPr>
          <w:rFonts w:ascii="Garamond" w:hAnsi="Garamond"/>
          <w:spacing w:val="-4"/>
          <w:sz w:val="20"/>
        </w:rPr>
        <w:t xml:space="preserve"> </w:t>
      </w:r>
      <w:r w:rsidRPr="00D67257">
        <w:rPr>
          <w:rFonts w:ascii="Garamond" w:hAnsi="Garamond"/>
          <w:spacing w:val="-2"/>
          <w:sz w:val="20"/>
        </w:rPr>
        <w:t>should</w:t>
      </w:r>
      <w:r w:rsidRPr="00D67257">
        <w:rPr>
          <w:rFonts w:ascii="Garamond" w:hAnsi="Garamond"/>
          <w:spacing w:val="45"/>
          <w:w w:val="99"/>
          <w:sz w:val="20"/>
        </w:rPr>
        <w:t xml:space="preserve"> </w:t>
      </w:r>
      <w:r w:rsidRPr="00D67257">
        <w:rPr>
          <w:rFonts w:ascii="Garamond" w:hAnsi="Garamond" w:cs="Garamond"/>
          <w:spacing w:val="-1"/>
          <w:sz w:val="20"/>
        </w:rPr>
        <w:t>be</w:t>
      </w:r>
      <w:r w:rsidRPr="00D67257">
        <w:rPr>
          <w:rFonts w:ascii="Garamond" w:hAnsi="Garamond" w:cs="Garamond"/>
          <w:spacing w:val="2"/>
          <w:sz w:val="20"/>
        </w:rPr>
        <w:t xml:space="preserve"> </w:t>
      </w:r>
      <w:r w:rsidRPr="00D67257">
        <w:rPr>
          <w:rFonts w:ascii="Garamond" w:hAnsi="Garamond" w:cs="Garamond"/>
          <w:spacing w:val="-1"/>
          <w:sz w:val="20"/>
        </w:rPr>
        <w:t>listed</w:t>
      </w:r>
      <w:r w:rsidRPr="00D67257">
        <w:rPr>
          <w:rFonts w:ascii="Garamond" w:hAnsi="Garamond" w:cs="Garamond"/>
          <w:spacing w:val="2"/>
          <w:sz w:val="20"/>
        </w:rPr>
        <w:t xml:space="preserve"> </w:t>
      </w:r>
      <w:r w:rsidRPr="00D67257">
        <w:rPr>
          <w:rFonts w:ascii="Garamond" w:hAnsi="Garamond" w:cs="Garamond"/>
          <w:sz w:val="20"/>
        </w:rPr>
        <w:t xml:space="preserve">in </w:t>
      </w:r>
      <w:r w:rsidRPr="00D67257">
        <w:rPr>
          <w:rFonts w:ascii="Garamond" w:hAnsi="Garamond" w:cs="Garamond"/>
          <w:spacing w:val="-1"/>
          <w:sz w:val="20"/>
        </w:rPr>
        <w:t>the</w:t>
      </w:r>
      <w:r w:rsidRPr="00D67257">
        <w:rPr>
          <w:rFonts w:ascii="Garamond" w:hAnsi="Garamond" w:cs="Garamond"/>
          <w:spacing w:val="2"/>
          <w:sz w:val="20"/>
        </w:rPr>
        <w:t xml:space="preserve"> </w:t>
      </w:r>
      <w:r w:rsidRPr="00D67257">
        <w:rPr>
          <w:rFonts w:ascii="Garamond" w:hAnsi="Garamond" w:cs="Garamond"/>
          <w:spacing w:val="-1"/>
          <w:sz w:val="20"/>
        </w:rPr>
        <w:t>section</w:t>
      </w:r>
      <w:r w:rsidRPr="00D67257">
        <w:rPr>
          <w:rFonts w:ascii="Garamond" w:hAnsi="Garamond" w:cs="Garamond"/>
          <w:sz w:val="20"/>
        </w:rPr>
        <w:t xml:space="preserve"> “ongoing &amp;</w:t>
      </w:r>
      <w:r w:rsidRPr="00D67257">
        <w:rPr>
          <w:rFonts w:ascii="Garamond" w:hAnsi="Garamond" w:cs="Garamond"/>
          <w:spacing w:val="2"/>
          <w:sz w:val="20"/>
        </w:rPr>
        <w:t xml:space="preserve"> </w:t>
      </w:r>
      <w:r w:rsidRPr="00D67257">
        <w:rPr>
          <w:rFonts w:ascii="Garamond" w:hAnsi="Garamond" w:cs="Garamond"/>
          <w:spacing w:val="-1"/>
          <w:sz w:val="20"/>
        </w:rPr>
        <w:t>planned</w:t>
      </w:r>
      <w:r w:rsidRPr="00D67257">
        <w:rPr>
          <w:rFonts w:ascii="Garamond" w:hAnsi="Garamond" w:cs="Garamond"/>
          <w:spacing w:val="3"/>
          <w:sz w:val="20"/>
        </w:rPr>
        <w:t xml:space="preserve"> </w:t>
      </w:r>
      <w:r w:rsidRPr="00D67257">
        <w:rPr>
          <w:rFonts w:ascii="Garamond" w:hAnsi="Garamond" w:cs="Garamond"/>
          <w:sz w:val="20"/>
        </w:rPr>
        <w:t>future</w:t>
      </w:r>
      <w:r w:rsidRPr="00D67257">
        <w:rPr>
          <w:rFonts w:ascii="Garamond" w:hAnsi="Garamond" w:cs="Garamond"/>
          <w:spacing w:val="2"/>
          <w:sz w:val="20"/>
        </w:rPr>
        <w:t xml:space="preserve"> </w:t>
      </w:r>
      <w:r w:rsidRPr="00D67257">
        <w:rPr>
          <w:rFonts w:ascii="Garamond" w:hAnsi="Garamond" w:cs="Garamond"/>
          <w:spacing w:val="-1"/>
          <w:sz w:val="20"/>
        </w:rPr>
        <w:t>re-</w:t>
      </w:r>
      <w:r w:rsidRPr="00D67257">
        <w:rPr>
          <w:rFonts w:ascii="Garamond" w:hAnsi="Garamond" w:cs="Garamond"/>
          <w:spacing w:val="39"/>
          <w:w w:val="99"/>
          <w:sz w:val="20"/>
        </w:rPr>
        <w:t xml:space="preserve"> </w:t>
      </w:r>
      <w:r w:rsidRPr="00D67257">
        <w:rPr>
          <w:rFonts w:ascii="Garamond" w:hAnsi="Garamond" w:cs="Garamond"/>
          <w:spacing w:val="-1"/>
          <w:sz w:val="20"/>
        </w:rPr>
        <w:t>search”.</w:t>
      </w:r>
    </w:p>
    <w:p w:rsidRPr="00D67257" w:rsidR="00EC52B5" w:rsidP="00EC52B5" w:rsidRDefault="00EC52B5" w14:paraId="68D11E58" w14:textId="77777777">
      <w:pPr>
        <w:pStyle w:val="BodyText"/>
        <w:widowControl w:val="0"/>
        <w:numPr>
          <w:ilvl w:val="0"/>
          <w:numId w:val="11"/>
        </w:numPr>
        <w:tabs>
          <w:tab w:val="left" w:pos="406"/>
        </w:tabs>
        <w:ind w:right="274" w:hanging="271"/>
        <w:rPr>
          <w:rFonts w:ascii="Garamond" w:hAnsi="Garamond"/>
          <w:sz w:val="20"/>
        </w:rPr>
      </w:pPr>
      <w:r w:rsidRPr="00D67257">
        <w:rPr>
          <w:rFonts w:ascii="Garamond" w:hAnsi="Garamond"/>
          <w:spacing w:val="-1"/>
          <w:sz w:val="20"/>
        </w:rPr>
        <w:t>Where</w:t>
      </w:r>
      <w:r w:rsidRPr="00D67257">
        <w:rPr>
          <w:rFonts w:ascii="Garamond" w:hAnsi="Garamond"/>
          <w:spacing w:val="15"/>
          <w:sz w:val="20"/>
        </w:rPr>
        <w:t xml:space="preserve"> </w:t>
      </w:r>
      <w:r w:rsidRPr="00D67257">
        <w:rPr>
          <w:rFonts w:ascii="Garamond" w:hAnsi="Garamond"/>
          <w:spacing w:val="-1"/>
          <w:sz w:val="20"/>
        </w:rPr>
        <w:t>applicable,</w:t>
      </w:r>
      <w:r w:rsidRPr="00D67257">
        <w:rPr>
          <w:rFonts w:ascii="Garamond" w:hAnsi="Garamond"/>
          <w:spacing w:val="13"/>
          <w:sz w:val="20"/>
        </w:rPr>
        <w:t xml:space="preserve"> </w:t>
      </w:r>
      <w:r w:rsidRPr="00D67257">
        <w:rPr>
          <w:rFonts w:ascii="Garamond" w:hAnsi="Garamond"/>
          <w:sz w:val="20"/>
        </w:rPr>
        <w:t>include</w:t>
      </w:r>
      <w:r w:rsidRPr="00D67257">
        <w:rPr>
          <w:rFonts w:ascii="Garamond" w:hAnsi="Garamond"/>
          <w:spacing w:val="15"/>
          <w:sz w:val="20"/>
        </w:rPr>
        <w:t xml:space="preserve"> </w:t>
      </w:r>
      <w:r w:rsidRPr="00D67257">
        <w:rPr>
          <w:rFonts w:ascii="Garamond" w:hAnsi="Garamond"/>
          <w:spacing w:val="-1"/>
          <w:sz w:val="20"/>
        </w:rPr>
        <w:t>the</w:t>
      </w:r>
      <w:r w:rsidRPr="00D67257">
        <w:rPr>
          <w:rFonts w:ascii="Garamond" w:hAnsi="Garamond"/>
          <w:spacing w:val="18"/>
          <w:sz w:val="20"/>
        </w:rPr>
        <w:t xml:space="preserve"> </w:t>
      </w:r>
      <w:r w:rsidRPr="00D67257">
        <w:rPr>
          <w:rFonts w:ascii="Garamond" w:hAnsi="Garamond" w:cs="Garamond"/>
          <w:b/>
          <w:bCs/>
          <w:sz w:val="20"/>
        </w:rPr>
        <w:t>Impact</w:t>
      </w:r>
      <w:r w:rsidRPr="00D67257">
        <w:rPr>
          <w:rFonts w:ascii="Garamond" w:hAnsi="Garamond" w:cs="Garamond"/>
          <w:b/>
          <w:bCs/>
          <w:spacing w:val="35"/>
          <w:sz w:val="20"/>
        </w:rPr>
        <w:t xml:space="preserve"> </w:t>
      </w:r>
      <w:r w:rsidRPr="00D67257">
        <w:rPr>
          <w:rFonts w:ascii="Garamond" w:hAnsi="Garamond" w:cs="Garamond"/>
          <w:b/>
          <w:bCs/>
          <w:sz w:val="20"/>
        </w:rPr>
        <w:t>Factor</w:t>
      </w:r>
      <w:r w:rsidRPr="00D67257">
        <w:rPr>
          <w:rFonts w:ascii="Garamond" w:hAnsi="Garamond" w:cs="Garamond"/>
          <w:b/>
          <w:bCs/>
          <w:spacing w:val="35"/>
          <w:sz w:val="20"/>
        </w:rPr>
        <w:t xml:space="preserve"> </w:t>
      </w:r>
      <w:r w:rsidRPr="00D67257">
        <w:rPr>
          <w:rFonts w:ascii="Garamond" w:hAnsi="Garamond"/>
          <w:spacing w:val="-1"/>
          <w:sz w:val="20"/>
        </w:rPr>
        <w:t>of</w:t>
      </w:r>
      <w:r w:rsidRPr="00D67257">
        <w:rPr>
          <w:rFonts w:ascii="Garamond" w:hAnsi="Garamond"/>
          <w:spacing w:val="15"/>
          <w:sz w:val="20"/>
        </w:rPr>
        <w:t xml:space="preserve"> </w:t>
      </w:r>
      <w:r w:rsidRPr="00D67257">
        <w:rPr>
          <w:rFonts w:ascii="Garamond" w:hAnsi="Garamond"/>
          <w:spacing w:val="-1"/>
          <w:sz w:val="20"/>
        </w:rPr>
        <w:t>journals,</w:t>
      </w:r>
      <w:r w:rsidRPr="00D67257">
        <w:rPr>
          <w:rFonts w:ascii="Garamond" w:hAnsi="Garamond"/>
          <w:spacing w:val="41"/>
          <w:w w:val="99"/>
          <w:sz w:val="20"/>
        </w:rPr>
        <w:t xml:space="preserve"> </w:t>
      </w:r>
      <w:r w:rsidRPr="00D67257">
        <w:rPr>
          <w:rFonts w:ascii="Garamond" w:hAnsi="Garamond"/>
          <w:spacing w:val="-1"/>
          <w:sz w:val="20"/>
        </w:rPr>
        <w:t>together</w:t>
      </w:r>
      <w:r w:rsidRPr="00D67257">
        <w:rPr>
          <w:rFonts w:ascii="Garamond" w:hAnsi="Garamond"/>
          <w:spacing w:val="2"/>
          <w:sz w:val="20"/>
        </w:rPr>
        <w:t xml:space="preserve"> </w:t>
      </w:r>
      <w:r w:rsidRPr="00D67257">
        <w:rPr>
          <w:rFonts w:ascii="Garamond" w:hAnsi="Garamond"/>
          <w:sz w:val="20"/>
        </w:rPr>
        <w:t>with</w:t>
      </w:r>
      <w:r w:rsidRPr="00D67257">
        <w:rPr>
          <w:rFonts w:ascii="Garamond" w:hAnsi="Garamond"/>
          <w:spacing w:val="3"/>
          <w:sz w:val="20"/>
        </w:rPr>
        <w:t xml:space="preserve"> </w:t>
      </w:r>
      <w:r w:rsidRPr="00D67257">
        <w:rPr>
          <w:rFonts w:ascii="Garamond" w:hAnsi="Garamond" w:cs="Garamond"/>
          <w:b/>
          <w:bCs/>
          <w:sz w:val="20"/>
        </w:rPr>
        <w:t>citation</w:t>
      </w:r>
      <w:r w:rsidRPr="00D67257">
        <w:rPr>
          <w:rFonts w:ascii="Garamond" w:hAnsi="Garamond" w:cs="Garamond"/>
          <w:b/>
          <w:bCs/>
          <w:spacing w:val="22"/>
          <w:sz w:val="20"/>
        </w:rPr>
        <w:t xml:space="preserve"> </w:t>
      </w:r>
      <w:r w:rsidRPr="00D67257">
        <w:rPr>
          <w:rFonts w:ascii="Garamond" w:hAnsi="Garamond"/>
          <w:sz w:val="20"/>
        </w:rPr>
        <w:t>records</w:t>
      </w:r>
      <w:r w:rsidRPr="00D67257">
        <w:rPr>
          <w:rFonts w:ascii="Garamond" w:hAnsi="Garamond"/>
          <w:spacing w:val="1"/>
          <w:sz w:val="20"/>
        </w:rPr>
        <w:t xml:space="preserve"> </w:t>
      </w:r>
      <w:r w:rsidRPr="00D67257">
        <w:rPr>
          <w:rFonts w:ascii="Garamond" w:hAnsi="Garamond"/>
          <w:sz w:val="20"/>
        </w:rPr>
        <w:t>&amp;</w:t>
      </w:r>
      <w:r w:rsidRPr="00D67257">
        <w:rPr>
          <w:rFonts w:ascii="Garamond" w:hAnsi="Garamond"/>
          <w:spacing w:val="3"/>
          <w:sz w:val="20"/>
        </w:rPr>
        <w:t xml:space="preserve"> </w:t>
      </w:r>
      <w:r w:rsidRPr="00D67257">
        <w:rPr>
          <w:rFonts w:ascii="Garamond" w:hAnsi="Garamond"/>
          <w:sz w:val="20"/>
        </w:rPr>
        <w:t>an</w:t>
      </w:r>
      <w:r w:rsidRPr="00D67257">
        <w:rPr>
          <w:rFonts w:ascii="Garamond" w:hAnsi="Garamond"/>
          <w:spacing w:val="3"/>
          <w:sz w:val="20"/>
        </w:rPr>
        <w:t xml:space="preserve"> </w:t>
      </w:r>
      <w:r w:rsidRPr="00D67257">
        <w:rPr>
          <w:rFonts w:ascii="Garamond" w:hAnsi="Garamond" w:cs="Garamond"/>
          <w:b/>
          <w:bCs/>
          <w:spacing w:val="-1"/>
          <w:sz w:val="20"/>
        </w:rPr>
        <w:t>h-index</w:t>
      </w:r>
      <w:r w:rsidRPr="00D67257">
        <w:rPr>
          <w:rFonts w:ascii="Garamond" w:hAnsi="Garamond" w:cs="Garamond"/>
          <w:spacing w:val="-1"/>
          <w:sz w:val="20"/>
        </w:rPr>
        <w:t>—</w:t>
      </w:r>
      <w:r w:rsidRPr="00D67257">
        <w:rPr>
          <w:rFonts w:ascii="Garamond" w:hAnsi="Garamond"/>
          <w:spacing w:val="-1"/>
          <w:sz w:val="20"/>
        </w:rPr>
        <w:t>include</w:t>
      </w:r>
      <w:r w:rsidRPr="00D67257">
        <w:rPr>
          <w:rFonts w:ascii="Garamond" w:hAnsi="Garamond"/>
          <w:spacing w:val="3"/>
          <w:sz w:val="20"/>
        </w:rPr>
        <w:t xml:space="preserve"> </w:t>
      </w:r>
      <w:r w:rsidRPr="00D67257">
        <w:rPr>
          <w:rFonts w:ascii="Garamond" w:hAnsi="Garamond"/>
          <w:spacing w:val="-1"/>
          <w:sz w:val="20"/>
        </w:rPr>
        <w:t>this</w:t>
      </w:r>
      <w:r w:rsidRPr="00D67257">
        <w:rPr>
          <w:rFonts w:ascii="Garamond" w:hAnsi="Garamond"/>
          <w:spacing w:val="47"/>
          <w:w w:val="99"/>
          <w:sz w:val="20"/>
        </w:rPr>
        <w:t xml:space="preserve"> </w:t>
      </w:r>
      <w:r w:rsidRPr="00D67257">
        <w:rPr>
          <w:rFonts w:ascii="Garamond" w:hAnsi="Garamond"/>
          <w:sz w:val="20"/>
        </w:rPr>
        <w:t>in</w:t>
      </w:r>
      <w:r w:rsidRPr="00D67257">
        <w:rPr>
          <w:rFonts w:ascii="Garamond" w:hAnsi="Garamond"/>
          <w:spacing w:val="-8"/>
          <w:sz w:val="20"/>
        </w:rPr>
        <w:t xml:space="preserve"> </w:t>
      </w:r>
      <w:r w:rsidRPr="00D67257">
        <w:rPr>
          <w:rFonts w:ascii="Garamond" w:hAnsi="Garamond"/>
          <w:spacing w:val="-1"/>
          <w:sz w:val="20"/>
        </w:rPr>
        <w:t>your</w:t>
      </w:r>
      <w:r w:rsidRPr="00D67257">
        <w:rPr>
          <w:rFonts w:ascii="Garamond" w:hAnsi="Garamond"/>
          <w:spacing w:val="-6"/>
          <w:sz w:val="20"/>
        </w:rPr>
        <w:t xml:space="preserve"> </w:t>
      </w:r>
      <w:r w:rsidRPr="00D67257">
        <w:rPr>
          <w:rFonts w:ascii="Garamond" w:hAnsi="Garamond"/>
          <w:spacing w:val="-1"/>
          <w:sz w:val="20"/>
        </w:rPr>
        <w:t>research</w:t>
      </w:r>
      <w:r w:rsidRPr="00D67257">
        <w:rPr>
          <w:rFonts w:ascii="Garamond" w:hAnsi="Garamond"/>
          <w:spacing w:val="-7"/>
          <w:sz w:val="20"/>
        </w:rPr>
        <w:t xml:space="preserve"> </w:t>
      </w:r>
      <w:r w:rsidRPr="00D67257">
        <w:rPr>
          <w:rFonts w:ascii="Garamond" w:hAnsi="Garamond"/>
          <w:spacing w:val="-1"/>
          <w:sz w:val="20"/>
        </w:rPr>
        <w:t>outputs</w:t>
      </w:r>
      <w:r w:rsidRPr="00D67257">
        <w:rPr>
          <w:rFonts w:ascii="Garamond" w:hAnsi="Garamond"/>
          <w:spacing w:val="-7"/>
          <w:sz w:val="20"/>
        </w:rPr>
        <w:t xml:space="preserve"> </w:t>
      </w:r>
      <w:r w:rsidRPr="00D67257">
        <w:rPr>
          <w:rFonts w:ascii="Garamond" w:hAnsi="Garamond"/>
          <w:spacing w:val="-1"/>
          <w:sz w:val="20"/>
        </w:rPr>
        <w:t>and</w:t>
      </w:r>
      <w:r w:rsidRPr="00D67257">
        <w:rPr>
          <w:rFonts w:ascii="Garamond" w:hAnsi="Garamond"/>
          <w:spacing w:val="-5"/>
          <w:sz w:val="20"/>
        </w:rPr>
        <w:t xml:space="preserve"> </w:t>
      </w:r>
      <w:r w:rsidRPr="00D67257">
        <w:rPr>
          <w:rFonts w:ascii="Garamond" w:hAnsi="Garamond"/>
          <w:spacing w:val="-1"/>
          <w:sz w:val="20"/>
        </w:rPr>
        <w:t>narrative</w:t>
      </w:r>
      <w:r w:rsidRPr="00D67257">
        <w:rPr>
          <w:rFonts w:ascii="Garamond" w:hAnsi="Garamond"/>
          <w:spacing w:val="-5"/>
          <w:sz w:val="20"/>
        </w:rPr>
        <w:t xml:space="preserve"> </w:t>
      </w:r>
      <w:r w:rsidRPr="00D67257">
        <w:rPr>
          <w:rFonts w:ascii="Garamond" w:hAnsi="Garamond"/>
          <w:spacing w:val="-1"/>
          <w:sz w:val="20"/>
        </w:rPr>
        <w:t>sections.</w:t>
      </w:r>
    </w:p>
    <w:p w:rsidRPr="00D67257" w:rsidR="00EC52B5" w:rsidP="00EC52B5" w:rsidRDefault="00EC52B5" w14:paraId="3986071C" w14:textId="77777777">
      <w:pPr>
        <w:widowControl w:val="0"/>
        <w:numPr>
          <w:ilvl w:val="0"/>
          <w:numId w:val="11"/>
        </w:numPr>
        <w:tabs>
          <w:tab w:val="left" w:pos="406"/>
        </w:tabs>
        <w:ind w:right="274" w:hanging="271"/>
        <w:jc w:val="both"/>
        <w:rPr>
          <w:rFonts w:ascii="Garamond" w:hAnsi="Garamond" w:eastAsia="Garamond" w:cs="Garamond"/>
        </w:rPr>
      </w:pPr>
      <w:r w:rsidRPr="00D67257">
        <w:rPr>
          <w:rFonts w:ascii="Garamond" w:hAnsi="Garamond"/>
        </w:rPr>
        <w:t>When</w:t>
      </w:r>
      <w:r w:rsidRPr="00D67257">
        <w:rPr>
          <w:rFonts w:ascii="Garamond" w:hAnsi="Garamond"/>
          <w:spacing w:val="13"/>
        </w:rPr>
        <w:t xml:space="preserve"> </w:t>
      </w:r>
      <w:r w:rsidRPr="00D67257">
        <w:rPr>
          <w:rFonts w:ascii="Garamond" w:hAnsi="Garamond"/>
        </w:rPr>
        <w:t>adding</w:t>
      </w:r>
      <w:r w:rsidRPr="00D67257">
        <w:rPr>
          <w:rFonts w:ascii="Garamond" w:hAnsi="Garamond"/>
          <w:spacing w:val="14"/>
        </w:rPr>
        <w:t xml:space="preserve"> </w:t>
      </w:r>
      <w:r w:rsidRPr="00D67257">
        <w:rPr>
          <w:rFonts w:ascii="Garamond" w:hAnsi="Garamond"/>
          <w:b/>
        </w:rPr>
        <w:t>multi-authored</w:t>
      </w:r>
      <w:r w:rsidRPr="00D67257">
        <w:rPr>
          <w:rFonts w:ascii="Garamond" w:hAnsi="Garamond"/>
          <w:b/>
          <w:spacing w:val="33"/>
        </w:rPr>
        <w:t xml:space="preserve"> </w:t>
      </w:r>
      <w:r w:rsidRPr="00D67257">
        <w:rPr>
          <w:rFonts w:ascii="Garamond" w:hAnsi="Garamond"/>
          <w:b/>
          <w:spacing w:val="-1"/>
        </w:rPr>
        <w:t>publications</w:t>
      </w:r>
      <w:r w:rsidRPr="00D67257">
        <w:rPr>
          <w:rFonts w:ascii="Garamond" w:hAnsi="Garamond"/>
          <w:spacing w:val="-1"/>
        </w:rPr>
        <w:t>,</w:t>
      </w:r>
      <w:r w:rsidRPr="00D67257">
        <w:rPr>
          <w:rFonts w:ascii="Garamond" w:hAnsi="Garamond"/>
          <w:spacing w:val="13"/>
        </w:rPr>
        <w:t xml:space="preserve"> </w:t>
      </w:r>
      <w:r w:rsidRPr="00D67257">
        <w:rPr>
          <w:rFonts w:ascii="Garamond" w:hAnsi="Garamond"/>
          <w:spacing w:val="-1"/>
        </w:rPr>
        <w:t>or</w:t>
      </w:r>
      <w:r w:rsidRPr="00D67257">
        <w:rPr>
          <w:rFonts w:ascii="Garamond" w:hAnsi="Garamond"/>
          <w:spacing w:val="14"/>
        </w:rPr>
        <w:t xml:space="preserve"> </w:t>
      </w:r>
      <w:r w:rsidRPr="00D67257">
        <w:rPr>
          <w:rFonts w:ascii="Garamond" w:hAnsi="Garamond"/>
        </w:rPr>
        <w:t>if</w:t>
      </w:r>
      <w:r w:rsidRPr="00D67257">
        <w:rPr>
          <w:rFonts w:ascii="Garamond" w:hAnsi="Garamond"/>
          <w:spacing w:val="14"/>
        </w:rPr>
        <w:t xml:space="preserve"> </w:t>
      </w:r>
      <w:r w:rsidRPr="00D67257">
        <w:rPr>
          <w:rFonts w:ascii="Garamond" w:hAnsi="Garamond"/>
          <w:spacing w:val="-1"/>
        </w:rPr>
        <w:t>you</w:t>
      </w:r>
      <w:r w:rsidRPr="00D67257">
        <w:rPr>
          <w:rFonts w:ascii="Garamond" w:hAnsi="Garamond"/>
          <w:spacing w:val="13"/>
        </w:rPr>
        <w:t xml:space="preserve"> </w:t>
      </w:r>
      <w:r w:rsidRPr="00D67257">
        <w:rPr>
          <w:rFonts w:ascii="Garamond" w:hAnsi="Garamond"/>
          <w:spacing w:val="-1"/>
        </w:rPr>
        <w:t>are</w:t>
      </w:r>
      <w:r w:rsidRPr="00D67257">
        <w:rPr>
          <w:rFonts w:ascii="Garamond" w:hAnsi="Garamond"/>
          <w:spacing w:val="35"/>
          <w:w w:val="99"/>
        </w:rPr>
        <w:t xml:space="preserve"> </w:t>
      </w:r>
      <w:r w:rsidRPr="00D67257">
        <w:rPr>
          <w:rFonts w:ascii="Garamond" w:hAnsi="Garamond"/>
          <w:spacing w:val="-1"/>
        </w:rPr>
        <w:t>not</w:t>
      </w:r>
      <w:r w:rsidRPr="00D67257">
        <w:rPr>
          <w:rFonts w:ascii="Garamond" w:hAnsi="Garamond"/>
          <w:spacing w:val="26"/>
        </w:rPr>
        <w:t xml:space="preserve"> </w:t>
      </w:r>
      <w:r w:rsidRPr="00D67257">
        <w:rPr>
          <w:rFonts w:ascii="Garamond" w:hAnsi="Garamond"/>
        </w:rPr>
        <w:t>the</w:t>
      </w:r>
      <w:r w:rsidRPr="00D67257">
        <w:rPr>
          <w:rFonts w:ascii="Garamond" w:hAnsi="Garamond"/>
          <w:spacing w:val="28"/>
        </w:rPr>
        <w:t xml:space="preserve"> </w:t>
      </w:r>
      <w:r w:rsidRPr="00D67257">
        <w:rPr>
          <w:rFonts w:ascii="Garamond" w:hAnsi="Garamond"/>
          <w:spacing w:val="-1"/>
        </w:rPr>
        <w:t>senior</w:t>
      </w:r>
      <w:r w:rsidRPr="00D67257">
        <w:rPr>
          <w:rFonts w:ascii="Garamond" w:hAnsi="Garamond"/>
          <w:spacing w:val="28"/>
        </w:rPr>
        <w:t xml:space="preserve"> </w:t>
      </w:r>
      <w:r w:rsidRPr="00D67257">
        <w:rPr>
          <w:rFonts w:ascii="Garamond" w:hAnsi="Garamond"/>
          <w:spacing w:val="-1"/>
        </w:rPr>
        <w:t>author</w:t>
      </w:r>
      <w:r w:rsidRPr="00D67257">
        <w:rPr>
          <w:rFonts w:ascii="Garamond" w:hAnsi="Garamond"/>
          <w:spacing w:val="27"/>
        </w:rPr>
        <w:t xml:space="preserve"> </w:t>
      </w:r>
      <w:r w:rsidRPr="00D67257">
        <w:rPr>
          <w:rFonts w:ascii="Garamond" w:hAnsi="Garamond"/>
          <w:spacing w:val="-1"/>
        </w:rPr>
        <w:t>on</w:t>
      </w:r>
      <w:r w:rsidRPr="00D67257">
        <w:rPr>
          <w:rFonts w:ascii="Garamond" w:hAnsi="Garamond"/>
          <w:spacing w:val="27"/>
        </w:rPr>
        <w:t xml:space="preserve"> </w:t>
      </w:r>
      <w:r w:rsidRPr="00D67257">
        <w:rPr>
          <w:rFonts w:ascii="Garamond" w:hAnsi="Garamond"/>
        </w:rPr>
        <w:t>a</w:t>
      </w:r>
      <w:r w:rsidRPr="00D67257">
        <w:rPr>
          <w:rFonts w:ascii="Garamond" w:hAnsi="Garamond"/>
          <w:spacing w:val="28"/>
        </w:rPr>
        <w:t xml:space="preserve"> </w:t>
      </w:r>
      <w:r w:rsidRPr="00D67257">
        <w:rPr>
          <w:rFonts w:ascii="Garamond" w:hAnsi="Garamond"/>
          <w:spacing w:val="-1"/>
        </w:rPr>
        <w:t>publication,</w:t>
      </w:r>
      <w:r w:rsidRPr="00D67257">
        <w:rPr>
          <w:rFonts w:ascii="Garamond" w:hAnsi="Garamond"/>
          <w:spacing w:val="28"/>
        </w:rPr>
        <w:t xml:space="preserve"> </w:t>
      </w:r>
      <w:r w:rsidRPr="00D67257">
        <w:rPr>
          <w:rFonts w:ascii="Garamond" w:hAnsi="Garamond"/>
        </w:rPr>
        <w:t>it</w:t>
      </w:r>
      <w:r w:rsidRPr="00D67257">
        <w:rPr>
          <w:rFonts w:ascii="Garamond" w:hAnsi="Garamond"/>
          <w:spacing w:val="26"/>
        </w:rPr>
        <w:t xml:space="preserve"> </w:t>
      </w:r>
      <w:r w:rsidRPr="00D67257">
        <w:rPr>
          <w:rFonts w:ascii="Garamond" w:hAnsi="Garamond"/>
        </w:rPr>
        <w:t>is</w:t>
      </w:r>
      <w:r w:rsidRPr="00D67257">
        <w:rPr>
          <w:rFonts w:ascii="Garamond" w:hAnsi="Garamond"/>
          <w:spacing w:val="27"/>
        </w:rPr>
        <w:t xml:space="preserve"> </w:t>
      </w:r>
      <w:r w:rsidRPr="00D67257">
        <w:rPr>
          <w:rFonts w:ascii="Garamond" w:hAnsi="Garamond"/>
          <w:spacing w:val="-1"/>
        </w:rPr>
        <w:t>important</w:t>
      </w:r>
      <w:r w:rsidRPr="00D67257">
        <w:rPr>
          <w:rFonts w:ascii="Garamond" w:hAnsi="Garamond"/>
          <w:spacing w:val="26"/>
        </w:rPr>
        <w:t xml:space="preserve"> </w:t>
      </w:r>
      <w:r w:rsidRPr="00D67257">
        <w:rPr>
          <w:rFonts w:ascii="Garamond" w:hAnsi="Garamond"/>
        </w:rPr>
        <w:t>to</w:t>
      </w:r>
      <w:r w:rsidRPr="00D67257">
        <w:rPr>
          <w:rFonts w:ascii="Garamond" w:hAnsi="Garamond"/>
          <w:spacing w:val="51"/>
          <w:w w:val="99"/>
        </w:rPr>
        <w:t xml:space="preserve"> </w:t>
      </w:r>
      <w:r w:rsidRPr="00D67257">
        <w:rPr>
          <w:rFonts w:ascii="Garamond" w:hAnsi="Garamond"/>
          <w:spacing w:val="-1"/>
        </w:rPr>
        <w:t>outline</w:t>
      </w:r>
      <w:r w:rsidRPr="00D67257">
        <w:rPr>
          <w:rFonts w:ascii="Garamond" w:hAnsi="Garamond"/>
          <w:spacing w:val="-6"/>
        </w:rPr>
        <w:t xml:space="preserve"> </w:t>
      </w:r>
      <w:r w:rsidRPr="00D67257">
        <w:rPr>
          <w:rFonts w:ascii="Garamond" w:hAnsi="Garamond"/>
          <w:i/>
          <w:spacing w:val="-1"/>
        </w:rPr>
        <w:t>your</w:t>
      </w:r>
      <w:r w:rsidRPr="00D67257">
        <w:rPr>
          <w:rFonts w:ascii="Garamond" w:hAnsi="Garamond"/>
          <w:i/>
          <w:spacing w:val="-8"/>
        </w:rPr>
        <w:t xml:space="preserve"> </w:t>
      </w:r>
      <w:r w:rsidRPr="00D67257">
        <w:rPr>
          <w:rFonts w:ascii="Garamond" w:hAnsi="Garamond"/>
          <w:i/>
        </w:rPr>
        <w:t>own</w:t>
      </w:r>
      <w:r w:rsidRPr="00D67257">
        <w:rPr>
          <w:rFonts w:ascii="Garamond" w:hAnsi="Garamond"/>
          <w:i/>
          <w:spacing w:val="-7"/>
        </w:rPr>
        <w:t xml:space="preserve"> </w:t>
      </w:r>
      <w:r w:rsidRPr="00D67257">
        <w:rPr>
          <w:rFonts w:ascii="Garamond" w:hAnsi="Garamond"/>
        </w:rPr>
        <w:t>contributions</w:t>
      </w:r>
      <w:r w:rsidRPr="00D67257">
        <w:rPr>
          <w:rFonts w:ascii="Garamond" w:hAnsi="Garamond"/>
          <w:spacing w:val="-8"/>
        </w:rPr>
        <w:t xml:space="preserve"> </w:t>
      </w:r>
      <w:r w:rsidRPr="00D67257">
        <w:rPr>
          <w:rFonts w:ascii="Garamond" w:hAnsi="Garamond"/>
        </w:rPr>
        <w:t>to</w:t>
      </w:r>
      <w:r w:rsidRPr="00D67257">
        <w:rPr>
          <w:rFonts w:ascii="Garamond" w:hAnsi="Garamond"/>
          <w:spacing w:val="-8"/>
        </w:rPr>
        <w:t xml:space="preserve"> </w:t>
      </w:r>
      <w:r w:rsidRPr="00D67257">
        <w:rPr>
          <w:rFonts w:ascii="Garamond" w:hAnsi="Garamond"/>
          <w:spacing w:val="-1"/>
        </w:rPr>
        <w:t>the</w:t>
      </w:r>
      <w:r w:rsidRPr="00D67257">
        <w:rPr>
          <w:rFonts w:ascii="Garamond" w:hAnsi="Garamond"/>
          <w:spacing w:val="-6"/>
        </w:rPr>
        <w:t xml:space="preserve"> </w:t>
      </w:r>
      <w:r w:rsidRPr="00D67257">
        <w:rPr>
          <w:rFonts w:ascii="Garamond" w:hAnsi="Garamond"/>
          <w:spacing w:val="-1"/>
        </w:rPr>
        <w:t>research/publication.</w:t>
      </w:r>
    </w:p>
    <w:p w:rsidR="00EC52B5" w:rsidP="00EC52B5" w:rsidRDefault="00EC52B5" w14:textId="5F6EE902" w14:paraId="4F5E72CF">
      <w:pPr>
        <w:widowControl w:val="0"/>
        <w:numPr>
          <w:ilvl w:val="0"/>
          <w:numId w:val="11"/>
        </w:numPr>
        <w:tabs>
          <w:tab w:val="left" w:pos="406"/>
        </w:tabs>
        <w:ind w:right="274" w:hanging="271"/>
        <w:jc w:val="both"/>
        <w:rPr>
          <w:rFonts w:ascii="Garamond" w:hAnsi="Garamond"/>
          <w:spacing w:val="-1"/>
        </w:rPr>
      </w:pPr>
      <w:r w:rsidRPr="00D67257" w:rsidR="00EC52B5">
        <w:rPr>
          <w:rFonts w:ascii="Garamond" w:hAnsi="Garamond"/>
          <w:spacing w:val="-1"/>
        </w:rPr>
        <w:t>The rating application is a time-consuming process, and it is recommended that you set aside at least two weeks for compiling the application, including the online data entry.</w:t>
      </w:r>
    </w:p>
    <w:p w:rsidR="3A6CF05C" w:rsidP="3A6CF05C" w:rsidRDefault="3A6CF05C" w14:paraId="45EE0667" w14:textId="6EAFA024">
      <w:pPr>
        <w:pStyle w:val="Normal"/>
        <w:tabs>
          <w:tab w:val="left" w:leader="none" w:pos="406"/>
        </w:tabs>
        <w:ind w:left="0" w:right="274"/>
        <w:jc w:val="both"/>
        <w:rPr>
          <w:rFonts w:ascii="Times New Roman" w:hAnsi="Times New Roman" w:eastAsia="Times New Roman" w:cs="Times New Roman"/>
          <w:sz w:val="20"/>
          <w:szCs w:val="20"/>
        </w:rPr>
      </w:pPr>
    </w:p>
    <w:p w:rsidRPr="007E17D4" w:rsidR="00EC52B5" w:rsidP="00EC52B5" w:rsidRDefault="00EC52B5" w14:paraId="50054D66" w14:textId="77777777">
      <w:pPr>
        <w:pStyle w:val="Heading2"/>
        <w:ind w:left="357" w:hanging="357"/>
        <w:jc w:val="both"/>
        <w:rPr>
          <w:color w:val="00B050"/>
        </w:rPr>
      </w:pPr>
      <w:r w:rsidRPr="007E17D4">
        <w:rPr>
          <w:color w:val="00B050"/>
        </w:rPr>
        <w:lastRenderedPageBreak/>
        <w:t>OFFLINE APPLICATION GUIDE AND TEMPLATE</w:t>
      </w:r>
    </w:p>
    <w:p w:rsidRPr="00D67257" w:rsidR="00EC52B5" w:rsidP="00EC52B5" w:rsidRDefault="00EC52B5" w14:paraId="767711B3" w14:textId="77777777">
      <w:pPr>
        <w:pStyle w:val="FootnoteText"/>
        <w:jc w:val="both"/>
        <w:rPr>
          <w:rFonts w:ascii="Garamond" w:hAnsi="Garamond" w:cs="Arial"/>
          <w:b/>
        </w:rPr>
      </w:pPr>
      <w:r w:rsidRPr="00D67257">
        <w:rPr>
          <w:rFonts w:ascii="Garamond" w:hAnsi="Garamond" w:cs="Arial"/>
          <w:b/>
        </w:rPr>
        <w:t>The purpose of this section is two-fold:</w:t>
      </w:r>
    </w:p>
    <w:p w:rsidRPr="00D67257" w:rsidR="00EC52B5" w:rsidP="00EC52B5" w:rsidRDefault="00EC52B5" w14:paraId="50EF0373" w14:textId="77777777">
      <w:pPr>
        <w:pStyle w:val="FootnoteText"/>
        <w:numPr>
          <w:ilvl w:val="0"/>
          <w:numId w:val="9"/>
        </w:numPr>
        <w:jc w:val="both"/>
        <w:rPr>
          <w:rFonts w:ascii="Garamond" w:hAnsi="Garamond" w:cs="Arial"/>
        </w:rPr>
      </w:pPr>
      <w:r w:rsidRPr="00D67257">
        <w:rPr>
          <w:rFonts w:ascii="Garamond" w:hAnsi="Garamond" w:cs="Arial"/>
        </w:rPr>
        <w:t>To give you an idea of the data fields required for an application for evaluation and rating.</w:t>
      </w:r>
    </w:p>
    <w:p w:rsidRPr="00D67257" w:rsidR="00EC52B5" w:rsidP="00EC52B5" w:rsidRDefault="00EC52B5" w14:paraId="7C6443B1" w14:textId="77777777">
      <w:pPr>
        <w:pStyle w:val="FootnoteText"/>
        <w:numPr>
          <w:ilvl w:val="0"/>
          <w:numId w:val="9"/>
        </w:numPr>
        <w:jc w:val="both"/>
        <w:rPr>
          <w:rFonts w:ascii="Garamond" w:hAnsi="Garamond" w:cs="Arial"/>
        </w:rPr>
      </w:pPr>
      <w:r w:rsidRPr="00D67257">
        <w:rPr>
          <w:rFonts w:ascii="Garamond" w:hAnsi="Garamond" w:cs="Arial"/>
        </w:rPr>
        <w:t xml:space="preserve">To guide you with the completion of key narrative sections; this includes hints and tips for completing each section, and the Word document allows for spell and grammar checking, as well as word-count. Please transfer your narratives from this form to the online application. </w:t>
      </w:r>
    </w:p>
    <w:p w:rsidRPr="00D67257" w:rsidR="00EC52B5" w:rsidP="00EC52B5" w:rsidRDefault="00EC52B5" w14:paraId="2D85D33D" w14:textId="77777777">
      <w:pPr>
        <w:pStyle w:val="FootnoteText"/>
        <w:jc w:val="both"/>
        <w:rPr>
          <w:rFonts w:ascii="Garamond" w:hAnsi="Garamond" w:cs="Arial"/>
        </w:rPr>
      </w:pPr>
    </w:p>
    <w:p w:rsidRPr="00D67257" w:rsidR="00EC52B5" w:rsidP="00EC52B5" w:rsidRDefault="00EC52B5" w14:paraId="0205A168" w14:textId="77777777">
      <w:pPr>
        <w:pStyle w:val="FootnoteText"/>
        <w:jc w:val="both"/>
        <w:rPr>
          <w:rFonts w:ascii="Garamond" w:hAnsi="Garamond" w:cs="Arial"/>
          <w:i/>
        </w:rPr>
      </w:pPr>
      <w:r w:rsidRPr="00D67257">
        <w:rPr>
          <w:rFonts w:ascii="Garamond" w:hAnsi="Garamond" w:cs="Arial"/>
          <w:i/>
        </w:rPr>
        <w:t xml:space="preserve">Please do not submit this document for internal review. All applications must be completed online. </w:t>
      </w:r>
    </w:p>
    <w:p w:rsidRPr="00D67257" w:rsidR="00EC52B5" w:rsidP="3A6CF05C" w:rsidRDefault="00EC52B5" w14:paraId="2D0DC8E2" w14:textId="77777777" w14:noSpellErr="1">
      <w:pPr>
        <w:jc w:val="both"/>
        <w:rPr>
          <w:rFonts w:ascii="Garamond" w:hAnsi="Garamond" w:cs="Arial"/>
        </w:rPr>
      </w:pPr>
    </w:p>
    <w:p w:rsidR="3A6CF05C" w:rsidP="3A6CF05C" w:rsidRDefault="3A6CF05C" w14:paraId="3369E032" w14:textId="637F0A64">
      <w:pPr>
        <w:pStyle w:val="Normal"/>
        <w:jc w:val="both"/>
        <w:rPr>
          <w:rFonts w:ascii="Times New Roman" w:hAnsi="Times New Roman" w:eastAsia="Times New Roman" w:cs="Times New Roman"/>
          <w:sz w:val="20"/>
          <w:szCs w:val="20"/>
        </w:rPr>
      </w:pPr>
    </w:p>
    <w:p w:rsidRPr="00D67257" w:rsidR="00EC52B5" w:rsidP="00EC52B5" w:rsidRDefault="00EC52B5" w14:paraId="330626EE"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CV SECTION</w:t>
      </w:r>
    </w:p>
    <w:p w:rsidRPr="00D67257" w:rsidR="00EC52B5" w:rsidP="00EC52B5" w:rsidRDefault="00EC52B5" w14:paraId="0E104C29" w14:textId="77777777">
      <w:pPr>
        <w:pStyle w:val="FootnoteText"/>
        <w:jc w:val="both"/>
        <w:rPr>
          <w:rFonts w:ascii="Garamond" w:hAnsi="Garamond" w:cs="Arial"/>
          <w:b/>
        </w:rPr>
      </w:pPr>
    </w:p>
    <w:p w:rsidRPr="00D67257" w:rsidR="00EC52B5" w:rsidP="00EC52B5" w:rsidRDefault="00EC52B5" w14:paraId="22467040" w14:textId="77777777">
      <w:pPr>
        <w:pStyle w:val="FootnoteText"/>
        <w:jc w:val="both"/>
        <w:rPr>
          <w:rFonts w:ascii="Garamond" w:hAnsi="Garamond" w:cs="Arial"/>
          <w:i/>
        </w:rPr>
      </w:pPr>
      <w:r w:rsidRPr="00D67257">
        <w:rPr>
          <w:rFonts w:ascii="Garamond" w:hAnsi="Garamond" w:cs="Arial"/>
          <w:i/>
        </w:rPr>
        <w:t>This table highlights sections/fields in the CV Section of the application which you may prepare in advance:</w:t>
      </w:r>
    </w:p>
    <w:p w:rsidR="00EC52B5" w:rsidP="00EC52B5" w:rsidRDefault="00EC52B5" w14:paraId="034D194D" w14:textId="77777777">
      <w:pPr>
        <w:pStyle w:val="FootnoteText"/>
        <w:ind w:left="720"/>
        <w:jc w:val="both"/>
        <w:rPr>
          <w:rFonts w:ascii="Garamond" w:hAnsi="Garamond" w:cs="Arial"/>
          <w:b/>
        </w:rPr>
      </w:pPr>
    </w:p>
    <w:tbl>
      <w:tblPr>
        <w:tblW w:w="0" w:type="auto"/>
        <w:tblCellMar>
          <w:left w:w="0" w:type="dxa"/>
          <w:right w:w="0" w:type="dxa"/>
        </w:tblCellMar>
        <w:tblLook w:val="04A0" w:firstRow="1" w:lastRow="0" w:firstColumn="1" w:lastColumn="0" w:noHBand="0" w:noVBand="1"/>
      </w:tblPr>
      <w:tblGrid>
        <w:gridCol w:w="3398"/>
        <w:gridCol w:w="6208"/>
      </w:tblGrid>
      <w:tr w:rsidR="00B028E1" w:rsidTr="001762AB" w14:paraId="2B7D5AF7" w14:textId="77777777">
        <w:tc>
          <w:tcPr>
            <w:tcW w:w="3398" w:type="dxa"/>
            <w:tcBorders>
              <w:top w:val="single" w:color="auto" w:sz="8" w:space="0"/>
              <w:left w:val="single" w:color="auto" w:sz="8" w:space="0"/>
              <w:bottom w:val="single" w:color="auto" w:sz="8" w:space="0"/>
              <w:right w:val="single" w:color="auto" w:sz="8" w:space="0"/>
            </w:tcBorders>
            <w:tcMar>
              <w:top w:w="0" w:type="dxa"/>
              <w:left w:w="108" w:type="dxa"/>
              <w:bottom w:w="0" w:type="dxa"/>
              <w:right w:w="108" w:type="dxa"/>
            </w:tcMar>
            <w:hideMark/>
          </w:tcPr>
          <w:p w:rsidR="00B028E1" w:rsidP="00B028E1" w:rsidRDefault="00B028E1" w14:paraId="3FD04E7A" w14:textId="0A8EBC5F">
            <w:pPr>
              <w:jc w:val="both"/>
              <w:rPr>
                <w:rFonts w:ascii="Garamond" w:hAnsi="Garamond"/>
                <w:b/>
                <w:bCs/>
              </w:rPr>
            </w:pPr>
            <w:r>
              <w:rPr>
                <w:rFonts w:ascii="Garamond" w:hAnsi="Garamond"/>
                <w:b/>
                <w:bCs/>
              </w:rPr>
              <w:t>SECTION/FIELD</w:t>
            </w:r>
          </w:p>
        </w:tc>
        <w:tc>
          <w:tcPr>
            <w:tcW w:w="6208" w:type="dxa"/>
            <w:tcBorders>
              <w:top w:val="single" w:color="auto" w:sz="8" w:space="0"/>
              <w:left w:val="nil"/>
              <w:bottom w:val="single" w:color="auto" w:sz="8" w:space="0"/>
              <w:right w:val="single" w:color="auto" w:sz="8" w:space="0"/>
            </w:tcBorders>
            <w:tcMar>
              <w:top w:w="0" w:type="dxa"/>
              <w:left w:w="108" w:type="dxa"/>
              <w:bottom w:w="0" w:type="dxa"/>
              <w:right w:w="108" w:type="dxa"/>
            </w:tcMar>
            <w:hideMark/>
          </w:tcPr>
          <w:p w:rsidR="00B028E1" w:rsidP="00B028E1" w:rsidRDefault="00B028E1" w14:paraId="355F7E4F" w14:textId="61CC10A9">
            <w:pPr>
              <w:jc w:val="both"/>
              <w:rPr>
                <w:rFonts w:ascii="Garamond" w:hAnsi="Garamond"/>
                <w:b/>
                <w:bCs/>
              </w:rPr>
            </w:pPr>
            <w:r>
              <w:rPr>
                <w:rFonts w:ascii="Garamond" w:hAnsi="Garamond"/>
                <w:b/>
                <w:bCs/>
              </w:rPr>
              <w:t>COMMENT</w:t>
            </w:r>
          </w:p>
        </w:tc>
      </w:tr>
      <w:tr w:rsidR="00B028E1" w:rsidTr="001762AB" w14:paraId="05C6AC8F"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B028E1" w:rsidP="00B028E1" w:rsidRDefault="00B028E1" w14:paraId="03178D67" w14:textId="03E15604">
            <w:pPr>
              <w:jc w:val="both"/>
              <w:rPr>
                <w:rFonts w:ascii="Garamond" w:hAnsi="Garamond"/>
                <w:b/>
                <w:bCs/>
              </w:rPr>
            </w:pPr>
            <w:r>
              <w:rPr>
                <w:rFonts w:ascii="Garamond" w:hAnsi="Garamond"/>
                <w:b/>
                <w:bCs/>
              </w:rPr>
              <w:t>Additional details/information</w:t>
            </w:r>
          </w:p>
        </w:tc>
        <w:tc>
          <w:tcPr>
            <w:tcW w:w="6208" w:type="dxa"/>
            <w:vMerge w:val="restart"/>
            <w:tcBorders>
              <w:top w:val="nil"/>
              <w:left w:val="nil"/>
              <w:bottom w:val="single" w:color="auto" w:sz="8" w:space="0"/>
              <w:right w:val="single" w:color="auto" w:sz="8" w:space="0"/>
            </w:tcBorders>
            <w:tcMar>
              <w:top w:w="0" w:type="dxa"/>
              <w:left w:w="108" w:type="dxa"/>
              <w:bottom w:w="0" w:type="dxa"/>
              <w:right w:w="108" w:type="dxa"/>
            </w:tcMar>
          </w:tcPr>
          <w:p w:rsidR="00B028E1" w:rsidP="00B028E1" w:rsidRDefault="00B028E1" w14:paraId="7A6CE17E" w14:textId="77777777">
            <w:pPr>
              <w:spacing w:line="252" w:lineRule="auto"/>
              <w:jc w:val="both"/>
              <w:rPr>
                <w:rFonts w:ascii="Garamond" w:hAnsi="Garamond"/>
              </w:rPr>
            </w:pPr>
            <w:r>
              <w:rPr>
                <w:rFonts w:ascii="Garamond" w:hAnsi="Garamond"/>
              </w:rPr>
              <w:t xml:space="preserve">Contact your principal librarian to assist with these bibliometrics or find them on </w:t>
            </w:r>
            <w:hyperlink w:history="1" r:id="rId20">
              <w:r>
                <w:rPr>
                  <w:rStyle w:val="Hyperlink"/>
                  <w:rFonts w:ascii="Garamond" w:hAnsi="Garamond"/>
                </w:rPr>
                <w:t>http://www.lib.uct.ac.za/lib/research/subject-librarians</w:t>
              </w:r>
            </w:hyperlink>
            <w:r>
              <w:rPr>
                <w:rFonts w:ascii="Garamond" w:hAnsi="Garamond"/>
              </w:rPr>
              <w:t xml:space="preserve"> </w:t>
            </w:r>
          </w:p>
          <w:p w:rsidR="00B028E1" w:rsidP="00B028E1" w:rsidRDefault="00B028E1" w14:paraId="3E139696" w14:textId="77777777">
            <w:pPr>
              <w:spacing w:line="252" w:lineRule="auto"/>
              <w:jc w:val="both"/>
              <w:rPr>
                <w:rFonts w:ascii="Garamond" w:hAnsi="Garamond"/>
              </w:rPr>
            </w:pPr>
          </w:p>
          <w:p w:rsidR="00B028E1" w:rsidP="00B028E1" w:rsidRDefault="00B028E1" w14:paraId="1084BD0E" w14:textId="77777777">
            <w:pPr>
              <w:spacing w:after="120" w:line="252" w:lineRule="auto"/>
              <w:jc w:val="both"/>
              <w:rPr>
                <w:rFonts w:ascii="Garamond" w:hAnsi="Garamond"/>
                <w:b/>
                <w:bCs/>
              </w:rPr>
            </w:pPr>
            <w:r>
              <w:rPr>
                <w:rFonts w:ascii="Garamond" w:hAnsi="Garamond"/>
                <w:b/>
                <w:bCs/>
              </w:rPr>
              <w:t>Principal Librarians:</w:t>
            </w:r>
          </w:p>
          <w:p w:rsidR="00B028E1" w:rsidP="00B028E1" w:rsidRDefault="00B028E1" w14:paraId="4F557D47" w14:textId="77777777">
            <w:pPr>
              <w:spacing w:line="252" w:lineRule="auto"/>
              <w:jc w:val="both"/>
              <w:rPr>
                <w:rFonts w:ascii="Garamond" w:hAnsi="Garamond"/>
              </w:rPr>
            </w:pPr>
            <w:r>
              <w:rPr>
                <w:rFonts w:ascii="Garamond" w:hAnsi="Garamond"/>
                <w:b/>
                <w:bCs/>
                <w:color w:val="C00000"/>
              </w:rPr>
              <w:t>Commerce</w:t>
            </w:r>
            <w:r>
              <w:rPr>
                <w:rFonts w:ascii="Garamond" w:hAnsi="Garamond"/>
                <w:color w:val="C00000"/>
              </w:rPr>
              <w:t xml:space="preserve"> </w:t>
            </w:r>
            <w:r>
              <w:rPr>
                <w:rFonts w:ascii="Garamond" w:hAnsi="Garamond"/>
              </w:rPr>
              <w:t>– Glynnis Johnson  </w:t>
            </w:r>
          </w:p>
          <w:p w:rsidR="00B028E1" w:rsidP="00B028E1" w:rsidRDefault="00B028E1" w14:paraId="1DB3F9AB" w14:textId="77777777">
            <w:pPr>
              <w:spacing w:line="252" w:lineRule="auto"/>
              <w:jc w:val="both"/>
              <w:rPr>
                <w:rFonts w:ascii="Garamond" w:hAnsi="Garamond"/>
                <w:b/>
                <w:bCs/>
                <w:color w:val="C00000"/>
              </w:rPr>
            </w:pPr>
            <w:r>
              <w:rPr>
                <w:rFonts w:ascii="Garamond" w:hAnsi="Garamond"/>
                <w:b/>
                <w:bCs/>
                <w:color w:val="C00000"/>
              </w:rPr>
              <w:t xml:space="preserve">Humanities </w:t>
            </w:r>
            <w:r>
              <w:rPr>
                <w:rFonts w:ascii="Garamond" w:hAnsi="Garamond"/>
              </w:rPr>
              <w:t>– Alex D’Angelo</w:t>
            </w:r>
            <w:r>
              <w:t xml:space="preserve"> </w:t>
            </w:r>
          </w:p>
          <w:p w:rsidR="00B028E1" w:rsidP="00B028E1" w:rsidRDefault="00B028E1" w14:paraId="1C7DC5AD" w14:textId="77777777">
            <w:pPr>
              <w:spacing w:line="252" w:lineRule="auto"/>
              <w:jc w:val="both"/>
              <w:rPr>
                <w:rFonts w:ascii="Garamond" w:hAnsi="Garamond"/>
              </w:rPr>
            </w:pPr>
            <w:r>
              <w:rPr>
                <w:rFonts w:ascii="Garamond" w:hAnsi="Garamond"/>
                <w:b/>
                <w:bCs/>
                <w:color w:val="C00000"/>
              </w:rPr>
              <w:t>CHED</w:t>
            </w:r>
            <w:r>
              <w:rPr>
                <w:rFonts w:ascii="Garamond" w:hAnsi="Garamond"/>
                <w:color w:val="C00000"/>
              </w:rPr>
              <w:t xml:space="preserve"> </w:t>
            </w:r>
            <w:r>
              <w:rPr>
                <w:rFonts w:ascii="Garamond" w:hAnsi="Garamond"/>
              </w:rPr>
              <w:t>- Glynnis Johnson</w:t>
            </w:r>
          </w:p>
          <w:p w:rsidR="00B028E1" w:rsidP="00B028E1" w:rsidRDefault="00B028E1" w14:paraId="20154C4D" w14:textId="77777777">
            <w:pPr>
              <w:spacing w:line="252" w:lineRule="auto"/>
              <w:jc w:val="both"/>
              <w:rPr>
                <w:rFonts w:ascii="Garamond" w:hAnsi="Garamond"/>
                <w:b/>
                <w:bCs/>
                <w:color w:val="C00000"/>
              </w:rPr>
            </w:pPr>
            <w:r>
              <w:rPr>
                <w:rFonts w:ascii="Garamond" w:hAnsi="Garamond"/>
                <w:b/>
                <w:bCs/>
                <w:color w:val="C00000"/>
              </w:rPr>
              <w:t>Health Sciences</w:t>
            </w:r>
            <w:r>
              <w:rPr>
                <w:rFonts w:ascii="Garamond" w:hAnsi="Garamond"/>
                <w:color w:val="C00000"/>
              </w:rPr>
              <w:t xml:space="preserve"> </w:t>
            </w:r>
            <w:r>
              <w:rPr>
                <w:rFonts w:ascii="Garamond" w:hAnsi="Garamond"/>
              </w:rPr>
              <w:t>– Brandon Adams</w:t>
            </w:r>
          </w:p>
          <w:p w:rsidR="00B028E1" w:rsidP="00B028E1" w:rsidRDefault="00B028E1" w14:paraId="6C1CE044" w14:textId="77777777">
            <w:pPr>
              <w:spacing w:line="252" w:lineRule="auto"/>
              <w:jc w:val="both"/>
              <w:rPr>
                <w:rFonts w:ascii="Garamond" w:hAnsi="Garamond"/>
              </w:rPr>
            </w:pPr>
            <w:r>
              <w:rPr>
                <w:rFonts w:ascii="Garamond" w:hAnsi="Garamond"/>
                <w:b/>
                <w:bCs/>
                <w:color w:val="C00000"/>
              </w:rPr>
              <w:t>Law</w:t>
            </w:r>
            <w:r>
              <w:rPr>
                <w:rFonts w:ascii="Garamond" w:hAnsi="Garamond"/>
                <w:color w:val="C00000"/>
              </w:rPr>
              <w:t xml:space="preserve"> </w:t>
            </w:r>
            <w:r>
              <w:rPr>
                <w:rFonts w:ascii="Garamond" w:hAnsi="Garamond"/>
              </w:rPr>
              <w:t>– Sadiq Keraan</w:t>
            </w:r>
          </w:p>
          <w:p w:rsidR="00B028E1" w:rsidP="00B028E1" w:rsidRDefault="00B028E1" w14:paraId="2AD476AF" w14:textId="77777777">
            <w:pPr>
              <w:spacing w:line="252" w:lineRule="auto"/>
              <w:jc w:val="both"/>
              <w:rPr>
                <w:rFonts w:ascii="Garamond" w:hAnsi="Garamond"/>
                <w:color w:val="1F497D"/>
              </w:rPr>
            </w:pPr>
            <w:r>
              <w:rPr>
                <w:rFonts w:ascii="Garamond" w:hAnsi="Garamond"/>
                <w:b/>
                <w:bCs/>
                <w:color w:val="C00000"/>
              </w:rPr>
              <w:t>EBE &amp; Science</w:t>
            </w:r>
            <w:r>
              <w:rPr>
                <w:rFonts w:ascii="Garamond" w:hAnsi="Garamond"/>
                <w:color w:val="C00000"/>
              </w:rPr>
              <w:t xml:space="preserve"> </w:t>
            </w:r>
            <w:r>
              <w:rPr>
                <w:rFonts w:ascii="Garamond" w:hAnsi="Garamond"/>
              </w:rPr>
              <w:t>– Amina Adam</w:t>
            </w:r>
          </w:p>
          <w:p w:rsidR="00B028E1" w:rsidP="00B028E1" w:rsidRDefault="00B028E1" w14:paraId="33D9D34B" w14:textId="77777777">
            <w:pPr>
              <w:spacing w:line="252" w:lineRule="auto"/>
              <w:jc w:val="both"/>
              <w:rPr>
                <w:rFonts w:ascii="Garamond" w:hAnsi="Garamond"/>
              </w:rPr>
            </w:pPr>
          </w:p>
          <w:p w:rsidR="00B028E1" w:rsidP="00B028E1" w:rsidRDefault="00B028E1" w14:paraId="58A9D113" w14:textId="468BB52B">
            <w:pPr>
              <w:jc w:val="both"/>
              <w:rPr>
                <w:rFonts w:ascii="Garamond" w:hAnsi="Garamond"/>
              </w:rPr>
            </w:pPr>
            <w:r>
              <w:rPr>
                <w:rFonts w:ascii="Garamond" w:hAnsi="Garamond"/>
                <w:b/>
                <w:bCs/>
              </w:rPr>
              <w:t>Research Office:</w:t>
            </w:r>
            <w:r>
              <w:rPr>
                <w:rFonts w:ascii="Garamond" w:hAnsi="Garamond"/>
              </w:rPr>
              <w:t xml:space="preserve"> Roshan Sonday &amp; Jacky Sylvester</w:t>
            </w:r>
            <w:r>
              <w:rPr>
                <w:rFonts w:ascii="Garamond" w:hAnsi="Garamond"/>
              </w:rPr>
              <w:tab/>
            </w:r>
          </w:p>
        </w:tc>
      </w:tr>
      <w:tr w:rsidR="00EC52B5" w:rsidTr="001762AB" w14:paraId="55F206EA"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31D69795" w14:textId="77777777">
            <w:pPr>
              <w:ind w:left="284"/>
              <w:jc w:val="both"/>
              <w:rPr>
                <w:rFonts w:ascii="Garamond" w:hAnsi="Garamond"/>
              </w:rPr>
            </w:pPr>
            <w:r>
              <w:rPr>
                <w:rFonts w:ascii="Garamond" w:hAnsi="Garamond"/>
              </w:rPr>
              <w:t>Web of Science h-index</w:t>
            </w:r>
          </w:p>
          <w:p w:rsidR="00EC52B5" w:rsidP="001762AB" w:rsidRDefault="00EC52B5" w14:paraId="1081FA5C" w14:textId="77777777">
            <w:pPr>
              <w:ind w:left="284"/>
              <w:jc w:val="both"/>
              <w:rPr>
                <w:rFonts w:ascii="Garamond" w:hAnsi="Garamond"/>
                <w:b/>
                <w:bCs/>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656E5CFB" w14:textId="77777777">
            <w:pPr>
              <w:rPr>
                <w:rFonts w:ascii="Garamond" w:hAnsi="Garamond" w:eastAsiaTheme="minorHAnsi"/>
                <w:sz w:val="22"/>
                <w:szCs w:val="22"/>
              </w:rPr>
            </w:pPr>
          </w:p>
        </w:tc>
      </w:tr>
      <w:tr w:rsidR="00EC52B5" w:rsidTr="001762AB" w14:paraId="0EFF6BD9"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410010E8"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3A955C37" w14:textId="77777777">
            <w:pPr>
              <w:rPr>
                <w:rFonts w:ascii="Garamond" w:hAnsi="Garamond" w:eastAsiaTheme="minorHAnsi"/>
                <w:sz w:val="22"/>
                <w:szCs w:val="22"/>
              </w:rPr>
            </w:pPr>
          </w:p>
        </w:tc>
      </w:tr>
      <w:tr w:rsidR="00EC52B5" w:rsidTr="001762AB" w14:paraId="772E14EF"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77D90A58" w14:textId="77777777">
            <w:pPr>
              <w:ind w:left="284"/>
              <w:jc w:val="both"/>
              <w:rPr>
                <w:rFonts w:ascii="Garamond" w:hAnsi="Garamond"/>
              </w:rPr>
            </w:pPr>
            <w:r>
              <w:rPr>
                <w:rFonts w:ascii="Garamond" w:hAnsi="Garamond"/>
              </w:rPr>
              <w:t>Scopus h-index</w:t>
            </w:r>
          </w:p>
          <w:p w:rsidR="00EC52B5" w:rsidP="001762AB" w:rsidRDefault="00EC52B5" w14:paraId="5C6EB9BE" w14:textId="77777777">
            <w:pPr>
              <w:ind w:left="284"/>
              <w:jc w:val="both"/>
              <w:rPr>
                <w:rFonts w:ascii="Garamond" w:hAnsi="Garamond"/>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1ED89DE5" w14:textId="77777777">
            <w:pPr>
              <w:rPr>
                <w:rFonts w:ascii="Garamond" w:hAnsi="Garamond" w:eastAsiaTheme="minorHAnsi"/>
                <w:sz w:val="22"/>
                <w:szCs w:val="22"/>
              </w:rPr>
            </w:pPr>
          </w:p>
        </w:tc>
      </w:tr>
      <w:tr w:rsidR="00EC52B5" w:rsidTr="001762AB" w14:paraId="2C9F5B7B"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3DE5FE40"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3B57A69B" w14:textId="77777777">
            <w:pPr>
              <w:rPr>
                <w:rFonts w:ascii="Garamond" w:hAnsi="Garamond" w:eastAsiaTheme="minorHAnsi"/>
                <w:sz w:val="22"/>
                <w:szCs w:val="22"/>
              </w:rPr>
            </w:pPr>
          </w:p>
        </w:tc>
      </w:tr>
      <w:tr w:rsidR="00EC52B5" w:rsidTr="001762AB" w14:paraId="48C5D9E1"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tcPr>
          <w:p w:rsidR="00EC52B5" w:rsidP="001762AB" w:rsidRDefault="00EC52B5" w14:paraId="788548FC" w14:textId="77777777">
            <w:pPr>
              <w:ind w:left="284"/>
              <w:jc w:val="both"/>
              <w:rPr>
                <w:rFonts w:ascii="Garamond" w:hAnsi="Garamond"/>
              </w:rPr>
            </w:pPr>
            <w:r>
              <w:rPr>
                <w:rFonts w:ascii="Garamond" w:hAnsi="Garamond"/>
              </w:rPr>
              <w:t>Google h-index</w:t>
            </w:r>
          </w:p>
          <w:p w:rsidR="00EC52B5" w:rsidP="001762AB" w:rsidRDefault="00EC52B5" w14:paraId="2C4DDA71" w14:textId="77777777">
            <w:pPr>
              <w:ind w:left="284"/>
              <w:jc w:val="both"/>
              <w:rPr>
                <w:rFonts w:ascii="Garamond" w:hAnsi="Garamond"/>
              </w:rPr>
            </w:pPr>
          </w:p>
        </w:tc>
        <w:tc>
          <w:tcPr>
            <w:tcW w:w="0" w:type="auto"/>
            <w:vMerge/>
            <w:tcBorders>
              <w:top w:val="nil"/>
              <w:left w:val="nil"/>
              <w:bottom w:val="single" w:color="auto" w:sz="8" w:space="0"/>
              <w:right w:val="single" w:color="auto" w:sz="8" w:space="0"/>
            </w:tcBorders>
            <w:vAlign w:val="center"/>
            <w:hideMark/>
          </w:tcPr>
          <w:p w:rsidR="00EC52B5" w:rsidP="001762AB" w:rsidRDefault="00EC52B5" w14:paraId="41C1F44C" w14:textId="77777777">
            <w:pPr>
              <w:rPr>
                <w:rFonts w:ascii="Garamond" w:hAnsi="Garamond" w:eastAsiaTheme="minorHAnsi"/>
                <w:sz w:val="22"/>
                <w:szCs w:val="22"/>
              </w:rPr>
            </w:pPr>
          </w:p>
        </w:tc>
      </w:tr>
      <w:tr w:rsidR="00EC52B5" w:rsidTr="001762AB" w14:paraId="42D9D65E" w14:textId="77777777">
        <w:trPr>
          <w:trHeight w:val="415"/>
        </w:trPr>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69447782" w14:textId="77777777">
            <w:pPr>
              <w:ind w:left="284"/>
              <w:jc w:val="both"/>
              <w:rPr>
                <w:rFonts w:ascii="Garamond" w:hAnsi="Garamond"/>
              </w:rPr>
            </w:pPr>
            <w:r>
              <w:rPr>
                <w:rFonts w:ascii="Garamond" w:hAnsi="Garamond"/>
              </w:rPr>
              <w:t xml:space="preserve">Provide the relevant link </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02A9B037" w14:textId="77777777">
            <w:pPr>
              <w:rPr>
                <w:rFonts w:ascii="Garamond" w:hAnsi="Garamond" w:eastAsiaTheme="minorHAnsi"/>
                <w:sz w:val="22"/>
                <w:szCs w:val="22"/>
              </w:rPr>
            </w:pPr>
          </w:p>
        </w:tc>
      </w:tr>
      <w:tr w:rsidR="00EC52B5" w:rsidTr="001762AB" w14:paraId="4755252C"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3A01AA52" w14:textId="77777777">
            <w:pPr>
              <w:ind w:left="284"/>
              <w:jc w:val="both"/>
              <w:rPr>
                <w:rFonts w:ascii="Garamond" w:hAnsi="Garamond"/>
              </w:rPr>
            </w:pPr>
            <w:r>
              <w:rPr>
                <w:rFonts w:ascii="Garamond" w:hAnsi="Garamond"/>
              </w:rPr>
              <w:t>Date drawn</w:t>
            </w:r>
          </w:p>
        </w:tc>
        <w:tc>
          <w:tcPr>
            <w:tcW w:w="0" w:type="auto"/>
            <w:vMerge/>
            <w:tcBorders>
              <w:top w:val="nil"/>
              <w:left w:val="nil"/>
              <w:bottom w:val="single" w:color="auto" w:sz="8" w:space="0"/>
              <w:right w:val="single" w:color="auto" w:sz="8" w:space="0"/>
            </w:tcBorders>
            <w:vAlign w:val="center"/>
            <w:hideMark/>
          </w:tcPr>
          <w:p w:rsidR="00EC52B5" w:rsidP="001762AB" w:rsidRDefault="00EC52B5" w14:paraId="6CEFD1EB" w14:textId="77777777">
            <w:pPr>
              <w:rPr>
                <w:rFonts w:ascii="Garamond" w:hAnsi="Garamond" w:eastAsiaTheme="minorHAnsi"/>
                <w:sz w:val="22"/>
                <w:szCs w:val="22"/>
              </w:rPr>
            </w:pPr>
          </w:p>
        </w:tc>
      </w:tr>
      <w:tr w:rsidR="00EC52B5" w:rsidTr="001762AB" w14:paraId="513BB5FC" w14:textId="77777777">
        <w:tc>
          <w:tcPr>
            <w:tcW w:w="3398" w:type="dxa"/>
            <w:tcBorders>
              <w:top w:val="nil"/>
              <w:left w:val="single" w:color="auto" w:sz="8" w:space="0"/>
              <w:bottom w:val="single" w:color="auto" w:sz="8" w:space="0"/>
              <w:right w:val="single" w:color="auto" w:sz="8" w:space="0"/>
            </w:tcBorders>
            <w:tcMar>
              <w:top w:w="0" w:type="dxa"/>
              <w:left w:w="108" w:type="dxa"/>
              <w:bottom w:w="0" w:type="dxa"/>
              <w:right w:w="108" w:type="dxa"/>
            </w:tcMar>
            <w:hideMark/>
          </w:tcPr>
          <w:p w:rsidR="00EC52B5" w:rsidP="001762AB" w:rsidRDefault="00EC52B5" w14:paraId="287FEC1E" w14:textId="77777777">
            <w:pPr>
              <w:jc w:val="both"/>
              <w:rPr>
                <w:rFonts w:ascii="Garamond" w:hAnsi="Garamond"/>
                <w:b/>
                <w:bCs/>
              </w:rPr>
            </w:pPr>
            <w:r>
              <w:rPr>
                <w:rFonts w:ascii="Garamond" w:hAnsi="Garamond"/>
                <w:b/>
                <w:bCs/>
              </w:rPr>
              <w:t>Career profile</w:t>
            </w:r>
          </w:p>
        </w:tc>
        <w:tc>
          <w:tcPr>
            <w:tcW w:w="6208" w:type="dxa"/>
            <w:tcBorders>
              <w:top w:val="nil"/>
              <w:left w:val="nil"/>
              <w:bottom w:val="single" w:color="auto" w:sz="8" w:space="0"/>
              <w:right w:val="single" w:color="auto" w:sz="8" w:space="0"/>
            </w:tcBorders>
            <w:tcMar>
              <w:top w:w="0" w:type="dxa"/>
              <w:left w:w="108" w:type="dxa"/>
              <w:bottom w:w="0" w:type="dxa"/>
              <w:right w:w="108" w:type="dxa"/>
            </w:tcMar>
            <w:hideMark/>
          </w:tcPr>
          <w:p w:rsidR="00EC52B5" w:rsidP="001762AB" w:rsidRDefault="00EC52B5" w14:paraId="4E91FA4A" w14:textId="77777777">
            <w:pPr>
              <w:jc w:val="both"/>
              <w:rPr>
                <w:rFonts w:ascii="Garamond" w:hAnsi="Garamond"/>
              </w:rPr>
            </w:pPr>
            <w:r>
              <w:rPr>
                <w:rFonts w:ascii="Garamond" w:hAnsi="Garamond"/>
              </w:rPr>
              <w:t>If you are on contract, please refer to item 5 above, Eligibility, and the relevant section pertaining to staff on contract.</w:t>
            </w:r>
          </w:p>
        </w:tc>
      </w:tr>
    </w:tbl>
    <w:p w:rsidR="00EC52B5" w:rsidP="00EC52B5" w:rsidRDefault="00EC52B5" w14:paraId="7AC15ADC" w14:textId="51CCA539">
      <w:pPr>
        <w:pStyle w:val="FootnoteText"/>
        <w:ind w:left="720"/>
        <w:jc w:val="both"/>
        <w:rPr>
          <w:rFonts w:ascii="Garamond" w:hAnsi="Garamond" w:cs="Arial"/>
          <w:b/>
        </w:rPr>
      </w:pPr>
    </w:p>
    <w:p w:rsidR="00791CC3" w:rsidP="00EC52B5" w:rsidRDefault="00791CC3" w14:paraId="32EB4ECE" w14:textId="77777777">
      <w:pPr>
        <w:pStyle w:val="FootnoteText"/>
        <w:ind w:left="720"/>
        <w:jc w:val="both"/>
        <w:rPr>
          <w:rFonts w:ascii="Garamond" w:hAnsi="Garamond" w:cs="Arial"/>
          <w:b/>
        </w:rPr>
      </w:pPr>
    </w:p>
    <w:p w:rsidRPr="00DC66D2" w:rsidR="00EC52B5" w:rsidP="00EC52B5" w:rsidRDefault="00EC52B5" w14:paraId="66C7B3B7" w14:textId="77777777">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RESEARCH OUTPUTS</w:t>
      </w:r>
    </w:p>
    <w:p w:rsidR="00EC52B5" w:rsidP="00EC52B5" w:rsidRDefault="00EC52B5" w14:paraId="16464ED2" w14:textId="77777777">
      <w:pPr>
        <w:pStyle w:val="FootnoteText"/>
        <w:jc w:val="both"/>
        <w:rPr>
          <w:rFonts w:ascii="Garamond" w:hAnsi="Garamond" w:cs="Arial"/>
          <w:i/>
        </w:rPr>
      </w:pPr>
    </w:p>
    <w:p w:rsidRPr="00D67257" w:rsidR="00EC52B5" w:rsidP="00EC52B5" w:rsidRDefault="00EC52B5" w14:paraId="224A91E0" w14:textId="77777777">
      <w:pPr>
        <w:pStyle w:val="FootnoteText"/>
        <w:jc w:val="both"/>
        <w:rPr>
          <w:rFonts w:ascii="Garamond" w:hAnsi="Garamond" w:cs="Arial"/>
          <w:b/>
        </w:rPr>
      </w:pPr>
      <w:r w:rsidRPr="00D67257">
        <w:rPr>
          <w:rFonts w:ascii="Garamond" w:hAnsi="Garamond" w:cs="Arial"/>
          <w:i/>
        </w:rPr>
        <w:t>Capture these directly on the NRF online system. Here are comments on selected research outputs:</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398"/>
        <w:gridCol w:w="6208"/>
      </w:tblGrid>
      <w:tr w:rsidRPr="00D67257" w:rsidR="00EC52B5" w:rsidTr="001762AB" w14:paraId="20A64006" w14:textId="77777777">
        <w:tc>
          <w:tcPr>
            <w:tcW w:w="3398" w:type="dxa"/>
            <w:shd w:val="clear" w:color="auto" w:fill="auto"/>
          </w:tcPr>
          <w:p w:rsidRPr="00D67257" w:rsidR="00EC52B5" w:rsidP="001762AB" w:rsidRDefault="00EC52B5" w14:paraId="21CB1212" w14:textId="77777777">
            <w:pPr>
              <w:jc w:val="both"/>
              <w:rPr>
                <w:rFonts w:ascii="Garamond" w:hAnsi="Garamond"/>
                <w:b/>
              </w:rPr>
            </w:pPr>
            <w:r w:rsidRPr="00D67257">
              <w:rPr>
                <w:rFonts w:ascii="Garamond" w:hAnsi="Garamond"/>
                <w:b/>
              </w:rPr>
              <w:t>RESEARCH OUTPUT</w:t>
            </w:r>
          </w:p>
        </w:tc>
        <w:tc>
          <w:tcPr>
            <w:tcW w:w="6208" w:type="dxa"/>
            <w:shd w:val="clear" w:color="auto" w:fill="auto"/>
          </w:tcPr>
          <w:p w:rsidRPr="00D67257" w:rsidR="00EC52B5" w:rsidP="001762AB" w:rsidRDefault="00EC52B5" w14:paraId="06811243" w14:textId="77777777">
            <w:pPr>
              <w:jc w:val="both"/>
              <w:rPr>
                <w:rFonts w:ascii="Garamond" w:hAnsi="Garamond"/>
                <w:b/>
              </w:rPr>
            </w:pPr>
            <w:r w:rsidRPr="00D67257">
              <w:rPr>
                <w:rFonts w:ascii="Garamond" w:hAnsi="Garamond"/>
                <w:b/>
              </w:rPr>
              <w:t>COMMENT</w:t>
            </w:r>
          </w:p>
        </w:tc>
      </w:tr>
      <w:tr w:rsidRPr="00D67257" w:rsidR="00EC52B5" w:rsidTr="001762AB" w14:paraId="784288F3" w14:textId="77777777">
        <w:tc>
          <w:tcPr>
            <w:tcW w:w="3398" w:type="dxa"/>
            <w:shd w:val="clear" w:color="auto" w:fill="auto"/>
          </w:tcPr>
          <w:p w:rsidRPr="00D67257" w:rsidR="00EC52B5" w:rsidP="001762AB" w:rsidRDefault="00EC52B5" w14:paraId="24F2FC0D" w14:textId="77777777">
            <w:pPr>
              <w:pStyle w:val="Heading4"/>
              <w:tabs>
                <w:tab w:val="left" w:pos="567"/>
              </w:tabs>
              <w:rPr>
                <w:rFonts w:ascii="Garamond" w:hAnsi="Garamond" w:cs="Arial"/>
                <w:b w:val="0"/>
              </w:rPr>
            </w:pPr>
            <w:r w:rsidRPr="00D67257">
              <w:rPr>
                <w:rFonts w:ascii="Garamond" w:hAnsi="Garamond" w:cs="Arial"/>
                <w:b w:val="0"/>
              </w:rPr>
              <w:t>Articles in Refereed/Peer-reviewed Journals</w:t>
            </w:r>
          </w:p>
        </w:tc>
        <w:tc>
          <w:tcPr>
            <w:tcW w:w="6208" w:type="dxa"/>
            <w:shd w:val="clear" w:color="auto" w:fill="auto"/>
          </w:tcPr>
          <w:p w:rsidR="00EC52B5" w:rsidP="001762AB" w:rsidRDefault="00EC52B5" w14:paraId="18BC3858" w14:textId="77777777">
            <w:pPr>
              <w:jc w:val="both"/>
              <w:rPr>
                <w:rFonts w:ascii="Garamond" w:hAnsi="Garamond"/>
              </w:rPr>
            </w:pPr>
            <w:r w:rsidRPr="00D67257">
              <w:rPr>
                <w:rFonts w:ascii="Garamond" w:hAnsi="Garamond"/>
              </w:rPr>
              <w:t xml:space="preserve">Only include full-length refereed articles here. </w:t>
            </w:r>
          </w:p>
          <w:p w:rsidRPr="00D67257" w:rsidR="00EC52B5" w:rsidP="001762AB" w:rsidRDefault="00EC52B5" w14:paraId="07CA5599" w14:textId="77777777">
            <w:pPr>
              <w:jc w:val="both"/>
              <w:rPr>
                <w:rFonts w:ascii="Garamond" w:hAnsi="Garamond"/>
              </w:rPr>
            </w:pPr>
          </w:p>
        </w:tc>
      </w:tr>
      <w:tr w:rsidRPr="00D67257" w:rsidR="00EC52B5" w:rsidTr="001762AB" w14:paraId="00AEBFAD" w14:textId="77777777">
        <w:tc>
          <w:tcPr>
            <w:tcW w:w="3398" w:type="dxa"/>
            <w:shd w:val="clear" w:color="auto" w:fill="auto"/>
          </w:tcPr>
          <w:p w:rsidRPr="00D67257" w:rsidR="00EC52B5" w:rsidP="001762AB" w:rsidRDefault="00EC52B5" w14:paraId="2B8CBF3A" w14:textId="77777777">
            <w:pPr>
              <w:jc w:val="both"/>
              <w:rPr>
                <w:rFonts w:ascii="Garamond" w:hAnsi="Garamond" w:cs="Arial"/>
              </w:rPr>
            </w:pPr>
            <w:r w:rsidRPr="00D67257">
              <w:rPr>
                <w:rFonts w:ascii="Garamond" w:hAnsi="Garamond" w:cs="Arial"/>
              </w:rPr>
              <w:t>Books</w:t>
            </w:r>
          </w:p>
          <w:p w:rsidRPr="00D67257" w:rsidR="00EC52B5" w:rsidP="001762AB" w:rsidRDefault="00EC52B5" w14:paraId="5190CBBE" w14:textId="77777777">
            <w:pPr>
              <w:jc w:val="both"/>
              <w:rPr>
                <w:rFonts w:ascii="Garamond" w:hAnsi="Garamond" w:cs="Arial"/>
              </w:rPr>
            </w:pPr>
            <w:r w:rsidRPr="00D67257">
              <w:rPr>
                <w:rFonts w:ascii="Garamond" w:hAnsi="Garamond" w:cs="Arial"/>
              </w:rPr>
              <w:t>Chapters in Books</w:t>
            </w:r>
          </w:p>
        </w:tc>
        <w:tc>
          <w:tcPr>
            <w:tcW w:w="6208" w:type="dxa"/>
            <w:shd w:val="clear" w:color="auto" w:fill="auto"/>
          </w:tcPr>
          <w:p w:rsidRPr="00D67257" w:rsidR="00EC52B5" w:rsidP="001762AB" w:rsidRDefault="00EC52B5" w14:paraId="3AE5104A" w14:textId="77777777">
            <w:pPr>
              <w:tabs>
                <w:tab w:val="left" w:pos="567"/>
              </w:tabs>
              <w:jc w:val="both"/>
              <w:rPr>
                <w:rFonts w:ascii="Garamond" w:hAnsi="Garamond"/>
              </w:rPr>
            </w:pPr>
            <w:r w:rsidRPr="00D67257">
              <w:rPr>
                <w:rFonts w:ascii="Garamond" w:hAnsi="Garamond" w:cs="Arial"/>
              </w:rPr>
              <w:t xml:space="preserve">Do not include any contributions to conferences that have been published in book form in this section. </w:t>
            </w:r>
          </w:p>
        </w:tc>
      </w:tr>
      <w:tr w:rsidRPr="00D67257" w:rsidR="00EC52B5" w:rsidTr="001762AB" w14:paraId="36762FD7" w14:textId="77777777">
        <w:tc>
          <w:tcPr>
            <w:tcW w:w="3398" w:type="dxa"/>
            <w:shd w:val="clear" w:color="auto" w:fill="auto"/>
          </w:tcPr>
          <w:p w:rsidRPr="00D67257" w:rsidR="00EC52B5" w:rsidP="001762AB" w:rsidRDefault="00EC52B5" w14:paraId="4AFC0CB0" w14:textId="77777777">
            <w:pPr>
              <w:jc w:val="both"/>
              <w:rPr>
                <w:rFonts w:ascii="Garamond" w:hAnsi="Garamond" w:cs="Arial"/>
              </w:rPr>
            </w:pPr>
            <w:r w:rsidRPr="00D67257">
              <w:rPr>
                <w:rFonts w:ascii="Garamond" w:hAnsi="Garamond" w:cs="Arial"/>
              </w:rPr>
              <w:t>Refereed/Pee</w:t>
            </w:r>
            <w:r>
              <w:rPr>
                <w:rFonts w:ascii="Garamond" w:hAnsi="Garamond" w:cs="Arial"/>
              </w:rPr>
              <w:t>r-reviewed Conference Outputs</w:t>
            </w:r>
          </w:p>
        </w:tc>
        <w:tc>
          <w:tcPr>
            <w:tcW w:w="6208" w:type="dxa"/>
            <w:shd w:val="clear" w:color="auto" w:fill="auto"/>
          </w:tcPr>
          <w:p w:rsidRPr="00D67257" w:rsidR="00EC52B5" w:rsidP="001762AB" w:rsidRDefault="00EC52B5" w14:paraId="427FA8A9" w14:textId="77777777">
            <w:pPr>
              <w:jc w:val="both"/>
              <w:rPr>
                <w:rFonts w:ascii="Garamond" w:hAnsi="Garamond"/>
              </w:rPr>
            </w:pPr>
            <w:r w:rsidRPr="00D67257">
              <w:rPr>
                <w:rFonts w:ascii="Garamond" w:hAnsi="Garamond" w:cs="Arial"/>
                <w:bCs/>
              </w:rPr>
              <w:t>Only</w:t>
            </w:r>
            <w:r w:rsidRPr="00D67257">
              <w:rPr>
                <w:rFonts w:ascii="Garamond" w:hAnsi="Garamond" w:cs="Arial"/>
              </w:rPr>
              <w:t xml:space="preserve"> published conference proceedings that have been </w:t>
            </w:r>
            <w:r w:rsidRPr="00D67257">
              <w:rPr>
                <w:rFonts w:ascii="Garamond" w:hAnsi="Garamond"/>
              </w:rPr>
              <w:t>subjected</w:t>
            </w:r>
            <w:r w:rsidRPr="00D67257">
              <w:rPr>
                <w:rFonts w:ascii="Garamond" w:hAnsi="Garamond" w:cs="Arial"/>
                <w:bCs/>
              </w:rPr>
              <w:t xml:space="preserve"> to a rigorous and full refereeing/peer-review process must be included here. Do not include peer-reviewed published abstracts nor published conference proceedings that have not been subjected to a rigorous and full refereeing/peer-review process.</w:t>
            </w:r>
          </w:p>
        </w:tc>
      </w:tr>
      <w:tr w:rsidRPr="00D67257" w:rsidR="00EC52B5" w:rsidTr="001762AB" w14:paraId="03109740" w14:textId="77777777">
        <w:tc>
          <w:tcPr>
            <w:tcW w:w="3398" w:type="dxa"/>
            <w:shd w:val="clear" w:color="auto" w:fill="auto"/>
          </w:tcPr>
          <w:p w:rsidRPr="00D67257" w:rsidR="00EC52B5" w:rsidP="001762AB" w:rsidRDefault="00EC52B5" w14:paraId="6F1619C7" w14:textId="77777777">
            <w:pPr>
              <w:jc w:val="both"/>
              <w:rPr>
                <w:rFonts w:ascii="Garamond" w:hAnsi="Garamond" w:cs="Arial"/>
              </w:rPr>
            </w:pPr>
            <w:r w:rsidRPr="00D67257">
              <w:rPr>
                <w:rFonts w:ascii="Garamond" w:hAnsi="Garamond" w:cs="Arial"/>
              </w:rPr>
              <w:t>Patents</w:t>
            </w:r>
          </w:p>
        </w:tc>
        <w:tc>
          <w:tcPr>
            <w:tcW w:w="6208" w:type="dxa"/>
            <w:shd w:val="clear" w:color="auto" w:fill="auto"/>
          </w:tcPr>
          <w:p w:rsidRPr="00D67257" w:rsidR="00EC52B5" w:rsidP="001762AB" w:rsidRDefault="00EC52B5" w14:paraId="3DE7DCDB" w14:textId="77777777">
            <w:pPr>
              <w:jc w:val="both"/>
              <w:rPr>
                <w:rFonts w:ascii="Garamond" w:hAnsi="Garamond" w:cs="Arial"/>
              </w:rPr>
            </w:pPr>
            <w:r w:rsidRPr="00D67257">
              <w:rPr>
                <w:rFonts w:ascii="Garamond" w:hAnsi="Garamond" w:cs="Arial"/>
              </w:rPr>
              <w:t>Provide information on all past and current patents under your name or as a result of a collaborative effort. Also include whether the patent is a Utility, Design or Plant patent in the description section.</w:t>
            </w:r>
          </w:p>
        </w:tc>
      </w:tr>
      <w:tr w:rsidRPr="00D67257" w:rsidR="00EC52B5" w:rsidTr="001762AB" w14:paraId="66415730" w14:textId="77777777">
        <w:tc>
          <w:tcPr>
            <w:tcW w:w="3398" w:type="dxa"/>
            <w:shd w:val="clear" w:color="auto" w:fill="auto"/>
          </w:tcPr>
          <w:p w:rsidRPr="00D67257" w:rsidR="00EC52B5" w:rsidP="001762AB" w:rsidRDefault="00EC52B5" w14:paraId="2E8735FD" w14:textId="77777777">
            <w:pPr>
              <w:pStyle w:val="Caption"/>
              <w:rPr>
                <w:rFonts w:ascii="Garamond" w:hAnsi="Garamond" w:cs="Arial"/>
                <w:b w:val="0"/>
                <w:color w:val="000000"/>
              </w:rPr>
            </w:pPr>
            <w:r w:rsidRPr="00D67257">
              <w:rPr>
                <w:rFonts w:ascii="Garamond" w:hAnsi="Garamond" w:cs="Arial"/>
                <w:b w:val="0"/>
                <w:color w:val="000000"/>
              </w:rPr>
              <w:t xml:space="preserve">Keynote and Plenary Addresses </w:t>
            </w:r>
          </w:p>
        </w:tc>
        <w:tc>
          <w:tcPr>
            <w:tcW w:w="6208" w:type="dxa"/>
            <w:shd w:val="clear" w:color="auto" w:fill="auto"/>
          </w:tcPr>
          <w:p w:rsidRPr="00D67257" w:rsidR="00EC52B5" w:rsidP="001762AB" w:rsidRDefault="00EC52B5" w14:paraId="142EE62F" w14:textId="77777777">
            <w:pPr>
              <w:tabs>
                <w:tab w:val="left" w:pos="567"/>
              </w:tabs>
              <w:jc w:val="both"/>
              <w:rPr>
                <w:rFonts w:ascii="Garamond" w:hAnsi="Garamond" w:cs="Arial"/>
              </w:rPr>
            </w:pPr>
            <w:r w:rsidRPr="00D67257">
              <w:rPr>
                <w:rFonts w:ascii="Garamond" w:hAnsi="Garamond" w:cs="Arial"/>
              </w:rPr>
              <w:t xml:space="preserve">Include appropriate descriptions of keynote and plenary addresses where your research has been presented at a high level at international conferences/symposia. </w:t>
            </w:r>
            <w:r w:rsidRPr="00D67257">
              <w:rPr>
                <w:rFonts w:ascii="Garamond" w:hAnsi="Garamond" w:cs="Arial"/>
                <w:bCs/>
              </w:rPr>
              <w:t>Do not</w:t>
            </w:r>
            <w:r w:rsidRPr="00D67257">
              <w:rPr>
                <w:rFonts w:ascii="Garamond" w:hAnsi="Garamond" w:cs="Arial"/>
              </w:rPr>
              <w:t xml:space="preserve"> include addresses to secondary/high school students, lectures in local/foreign institutions, etc.</w:t>
            </w:r>
          </w:p>
        </w:tc>
      </w:tr>
      <w:tr w:rsidRPr="00D67257" w:rsidR="00EC52B5" w:rsidTr="001762AB" w14:paraId="61CD5F38" w14:textId="77777777">
        <w:tc>
          <w:tcPr>
            <w:tcW w:w="3398" w:type="dxa"/>
            <w:shd w:val="clear" w:color="auto" w:fill="auto"/>
          </w:tcPr>
          <w:p w:rsidRPr="00D67257" w:rsidR="00EC52B5" w:rsidP="001762AB" w:rsidRDefault="00EC52B5" w14:paraId="73BABC87" w14:textId="77777777">
            <w:pPr>
              <w:pStyle w:val="Caption"/>
              <w:rPr>
                <w:rFonts w:ascii="Garamond" w:hAnsi="Garamond" w:cs="Arial"/>
                <w:b w:val="0"/>
                <w:color w:val="000000"/>
              </w:rPr>
            </w:pPr>
            <w:r>
              <w:rPr>
                <w:rFonts w:ascii="Garamond" w:hAnsi="Garamond" w:cs="Arial"/>
                <w:b w:val="0"/>
                <w:color w:val="000000"/>
              </w:rPr>
              <w:t>Article in Non-refereed/Non -peer review Journals</w:t>
            </w:r>
          </w:p>
        </w:tc>
        <w:tc>
          <w:tcPr>
            <w:tcW w:w="6208" w:type="dxa"/>
            <w:shd w:val="clear" w:color="auto" w:fill="auto"/>
          </w:tcPr>
          <w:p w:rsidRPr="00D67257" w:rsidR="00EC52B5" w:rsidP="001762AB" w:rsidRDefault="00EC52B5" w14:paraId="5DDF7D0E" w14:textId="77777777">
            <w:pPr>
              <w:tabs>
                <w:tab w:val="left" w:pos="567"/>
              </w:tabs>
              <w:jc w:val="both"/>
              <w:rPr>
                <w:rFonts w:ascii="Garamond" w:hAnsi="Garamond" w:cs="Arial"/>
              </w:rPr>
            </w:pPr>
            <w:r>
              <w:rPr>
                <w:rFonts w:ascii="Garamond" w:hAnsi="Garamond" w:cs="Arial"/>
              </w:rPr>
              <w:t xml:space="preserve">Applicant’s contribution could address for example, the following: conceptualised idea for research, lead author writing up the article, corresponding author and Project leader/budget owner. If you have a DOI please indicate accordingly. If you don’t have a DOI then indicate Not Applicable or N/A as this is a compulsory field. </w:t>
            </w:r>
          </w:p>
        </w:tc>
      </w:tr>
      <w:tr w:rsidRPr="00D67257" w:rsidR="00EC52B5" w:rsidTr="001762AB" w14:paraId="2075F827" w14:textId="77777777">
        <w:tc>
          <w:tcPr>
            <w:tcW w:w="3398" w:type="dxa"/>
            <w:shd w:val="clear" w:color="auto" w:fill="auto"/>
          </w:tcPr>
          <w:p w:rsidRPr="00D67257" w:rsidR="00EC52B5" w:rsidP="001762AB" w:rsidRDefault="00EC52B5" w14:paraId="1ECADF15" w14:textId="77777777">
            <w:pPr>
              <w:pStyle w:val="Caption"/>
              <w:rPr>
                <w:rFonts w:ascii="Garamond" w:hAnsi="Garamond" w:cs="Arial"/>
                <w:b w:val="0"/>
                <w:color w:val="000000"/>
              </w:rPr>
            </w:pPr>
            <w:r w:rsidRPr="00D67257">
              <w:rPr>
                <w:rFonts w:ascii="Garamond" w:hAnsi="Garamond" w:cs="Arial"/>
                <w:b w:val="0"/>
                <w:color w:val="000000"/>
              </w:rPr>
              <w:t>Other significant conference outputs</w:t>
            </w:r>
          </w:p>
        </w:tc>
        <w:tc>
          <w:tcPr>
            <w:tcW w:w="6208" w:type="dxa"/>
            <w:shd w:val="clear" w:color="auto" w:fill="auto"/>
          </w:tcPr>
          <w:p w:rsidRPr="00D67257" w:rsidR="00EC52B5" w:rsidP="001762AB" w:rsidRDefault="00EC52B5" w14:paraId="67DCE625" w14:textId="77777777">
            <w:pPr>
              <w:tabs>
                <w:tab w:val="left" w:pos="567"/>
              </w:tabs>
              <w:jc w:val="both"/>
              <w:rPr>
                <w:rFonts w:ascii="Garamond" w:hAnsi="Garamond" w:cs="Arial"/>
              </w:rPr>
            </w:pPr>
            <w:r w:rsidRPr="00D67257">
              <w:rPr>
                <w:rFonts w:ascii="Garamond" w:hAnsi="Garamond" w:cs="Arial"/>
              </w:rPr>
              <w:t xml:space="preserve">These could include published conference proceedings that are not peer-reviewed as well as published abstracts of conference proceedings that are </w:t>
            </w:r>
            <w:r w:rsidRPr="00D67257">
              <w:rPr>
                <w:rFonts w:ascii="Garamond" w:hAnsi="Garamond" w:cs="Arial"/>
              </w:rPr>
              <w:lastRenderedPageBreak/>
              <w:t xml:space="preserve">peer-reviewed. Do not provide an exhaustive list of your conference outputs </w:t>
            </w:r>
            <w:r w:rsidRPr="00D67257">
              <w:rPr>
                <w:rFonts w:ascii="Garamond" w:hAnsi="Garamond" w:cs="Arial"/>
                <w:bCs/>
              </w:rPr>
              <w:t>but rather be selective</w:t>
            </w:r>
            <w:r w:rsidRPr="00D67257">
              <w:rPr>
                <w:rFonts w:ascii="Garamond" w:hAnsi="Garamond" w:cs="Arial"/>
              </w:rPr>
              <w:t xml:space="preserve"> and include </w:t>
            </w:r>
            <w:r w:rsidRPr="00D67257">
              <w:rPr>
                <w:rFonts w:ascii="Garamond" w:hAnsi="Garamond" w:cs="Arial"/>
                <w:bCs/>
              </w:rPr>
              <w:t>only</w:t>
            </w:r>
            <w:r w:rsidRPr="00D67257">
              <w:rPr>
                <w:rFonts w:ascii="Garamond" w:hAnsi="Garamond" w:cs="Arial"/>
              </w:rPr>
              <w:t xml:space="preserve"> the </w:t>
            </w:r>
            <w:r w:rsidRPr="00D67257">
              <w:rPr>
                <w:rFonts w:ascii="Garamond" w:hAnsi="Garamond" w:cs="Arial"/>
                <w:bCs/>
              </w:rPr>
              <w:t>best</w:t>
            </w:r>
            <w:r w:rsidRPr="00D67257">
              <w:rPr>
                <w:rFonts w:ascii="Garamond" w:hAnsi="Garamond" w:cs="Arial"/>
              </w:rPr>
              <w:t xml:space="preserve"> other significant conference outputs from which there were published outputs that may be assessed by your reviewers as </w:t>
            </w:r>
            <w:r w:rsidRPr="00D67257">
              <w:rPr>
                <w:rFonts w:ascii="Garamond" w:hAnsi="Garamond" w:cs="Arial"/>
                <w:bCs/>
              </w:rPr>
              <w:t>enhancing your research status</w:t>
            </w:r>
            <w:r w:rsidRPr="00D67257">
              <w:rPr>
                <w:rFonts w:ascii="Garamond" w:hAnsi="Garamond" w:cs="Arial"/>
              </w:rPr>
              <w:t>.</w:t>
            </w:r>
          </w:p>
        </w:tc>
      </w:tr>
      <w:tr w:rsidRPr="00D67257" w:rsidR="00EC52B5" w:rsidTr="001762AB" w14:paraId="5943992F" w14:textId="77777777">
        <w:tc>
          <w:tcPr>
            <w:tcW w:w="3398" w:type="dxa"/>
            <w:shd w:val="clear" w:color="auto" w:fill="auto"/>
          </w:tcPr>
          <w:p w:rsidRPr="00D67257" w:rsidR="00EC52B5" w:rsidP="001762AB" w:rsidRDefault="00EC52B5" w14:paraId="68BDBA6B" w14:textId="77777777">
            <w:pPr>
              <w:pStyle w:val="Caption"/>
              <w:ind w:left="426" w:hanging="426"/>
              <w:rPr>
                <w:rFonts w:ascii="Garamond" w:hAnsi="Garamond" w:cs="Arial"/>
                <w:b w:val="0"/>
                <w:color w:val="000000"/>
              </w:rPr>
            </w:pPr>
            <w:r w:rsidRPr="00D67257">
              <w:rPr>
                <w:rFonts w:ascii="Garamond" w:hAnsi="Garamond" w:cs="Arial"/>
                <w:b w:val="0"/>
                <w:color w:val="000000"/>
              </w:rPr>
              <w:lastRenderedPageBreak/>
              <w:t>Technical/Policy Reports</w:t>
            </w:r>
          </w:p>
        </w:tc>
        <w:tc>
          <w:tcPr>
            <w:tcW w:w="6208" w:type="dxa"/>
            <w:shd w:val="clear" w:color="auto" w:fill="auto"/>
          </w:tcPr>
          <w:p w:rsidRPr="00D67257" w:rsidR="00EC52B5" w:rsidP="001762AB" w:rsidRDefault="00EC52B5" w14:paraId="51A59B4C" w14:textId="77777777">
            <w:pPr>
              <w:tabs>
                <w:tab w:val="left" w:pos="567"/>
              </w:tabs>
              <w:jc w:val="both"/>
              <w:rPr>
                <w:rFonts w:ascii="Garamond" w:hAnsi="Garamond" w:cs="Arial"/>
              </w:rPr>
            </w:pPr>
            <w:r w:rsidRPr="00D67257">
              <w:rPr>
                <w:rFonts w:ascii="Garamond" w:hAnsi="Garamond" w:cs="Arial"/>
              </w:rPr>
              <w:t>List only those reports that you believe may be assessed by your reviewers as enhancing your research status.</w:t>
            </w:r>
          </w:p>
        </w:tc>
      </w:tr>
      <w:tr w:rsidRPr="00D67257" w:rsidR="00EC52B5" w:rsidTr="001762AB" w14:paraId="24AB4251" w14:textId="77777777">
        <w:tc>
          <w:tcPr>
            <w:tcW w:w="3398" w:type="dxa"/>
            <w:shd w:val="clear" w:color="auto" w:fill="auto"/>
          </w:tcPr>
          <w:p w:rsidRPr="00D67257" w:rsidR="00EC52B5" w:rsidP="001762AB" w:rsidRDefault="00EC52B5" w14:paraId="11589378" w14:textId="77777777">
            <w:pPr>
              <w:pStyle w:val="Caption"/>
              <w:ind w:left="426" w:hanging="426"/>
              <w:rPr>
                <w:rFonts w:ascii="Garamond" w:hAnsi="Garamond" w:cs="Arial"/>
                <w:b w:val="0"/>
                <w:color w:val="000000"/>
              </w:rPr>
            </w:pPr>
            <w:r w:rsidRPr="00D67257">
              <w:rPr>
                <w:rFonts w:ascii="Garamond" w:hAnsi="Garamond" w:cs="Arial"/>
                <w:b w:val="0"/>
                <w:color w:val="000000"/>
              </w:rPr>
              <w:t>Products</w:t>
            </w:r>
          </w:p>
          <w:p w:rsidRPr="00D67257" w:rsidR="00EC52B5" w:rsidP="001762AB" w:rsidRDefault="00EC52B5" w14:paraId="0E1E0B95"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31AF1451" w14:textId="77777777">
            <w:pPr>
              <w:tabs>
                <w:tab w:val="left" w:pos="567"/>
              </w:tabs>
              <w:jc w:val="both"/>
              <w:rPr>
                <w:rFonts w:ascii="Garamond" w:hAnsi="Garamond" w:cs="Arial"/>
              </w:rPr>
            </w:pPr>
            <w:r w:rsidRPr="00D67257">
              <w:rPr>
                <w:rFonts w:ascii="Garamond" w:hAnsi="Garamond" w:cs="Arial"/>
              </w:rPr>
              <w:t xml:space="preserve">May be defined as something produced; e.g. a commodity, a play, a creation, an invention. </w:t>
            </w:r>
          </w:p>
        </w:tc>
      </w:tr>
      <w:tr w:rsidRPr="00D67257" w:rsidR="00EC52B5" w:rsidTr="001762AB" w14:paraId="7EB2BA60" w14:textId="77777777">
        <w:tc>
          <w:tcPr>
            <w:tcW w:w="3398" w:type="dxa"/>
            <w:shd w:val="clear" w:color="auto" w:fill="auto"/>
          </w:tcPr>
          <w:p w:rsidRPr="00D67257" w:rsidR="00EC52B5" w:rsidP="001762AB" w:rsidRDefault="00EC52B5" w14:paraId="591BDD90" w14:textId="77777777">
            <w:pPr>
              <w:pStyle w:val="Caption"/>
              <w:ind w:left="426" w:hanging="426"/>
              <w:rPr>
                <w:rFonts w:ascii="Garamond" w:hAnsi="Garamond" w:cs="Arial"/>
                <w:color w:val="000000"/>
              </w:rPr>
            </w:pPr>
            <w:r w:rsidRPr="00D67257">
              <w:rPr>
                <w:rFonts w:ascii="Garamond" w:hAnsi="Garamond" w:cs="Arial"/>
                <w:b w:val="0"/>
                <w:color w:val="000000"/>
              </w:rPr>
              <w:t>Artefacts</w:t>
            </w:r>
          </w:p>
          <w:p w:rsidRPr="00D67257" w:rsidR="00EC52B5" w:rsidP="001762AB" w:rsidRDefault="00EC52B5" w14:paraId="1D0FC9BC"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01BB04C5" w14:textId="77777777">
            <w:pPr>
              <w:tabs>
                <w:tab w:val="left" w:pos="567"/>
              </w:tabs>
              <w:jc w:val="both"/>
              <w:rPr>
                <w:rFonts w:ascii="Garamond" w:hAnsi="Garamond" w:cs="Arial"/>
              </w:rPr>
            </w:pPr>
            <w:r w:rsidRPr="00D67257">
              <w:rPr>
                <w:rFonts w:ascii="Garamond" w:hAnsi="Garamond" w:cs="Arial"/>
              </w:rPr>
              <w:t xml:space="preserve">May be defined as an object that has been intentionally made or produced for a certain purpose e.g. a broadcast video, a film, a documentary, an object, an item. </w:t>
            </w:r>
          </w:p>
        </w:tc>
      </w:tr>
      <w:tr w:rsidRPr="00D67257" w:rsidR="00EC52B5" w:rsidTr="001762AB" w14:paraId="173F3FFD" w14:textId="77777777">
        <w:tc>
          <w:tcPr>
            <w:tcW w:w="3398" w:type="dxa"/>
            <w:shd w:val="clear" w:color="auto" w:fill="auto"/>
          </w:tcPr>
          <w:p w:rsidRPr="00D67257" w:rsidR="00EC52B5" w:rsidP="001762AB" w:rsidRDefault="00EC52B5" w14:paraId="29A4F9A7" w14:textId="77777777">
            <w:pPr>
              <w:pStyle w:val="Caption"/>
              <w:ind w:left="426" w:hanging="426"/>
              <w:rPr>
                <w:rFonts w:ascii="Garamond" w:hAnsi="Garamond" w:cs="Arial"/>
                <w:color w:val="000000"/>
              </w:rPr>
            </w:pPr>
            <w:r w:rsidRPr="00D67257">
              <w:rPr>
                <w:rFonts w:ascii="Garamond" w:hAnsi="Garamond" w:cs="Arial"/>
                <w:b w:val="0"/>
                <w:color w:val="000000"/>
              </w:rPr>
              <w:t>Prototypes</w:t>
            </w:r>
          </w:p>
          <w:p w:rsidRPr="00D67257" w:rsidR="00EC52B5" w:rsidP="001762AB" w:rsidRDefault="00EC52B5" w14:paraId="390A4121"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59715113" w14:textId="77777777">
            <w:pPr>
              <w:tabs>
                <w:tab w:val="left" w:pos="567"/>
              </w:tabs>
              <w:jc w:val="both"/>
              <w:rPr>
                <w:rFonts w:ascii="Garamond" w:hAnsi="Garamond" w:cs="Arial"/>
              </w:rPr>
            </w:pPr>
            <w:r w:rsidRPr="00D67257">
              <w:rPr>
                <w:rFonts w:ascii="Garamond" w:hAnsi="Garamond" w:cs="Arial"/>
              </w:rPr>
              <w:t xml:space="preserve">May be defined as an original model on which something is patterned e.g. a model, a mock-up, dummies, paradigm. </w:t>
            </w:r>
          </w:p>
          <w:p w:rsidRPr="00D67257" w:rsidR="00EC52B5" w:rsidP="001762AB" w:rsidRDefault="00EC52B5" w14:paraId="6B4027AE" w14:textId="77777777">
            <w:pPr>
              <w:tabs>
                <w:tab w:val="left" w:pos="567"/>
              </w:tabs>
              <w:jc w:val="both"/>
              <w:rPr>
                <w:rFonts w:ascii="Garamond" w:hAnsi="Garamond" w:cs="Arial"/>
              </w:rPr>
            </w:pPr>
          </w:p>
        </w:tc>
      </w:tr>
      <w:tr w:rsidRPr="00D67257" w:rsidR="00EC52B5" w:rsidTr="001762AB" w14:paraId="465B0E23" w14:textId="77777777">
        <w:tc>
          <w:tcPr>
            <w:tcW w:w="3398" w:type="dxa"/>
            <w:shd w:val="clear" w:color="auto" w:fill="auto"/>
          </w:tcPr>
          <w:p w:rsidRPr="00D67257" w:rsidR="00EC52B5" w:rsidP="001762AB" w:rsidRDefault="00EC52B5" w14:paraId="70869776" w14:textId="77777777">
            <w:pPr>
              <w:pStyle w:val="Caption"/>
              <w:rPr>
                <w:rFonts w:ascii="Garamond" w:hAnsi="Garamond" w:cs="Arial"/>
                <w:b w:val="0"/>
                <w:color w:val="000000"/>
              </w:rPr>
            </w:pPr>
            <w:r w:rsidRPr="00D67257">
              <w:rPr>
                <w:rFonts w:ascii="Garamond" w:hAnsi="Garamond" w:cs="Arial"/>
                <w:b w:val="0"/>
                <w:color w:val="000000"/>
              </w:rPr>
              <w:t>Other Recognised Research Outputs</w:t>
            </w:r>
          </w:p>
          <w:p w:rsidRPr="00D67257" w:rsidR="00EC52B5" w:rsidP="001762AB" w:rsidRDefault="00EC52B5" w14:paraId="766D7FCD" w14:textId="77777777">
            <w:pPr>
              <w:pStyle w:val="Caption"/>
              <w:ind w:left="426" w:hanging="426"/>
              <w:rPr>
                <w:rFonts w:ascii="Garamond" w:hAnsi="Garamond" w:cs="Arial"/>
                <w:b w:val="0"/>
                <w:color w:val="000000"/>
              </w:rPr>
            </w:pPr>
          </w:p>
        </w:tc>
        <w:tc>
          <w:tcPr>
            <w:tcW w:w="6208" w:type="dxa"/>
            <w:shd w:val="clear" w:color="auto" w:fill="auto"/>
          </w:tcPr>
          <w:p w:rsidRPr="00D67257" w:rsidR="00EC52B5" w:rsidP="001762AB" w:rsidRDefault="00EC52B5" w14:paraId="61CCD814" w14:textId="77777777">
            <w:pPr>
              <w:tabs>
                <w:tab w:val="left" w:pos="567"/>
              </w:tabs>
              <w:jc w:val="both"/>
              <w:rPr>
                <w:rFonts w:ascii="Garamond" w:hAnsi="Garamond" w:cs="Arial"/>
              </w:rPr>
            </w:pPr>
            <w:r w:rsidRPr="00D67257">
              <w:rPr>
                <w:rFonts w:ascii="Garamond" w:hAnsi="Garamond" w:cs="Arial"/>
              </w:rPr>
              <w:t xml:space="preserve">These include any other measurable research outputs that clearly embody new or substantially developed insights, for example, annotated bibliographies, catalogues, CD-ROMS, contributions to major research databases, development and production of software, dictionaries, electronic publications, plant-breeding rights, research guides, scholarly editions, vaccines, websites, etc. </w:t>
            </w:r>
          </w:p>
          <w:p w:rsidRPr="00D67257" w:rsidR="00EC52B5" w:rsidP="001762AB" w:rsidRDefault="00EC52B5" w14:paraId="0A8A53CE" w14:textId="77777777">
            <w:pPr>
              <w:tabs>
                <w:tab w:val="left" w:pos="567"/>
              </w:tabs>
              <w:jc w:val="both"/>
              <w:rPr>
                <w:rFonts w:ascii="Garamond" w:hAnsi="Garamond" w:cs="Arial"/>
              </w:rPr>
            </w:pPr>
            <w:r w:rsidRPr="00D67257">
              <w:rPr>
                <w:rFonts w:ascii="Garamond" w:hAnsi="Garamond" w:cs="Arial"/>
              </w:rPr>
              <w:t xml:space="preserve">For all these research outputs concise descriptions must be included with </w:t>
            </w:r>
            <w:proofErr w:type="gramStart"/>
            <w:r w:rsidRPr="00D67257">
              <w:rPr>
                <w:rFonts w:ascii="Garamond" w:hAnsi="Garamond" w:cs="Arial"/>
              </w:rPr>
              <w:t>particular reference</w:t>
            </w:r>
            <w:proofErr w:type="gramEnd"/>
            <w:r w:rsidRPr="00D67257">
              <w:rPr>
                <w:rFonts w:ascii="Garamond" w:hAnsi="Garamond" w:cs="Arial"/>
              </w:rPr>
              <w:t xml:space="preserve"> to the contribution to new knowledge and insights.</w:t>
            </w:r>
          </w:p>
          <w:p w:rsidRPr="00D67257" w:rsidR="00EC52B5" w:rsidP="001762AB" w:rsidRDefault="00EC52B5" w14:paraId="77BDC5D2" w14:textId="77777777">
            <w:pPr>
              <w:tabs>
                <w:tab w:val="left" w:pos="567"/>
              </w:tabs>
              <w:jc w:val="both"/>
              <w:rPr>
                <w:rFonts w:ascii="Garamond" w:hAnsi="Garamond" w:cs="Arial"/>
              </w:rPr>
            </w:pPr>
          </w:p>
        </w:tc>
      </w:tr>
      <w:tr w:rsidRPr="00D67257" w:rsidR="00EC52B5" w:rsidTr="001762AB" w14:paraId="444FB15D" w14:textId="77777777">
        <w:tc>
          <w:tcPr>
            <w:tcW w:w="3398" w:type="dxa"/>
            <w:shd w:val="clear" w:color="auto" w:fill="auto"/>
          </w:tcPr>
          <w:p w:rsidRPr="00D67257" w:rsidR="00EC52B5" w:rsidP="001762AB" w:rsidRDefault="00EC52B5" w14:paraId="2E3A3081" w14:textId="77777777">
            <w:pPr>
              <w:pStyle w:val="Caption"/>
              <w:rPr>
                <w:rFonts w:ascii="Garamond" w:hAnsi="Garamond" w:cs="Arial"/>
                <w:b w:val="0"/>
                <w:i/>
                <w:color w:val="000000"/>
              </w:rPr>
            </w:pPr>
            <w:r w:rsidRPr="00D67257">
              <w:rPr>
                <w:rFonts w:ascii="Garamond" w:hAnsi="Garamond" w:cs="Arial"/>
                <w:b w:val="0"/>
                <w:i/>
                <w:color w:val="000000"/>
              </w:rPr>
              <w:t>In the case of multi-authored outputs, it is important that you list your own contribution to the team effort.</w:t>
            </w:r>
          </w:p>
        </w:tc>
        <w:tc>
          <w:tcPr>
            <w:tcW w:w="6208" w:type="dxa"/>
            <w:shd w:val="clear" w:color="auto" w:fill="auto"/>
          </w:tcPr>
          <w:p w:rsidRPr="00D67257" w:rsidR="00EC52B5" w:rsidP="001762AB" w:rsidRDefault="00EC52B5" w14:paraId="09638BE6" w14:textId="77777777">
            <w:pPr>
              <w:tabs>
                <w:tab w:val="num" w:pos="567"/>
              </w:tabs>
              <w:jc w:val="both"/>
              <w:rPr>
                <w:rFonts w:ascii="Garamond" w:hAnsi="Garamond" w:cs="Arial"/>
                <w:b/>
              </w:rPr>
            </w:pPr>
            <w:r w:rsidRPr="00D67257">
              <w:rPr>
                <w:rFonts w:ascii="Garamond" w:hAnsi="Garamond" w:cs="Arial"/>
              </w:rPr>
              <w:t>Possible examples of own contribution could address the following:</w:t>
            </w:r>
          </w:p>
          <w:p w:rsidRPr="00D67257" w:rsidR="00EC52B5" w:rsidP="001762AB" w:rsidRDefault="00EC52B5" w14:paraId="4AFAB186" w14:textId="77777777">
            <w:pPr>
              <w:numPr>
                <w:ilvl w:val="0"/>
                <w:numId w:val="1"/>
              </w:numPr>
              <w:tabs>
                <w:tab w:val="left" w:pos="567"/>
              </w:tabs>
              <w:jc w:val="both"/>
              <w:rPr>
                <w:rFonts w:ascii="Garamond" w:hAnsi="Garamond" w:cs="Arial"/>
              </w:rPr>
            </w:pPr>
            <w:r w:rsidRPr="00D67257">
              <w:rPr>
                <w:rFonts w:ascii="Garamond" w:hAnsi="Garamond" w:cs="Arial"/>
              </w:rPr>
              <w:t>Conceptualised idea for research</w:t>
            </w:r>
          </w:p>
          <w:p w:rsidRPr="00D67257" w:rsidR="00EC52B5" w:rsidP="001762AB" w:rsidRDefault="00EC52B5" w14:paraId="0E7939A6" w14:textId="77777777">
            <w:pPr>
              <w:numPr>
                <w:ilvl w:val="0"/>
                <w:numId w:val="1"/>
              </w:numPr>
              <w:tabs>
                <w:tab w:val="left" w:pos="567"/>
              </w:tabs>
              <w:jc w:val="both"/>
              <w:rPr>
                <w:rFonts w:ascii="Garamond" w:hAnsi="Garamond" w:cs="Arial"/>
              </w:rPr>
            </w:pPr>
            <w:r w:rsidRPr="00D67257">
              <w:rPr>
                <w:rFonts w:ascii="Garamond" w:hAnsi="Garamond" w:cs="Arial"/>
              </w:rPr>
              <w:t>Responsible for data collection/analysis/design</w:t>
            </w:r>
          </w:p>
          <w:p w:rsidRPr="00D67257" w:rsidR="00EC52B5" w:rsidP="001762AB" w:rsidRDefault="00EC52B5" w14:paraId="5BA55238" w14:textId="77777777">
            <w:pPr>
              <w:numPr>
                <w:ilvl w:val="0"/>
                <w:numId w:val="1"/>
              </w:numPr>
              <w:tabs>
                <w:tab w:val="left" w:pos="567"/>
              </w:tabs>
              <w:jc w:val="both"/>
              <w:rPr>
                <w:rFonts w:ascii="Garamond" w:hAnsi="Garamond" w:cs="Arial"/>
              </w:rPr>
            </w:pPr>
            <w:r w:rsidRPr="00D67257">
              <w:rPr>
                <w:rFonts w:ascii="Garamond" w:hAnsi="Garamond" w:cs="Arial"/>
              </w:rPr>
              <w:t>Lead author writing up of article</w:t>
            </w:r>
          </w:p>
          <w:p w:rsidRPr="00D67257" w:rsidR="00EC52B5" w:rsidP="001762AB" w:rsidRDefault="00EC52B5" w14:paraId="70502208" w14:textId="77777777">
            <w:pPr>
              <w:numPr>
                <w:ilvl w:val="0"/>
                <w:numId w:val="1"/>
              </w:numPr>
              <w:tabs>
                <w:tab w:val="left" w:pos="567"/>
              </w:tabs>
              <w:jc w:val="both"/>
              <w:rPr>
                <w:rFonts w:ascii="Garamond" w:hAnsi="Garamond" w:cs="Arial"/>
              </w:rPr>
            </w:pPr>
            <w:r w:rsidRPr="00D67257">
              <w:rPr>
                <w:rFonts w:ascii="Garamond" w:hAnsi="Garamond" w:cs="Arial"/>
              </w:rPr>
              <w:t>Wrote first draft, editorial input</w:t>
            </w:r>
          </w:p>
          <w:p w:rsidRPr="00D67257" w:rsidR="00EC52B5" w:rsidP="001762AB" w:rsidRDefault="00EC52B5" w14:paraId="4D367821" w14:textId="77777777">
            <w:pPr>
              <w:numPr>
                <w:ilvl w:val="0"/>
                <w:numId w:val="1"/>
              </w:numPr>
              <w:tabs>
                <w:tab w:val="left" w:pos="567"/>
              </w:tabs>
              <w:jc w:val="both"/>
              <w:rPr>
                <w:rFonts w:ascii="Garamond" w:hAnsi="Garamond" w:cs="Arial"/>
              </w:rPr>
            </w:pPr>
            <w:r w:rsidRPr="00D67257">
              <w:rPr>
                <w:rFonts w:ascii="Garamond" w:hAnsi="Garamond" w:cs="Arial"/>
              </w:rPr>
              <w:t>Postgraduate supervisor of the lead author</w:t>
            </w:r>
          </w:p>
          <w:p w:rsidRPr="00D67257" w:rsidR="00EC52B5" w:rsidP="001762AB" w:rsidRDefault="00EC52B5" w14:paraId="3DAB6121" w14:textId="77777777">
            <w:pPr>
              <w:numPr>
                <w:ilvl w:val="0"/>
                <w:numId w:val="1"/>
              </w:numPr>
              <w:tabs>
                <w:tab w:val="left" w:pos="567"/>
              </w:tabs>
              <w:jc w:val="both"/>
              <w:rPr>
                <w:rFonts w:ascii="Garamond" w:hAnsi="Garamond" w:cs="Arial"/>
              </w:rPr>
            </w:pPr>
            <w:r w:rsidRPr="00D67257">
              <w:rPr>
                <w:rFonts w:ascii="Garamond" w:hAnsi="Garamond" w:cs="Arial"/>
              </w:rPr>
              <w:t>Owner/co-owner of intellectual property of research</w:t>
            </w:r>
          </w:p>
          <w:p w:rsidRPr="00D67257" w:rsidR="00EC52B5" w:rsidP="001762AB" w:rsidRDefault="00EC52B5" w14:paraId="72BA1257" w14:textId="77777777">
            <w:pPr>
              <w:numPr>
                <w:ilvl w:val="0"/>
                <w:numId w:val="1"/>
              </w:numPr>
              <w:tabs>
                <w:tab w:val="left" w:pos="567"/>
              </w:tabs>
              <w:jc w:val="both"/>
              <w:rPr>
                <w:rFonts w:ascii="Garamond" w:hAnsi="Garamond" w:cs="Arial"/>
              </w:rPr>
            </w:pPr>
            <w:r w:rsidRPr="00D67257">
              <w:rPr>
                <w:rFonts w:ascii="Garamond" w:hAnsi="Garamond" w:cs="Arial"/>
              </w:rPr>
              <w:t>Co-developed and executed research</w:t>
            </w:r>
          </w:p>
          <w:p w:rsidRPr="00D67257" w:rsidR="00EC52B5" w:rsidP="001762AB" w:rsidRDefault="00EC52B5" w14:paraId="675E8E43" w14:textId="77777777">
            <w:pPr>
              <w:numPr>
                <w:ilvl w:val="0"/>
                <w:numId w:val="1"/>
              </w:numPr>
              <w:tabs>
                <w:tab w:val="left" w:pos="567"/>
              </w:tabs>
              <w:jc w:val="both"/>
              <w:rPr>
                <w:rFonts w:ascii="Garamond" w:hAnsi="Garamond" w:cs="Arial"/>
                <w:b/>
              </w:rPr>
            </w:pPr>
            <w:r w:rsidRPr="00D67257">
              <w:rPr>
                <w:rFonts w:ascii="Garamond" w:hAnsi="Garamond" w:cs="Arial"/>
              </w:rPr>
              <w:t>Project leader/budget owner</w:t>
            </w:r>
          </w:p>
          <w:p w:rsidRPr="00D67257" w:rsidR="00EC52B5" w:rsidP="001762AB" w:rsidRDefault="00EC52B5" w14:paraId="31848784" w14:textId="77777777">
            <w:pPr>
              <w:tabs>
                <w:tab w:val="left" w:pos="567"/>
              </w:tabs>
              <w:jc w:val="both"/>
              <w:rPr>
                <w:rFonts w:ascii="Garamond" w:hAnsi="Garamond" w:cs="Arial"/>
              </w:rPr>
            </w:pPr>
          </w:p>
        </w:tc>
      </w:tr>
    </w:tbl>
    <w:p w:rsidRPr="00D67257" w:rsidR="00EC52B5" w:rsidP="00EC52B5" w:rsidRDefault="00EC52B5" w14:paraId="40541188" w14:textId="77777777">
      <w:pPr>
        <w:ind w:left="426" w:hanging="426"/>
        <w:jc w:val="both"/>
        <w:rPr>
          <w:rFonts w:ascii="Garamond" w:hAnsi="Garamond" w:cs="Arial"/>
          <w:b/>
        </w:rPr>
      </w:pPr>
    </w:p>
    <w:p w:rsidRPr="00D67257" w:rsidR="00EC52B5" w:rsidP="00EC52B5" w:rsidRDefault="00EC52B5" w14:paraId="233A4FF0" w14:textId="77777777">
      <w:pPr>
        <w:tabs>
          <w:tab w:val="left" w:pos="567"/>
        </w:tabs>
        <w:ind w:left="426" w:hanging="426"/>
        <w:jc w:val="both"/>
        <w:rPr>
          <w:rFonts w:ascii="Garamond" w:hAnsi="Garamond" w:cs="Arial"/>
          <w:b/>
        </w:rPr>
      </w:pPr>
    </w:p>
    <w:p w:rsidRPr="00DC66D2" w:rsidR="00EC52B5" w:rsidP="00EC52B5" w:rsidRDefault="00EC52B5" w14:paraId="0F195F04" w14:textId="134D1000">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IN THE </w:t>
      </w:r>
      <w:r w:rsidR="002C75EA">
        <w:rPr>
          <w:rFonts w:ascii="Garamond" w:hAnsi="Garamond" w:cs="Arial"/>
          <w:b/>
        </w:rPr>
        <w:t>LAST</w:t>
      </w:r>
      <w:r w:rsidRPr="00DC66D2">
        <w:rPr>
          <w:rFonts w:ascii="Garamond" w:hAnsi="Garamond" w:cs="Arial"/>
          <w:b/>
        </w:rPr>
        <w:t xml:space="preserve"> 8 YEARS</w:t>
      </w:r>
    </w:p>
    <w:p w:rsidRPr="00D67257" w:rsidR="00EC52B5" w:rsidP="00EC52B5" w:rsidRDefault="00EC52B5" w14:paraId="5B5ED21A" w14:textId="77777777">
      <w:pPr>
        <w:jc w:val="both"/>
        <w:rPr>
          <w:rFonts w:ascii="Garamond" w:hAnsi="Garamond" w:cs="Arial"/>
          <w:b/>
        </w:rPr>
      </w:pPr>
    </w:p>
    <w:p w:rsidRPr="00BB60B2" w:rsidR="00EC52B5" w:rsidP="00EC52B5" w:rsidRDefault="00EC52B5" w14:paraId="5FAF0B61"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59548392" w14:textId="77777777">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 xml:space="preserve">Select not more than </w:t>
      </w:r>
      <w:r w:rsidRPr="00D91532">
        <w:rPr>
          <w:rFonts w:ascii="Garamond" w:hAnsi="Garamond" w:cs="Arial"/>
          <w:b/>
          <w:bCs/>
          <w:u w:val="single"/>
        </w:rPr>
        <w:t>five outputs</w:t>
      </w:r>
      <w:r w:rsidRPr="00D67257">
        <w:rPr>
          <w:rFonts w:ascii="Garamond" w:hAnsi="Garamond" w:cs="Arial"/>
        </w:rPr>
        <w:t xml:space="preserve"> that you consider to be your best during the assessment period.</w:t>
      </w:r>
    </w:p>
    <w:p w:rsidR="00EC52B5" w:rsidP="00EC52B5" w:rsidRDefault="00EC52B5" w14:paraId="1A485122" w14:textId="50BF775B">
      <w:pPr>
        <w:numPr>
          <w:ilvl w:val="0"/>
          <w:numId w:val="2"/>
        </w:numPr>
        <w:tabs>
          <w:tab w:val="clear" w:pos="1146"/>
          <w:tab w:val="num" w:pos="567"/>
        </w:tabs>
        <w:ind w:left="567" w:hanging="425"/>
        <w:jc w:val="both"/>
        <w:rPr>
          <w:rFonts w:ascii="Garamond" w:hAnsi="Garamond" w:cs="Arial"/>
        </w:rPr>
      </w:pPr>
      <w:r w:rsidRPr="00D67257">
        <w:rPr>
          <w:rFonts w:ascii="Garamond" w:hAnsi="Garamond" w:cs="Arial"/>
        </w:rPr>
        <w:t>For each of these selected entries, give brief reasons, in no more than one or two sentences (± 800 characters, including spaces), for your choice. For example: 115 citations since 20</w:t>
      </w:r>
      <w:r>
        <w:rPr>
          <w:rFonts w:ascii="Garamond" w:hAnsi="Garamond" w:cs="Arial"/>
        </w:rPr>
        <w:t>01</w:t>
      </w:r>
      <w:r w:rsidRPr="00D67257">
        <w:rPr>
          <w:rFonts w:ascii="Garamond" w:hAnsi="Garamond" w:cs="Arial"/>
        </w:rPr>
        <w:t>; a novel method or new direction in the field; invited to deliver keynote addresses in Chicago and London on these research findings; top-ranked journal in the field with an impact factor of 3.25; most prestigious conference in my field; exhibited in major galleries around the world, etc.</w:t>
      </w:r>
    </w:p>
    <w:p w:rsidRPr="00D67257" w:rsidR="00F86882" w:rsidP="00EC52B5" w:rsidRDefault="00F86882" w14:paraId="5C52CD7A" w14:textId="7E44C237">
      <w:pPr>
        <w:numPr>
          <w:ilvl w:val="0"/>
          <w:numId w:val="2"/>
        </w:numPr>
        <w:tabs>
          <w:tab w:val="clear" w:pos="1146"/>
          <w:tab w:val="num" w:pos="567"/>
        </w:tabs>
        <w:ind w:left="567" w:hanging="425"/>
        <w:jc w:val="both"/>
        <w:rPr>
          <w:rFonts w:ascii="Garamond" w:hAnsi="Garamond" w:cs="Arial"/>
        </w:rPr>
      </w:pPr>
      <w:r>
        <w:rPr>
          <w:rFonts w:ascii="Garamond" w:hAnsi="Garamond" w:cs="Arial"/>
        </w:rPr>
        <w:t xml:space="preserve">Copies of the five best outputs </w:t>
      </w:r>
      <w:r>
        <w:rPr>
          <w:rFonts w:ascii="Garamond" w:hAnsi="Garamond" w:cs="Arial"/>
          <w:u w:val="single"/>
        </w:rPr>
        <w:t xml:space="preserve">must </w:t>
      </w:r>
      <w:r>
        <w:rPr>
          <w:rFonts w:ascii="Garamond" w:hAnsi="Garamond" w:cs="Arial"/>
        </w:rPr>
        <w:t xml:space="preserve">be included with the application. Please go to the ‘Attachments’ section on the Edit Application screen and upload the five best research outputs in the last 8 years selected in this section. </w:t>
      </w:r>
      <w:r w:rsidR="00A62C8F">
        <w:rPr>
          <w:rFonts w:ascii="Garamond" w:hAnsi="Garamond" w:cs="Arial"/>
        </w:rPr>
        <w:t xml:space="preserve">(Please note: </w:t>
      </w:r>
      <w:r w:rsidR="00A62C8F">
        <w:rPr>
          <w:rFonts w:ascii="Garamond" w:hAnsi="Garamond" w:cs="Arial"/>
          <w:u w:val="single"/>
        </w:rPr>
        <w:t>No</w:t>
      </w:r>
      <w:r w:rsidR="00A62C8F">
        <w:rPr>
          <w:rFonts w:ascii="Garamond" w:hAnsi="Garamond" w:cs="Arial"/>
        </w:rPr>
        <w:t xml:space="preserve"> other attachments may be added under the attachments section expect copies of the five best outputs. If the title of the research outputs and the uploaded outputs do not correspond, your application will be rejected. </w:t>
      </w:r>
    </w:p>
    <w:p w:rsidRPr="00D67257" w:rsidR="00EC52B5" w:rsidP="00EC52B5" w:rsidRDefault="00EC52B5" w14:paraId="635D37B4" w14:textId="77777777">
      <w:pPr>
        <w:jc w:val="both"/>
        <w:rPr>
          <w:rFonts w:ascii="Garamond" w:hAnsi="Garamond" w:cs="Arial"/>
          <w:i/>
        </w:rPr>
      </w:pPr>
    </w:p>
    <w:p w:rsidRPr="00BB60B2" w:rsidR="00EC52B5" w:rsidP="00EC52B5" w:rsidRDefault="00EC52B5" w14:paraId="0A2ED0A2" w14:textId="77777777">
      <w:pPr>
        <w:jc w:val="both"/>
        <w:rPr>
          <w:rFonts w:ascii="Garamond" w:hAnsi="Garamond" w:cs="Arial"/>
          <w:b/>
          <w:i/>
        </w:rPr>
      </w:pPr>
      <w:r w:rsidRPr="00BB60B2">
        <w:rPr>
          <w:rFonts w:ascii="Garamond" w:hAnsi="Garamond" w:cs="Arial"/>
          <w:b/>
          <w:i/>
        </w:rPr>
        <w:t>Research Office comments</w:t>
      </w:r>
    </w:p>
    <w:p w:rsidRPr="00BB60B2" w:rsidR="00EC52B5" w:rsidP="00EC52B5" w:rsidRDefault="00EC52B5" w14:paraId="41067AF8" w14:textId="77777777">
      <w:pPr>
        <w:jc w:val="both"/>
        <w:rPr>
          <w:rFonts w:ascii="Garamond" w:hAnsi="Garamond" w:cs="Arial"/>
          <w:b/>
          <w:color w:val="C00000"/>
        </w:rPr>
      </w:pPr>
      <w:r w:rsidRPr="00BB60B2">
        <w:rPr>
          <w:rFonts w:ascii="Garamond" w:hAnsi="Garamond" w:cs="Arial"/>
          <w:b/>
          <w:color w:val="C00000"/>
        </w:rPr>
        <w:t>This is a very important section and we advise you to think carefully about which your best outputs are and why you think they are your best outputs. These thoughts should be LINKED to your narrative sections, both in the preceding biography section AND to the sections below. It is also very important that the best outputs are available to reviewers. You should ensure this by sending pdfs to the NRF (if the articles/books are not available online).</w:t>
      </w:r>
    </w:p>
    <w:p w:rsidR="00B028E1" w:rsidRDefault="00B028E1" w14:paraId="30A844B3" w14:textId="6A1A9BE8">
      <w:pPr>
        <w:spacing w:after="160" w:line="259" w:lineRule="auto"/>
        <w:rPr>
          <w:rFonts w:ascii="Garamond" w:hAnsi="Garamond" w:cs="Arial"/>
          <w:b/>
        </w:rPr>
      </w:pPr>
      <w:r>
        <w:rPr>
          <w:rFonts w:ascii="Garamond" w:hAnsi="Garamond" w:cs="Arial"/>
          <w:b/>
        </w:rPr>
        <w:br w:type="page"/>
      </w:r>
    </w:p>
    <w:p w:rsidRPr="00DC66D2" w:rsidR="00EC52B5" w:rsidP="00EC52B5" w:rsidRDefault="00EC52B5" w14:paraId="5E0692A1" w14:textId="5203F125">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lastRenderedPageBreak/>
        <w:t xml:space="preserve">BEST RESEARCH OUTPUTS </w:t>
      </w:r>
      <w:r w:rsidR="002C75EA">
        <w:rPr>
          <w:rFonts w:ascii="Garamond" w:hAnsi="Garamond" w:cs="Arial"/>
          <w:b/>
        </w:rPr>
        <w:t xml:space="preserve">FROM </w:t>
      </w:r>
      <w:r w:rsidRPr="00DC66D2">
        <w:rPr>
          <w:rFonts w:ascii="Garamond" w:hAnsi="Garamond" w:cs="Arial"/>
          <w:b/>
        </w:rPr>
        <w:t>STUDENT</w:t>
      </w:r>
      <w:r w:rsidR="002C75EA">
        <w:rPr>
          <w:rFonts w:ascii="Garamond" w:hAnsi="Garamond" w:cs="Arial"/>
          <w:b/>
        </w:rPr>
        <w:t xml:space="preserve"> SUPERVISION</w:t>
      </w:r>
      <w:r w:rsidRPr="00DC66D2">
        <w:rPr>
          <w:rFonts w:ascii="Garamond" w:hAnsi="Garamond" w:cs="Arial"/>
          <w:b/>
        </w:rPr>
        <w:t xml:space="preserve"> IN LAST 8 YEARS</w:t>
      </w:r>
    </w:p>
    <w:p w:rsidRPr="00BB60B2" w:rsidR="00EC52B5" w:rsidP="00EC52B5" w:rsidRDefault="00EC52B5" w14:paraId="3D3420F3"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13E0EACA" w14:textId="75393A8C">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Provide the </w:t>
      </w:r>
      <w:r w:rsidRPr="00D67257">
        <w:rPr>
          <w:rFonts w:ascii="Garamond" w:hAnsi="Garamond" w:cs="Arial"/>
          <w:b/>
          <w:bCs/>
        </w:rPr>
        <w:t>names of the research students</w:t>
      </w:r>
      <w:r w:rsidRPr="00D67257">
        <w:rPr>
          <w:rFonts w:ascii="Garamond" w:hAnsi="Garamond" w:cs="Arial"/>
        </w:rPr>
        <w:t xml:space="preserve"> (doctoral and master's) whom you would like to identify as having contributed to your core research area during the period under review (</w:t>
      </w:r>
      <w:r w:rsidRPr="00E50EDA" w:rsidR="00B028E1">
        <w:rPr>
          <w:rFonts w:ascii="Garamond" w:hAnsi="Garamond" w:cs="Arial"/>
          <w:b/>
          <w:color w:val="C00000"/>
        </w:rPr>
        <w:t>i.e.,</w:t>
      </w:r>
      <w:r w:rsidRPr="00E50EDA">
        <w:rPr>
          <w:rFonts w:ascii="Garamond" w:hAnsi="Garamond" w:cs="Arial"/>
          <w:b/>
          <w:color w:val="C00000"/>
        </w:rPr>
        <w:t xml:space="preserve"> 1 January </w:t>
      </w:r>
      <w:r w:rsidR="00B028E1">
        <w:rPr>
          <w:rFonts w:ascii="Garamond" w:hAnsi="Garamond" w:cs="Arial"/>
          <w:b/>
          <w:color w:val="C00000"/>
        </w:rPr>
        <w:t>2014</w:t>
      </w:r>
      <w:r w:rsidRPr="00E50EDA">
        <w:rPr>
          <w:rFonts w:ascii="Garamond" w:hAnsi="Garamond" w:cs="Arial"/>
          <w:b/>
          <w:color w:val="C00000"/>
        </w:rPr>
        <w:t xml:space="preserve"> - 31 December </w:t>
      </w:r>
      <w:r w:rsidR="00B028E1">
        <w:rPr>
          <w:rFonts w:ascii="Garamond" w:hAnsi="Garamond" w:cs="Arial"/>
          <w:b/>
          <w:color w:val="C00000"/>
        </w:rPr>
        <w:t>2021</w:t>
      </w:r>
      <w:r w:rsidRPr="00D67257">
        <w:rPr>
          <w:rFonts w:ascii="Garamond" w:hAnsi="Garamond" w:cs="Arial"/>
        </w:rPr>
        <w:t>) who have produced, in your opinion, the best research outputs such as peer-reviewed publications, books, peer reviewed journal articles, refereed conference proceedings etc.</w:t>
      </w:r>
      <w:r w:rsidRPr="00D67257">
        <w:rPr>
          <w:rFonts w:ascii="Garamond" w:hAnsi="Garamond" w:cs="Arial"/>
          <w:lang w:val="en-US"/>
        </w:rPr>
        <w:t xml:space="preserve"> </w:t>
      </w:r>
    </w:p>
    <w:p w:rsidRPr="00D67257" w:rsidR="00EC52B5" w:rsidP="00EC52B5" w:rsidRDefault="00EC52B5" w14:paraId="369BF910" w14:textId="77777777">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Include </w:t>
      </w:r>
      <w:r w:rsidRPr="00D67257">
        <w:rPr>
          <w:rFonts w:ascii="Garamond" w:hAnsi="Garamond" w:cs="Arial"/>
          <w:b/>
          <w:bCs/>
        </w:rPr>
        <w:t>full references of the research contribution(s).</w:t>
      </w:r>
      <w:r w:rsidRPr="00D67257">
        <w:rPr>
          <w:rFonts w:ascii="Garamond" w:hAnsi="Garamond" w:cs="Arial"/>
        </w:rPr>
        <w:t xml:space="preserve"> If you have already provided these outputs amongst your own research outputs (in terms of co-authored outputs) please do not repeat them here.</w:t>
      </w:r>
      <w:r w:rsidRPr="00D67257">
        <w:rPr>
          <w:rFonts w:ascii="Garamond" w:hAnsi="Garamond" w:cs="Arial"/>
          <w:lang w:val="en-US"/>
        </w:rPr>
        <w:t xml:space="preserve"> </w:t>
      </w:r>
    </w:p>
    <w:p w:rsidRPr="00D67257" w:rsidR="00EC52B5" w:rsidP="00EC52B5" w:rsidRDefault="00EC52B5" w14:paraId="18AE9EB3" w14:textId="77777777">
      <w:pPr>
        <w:numPr>
          <w:ilvl w:val="0"/>
          <w:numId w:val="6"/>
        </w:numPr>
        <w:tabs>
          <w:tab w:val="clear" w:pos="720"/>
          <w:tab w:val="num" w:pos="567"/>
        </w:tabs>
        <w:ind w:left="567" w:hanging="425"/>
        <w:jc w:val="both"/>
        <w:rPr>
          <w:rFonts w:ascii="Garamond" w:hAnsi="Garamond" w:cs="Arial"/>
          <w:lang w:val="en-US"/>
        </w:rPr>
      </w:pPr>
      <w:r w:rsidRPr="00D67257">
        <w:rPr>
          <w:rFonts w:ascii="Garamond" w:hAnsi="Garamond" w:cs="Arial"/>
        </w:rPr>
        <w:t xml:space="preserve">This information should </w:t>
      </w:r>
      <w:r w:rsidRPr="00D67257">
        <w:rPr>
          <w:rFonts w:ascii="Garamond" w:hAnsi="Garamond" w:cs="Arial"/>
          <w:b/>
          <w:bCs/>
        </w:rPr>
        <w:t>not exceed 5 500 characters including spaces</w:t>
      </w:r>
      <w:r w:rsidRPr="00D67257">
        <w:rPr>
          <w:rFonts w:ascii="Garamond" w:hAnsi="Garamond" w:cs="Arial"/>
        </w:rPr>
        <w:t xml:space="preserve"> (equivalent to one A4 page). Note: Carriage returns are counted as two characters.</w:t>
      </w:r>
      <w:r w:rsidRPr="00D67257">
        <w:rPr>
          <w:rFonts w:ascii="Garamond" w:hAnsi="Garamond" w:cs="Arial"/>
          <w:lang w:val="en-US"/>
        </w:rPr>
        <w:t xml:space="preserve"> </w:t>
      </w:r>
    </w:p>
    <w:p w:rsidR="00EC52B5" w:rsidP="00EC52B5" w:rsidRDefault="00EC52B5" w14:paraId="7E0B023B" w14:textId="42B64267">
      <w:pPr>
        <w:jc w:val="both"/>
        <w:rPr>
          <w:rFonts w:ascii="Garamond" w:hAnsi="Garamond" w:cs="Arial"/>
        </w:rPr>
      </w:pPr>
    </w:p>
    <w:p w:rsidRPr="00D67257" w:rsidR="00791CC3" w:rsidP="00EC52B5" w:rsidRDefault="00791CC3" w14:paraId="651E48BA" w14:textId="77777777">
      <w:pPr>
        <w:jc w:val="both"/>
        <w:rPr>
          <w:rFonts w:ascii="Garamond" w:hAnsi="Garamond" w:cs="Arial"/>
        </w:rPr>
      </w:pPr>
    </w:p>
    <w:p w:rsidRPr="00DC66D2" w:rsidR="00EC52B5" w:rsidP="00EC52B5" w:rsidRDefault="00EC52B5" w14:paraId="07617D09" w14:textId="77777777">
      <w:pPr>
        <w:pStyle w:val="FootnoteText"/>
        <w:numPr>
          <w:ilvl w:val="0"/>
          <w:numId w:val="10"/>
        </w:numPr>
        <w:spacing w:before="60" w:after="60"/>
        <w:ind w:left="714" w:hanging="357"/>
        <w:jc w:val="both"/>
        <w:rPr>
          <w:rFonts w:ascii="Garamond" w:hAnsi="Garamond" w:cs="Arial"/>
          <w:b/>
        </w:rPr>
      </w:pPr>
      <w:r w:rsidRPr="00DC66D2">
        <w:rPr>
          <w:rFonts w:ascii="Garamond" w:hAnsi="Garamond" w:cs="Arial"/>
          <w:b/>
        </w:rPr>
        <w:t xml:space="preserve">BEST RESEARCH OUTPUTS PRIOR TO LAST 8 YEARS </w:t>
      </w:r>
    </w:p>
    <w:p w:rsidRPr="00BB60B2" w:rsidR="00EC52B5" w:rsidP="00EC52B5" w:rsidRDefault="00EC52B5" w14:paraId="42066F74" w14:textId="77777777">
      <w:pPr>
        <w:jc w:val="both"/>
        <w:rPr>
          <w:rFonts w:ascii="Garamond" w:hAnsi="Garamond" w:cs="Arial"/>
          <w:b/>
          <w:i/>
        </w:rPr>
      </w:pPr>
      <w:r w:rsidRPr="00BB60B2">
        <w:rPr>
          <w:rFonts w:ascii="Garamond" w:hAnsi="Garamond" w:cs="Arial"/>
          <w:b/>
          <w:i/>
        </w:rPr>
        <w:t>NRF Instructions:</w:t>
      </w:r>
    </w:p>
    <w:p w:rsidRPr="00D67257" w:rsidR="00EC52B5" w:rsidP="00EC52B5" w:rsidRDefault="00EC52B5" w14:paraId="0BEE7CED" w14:textId="6138F905">
      <w:pPr>
        <w:jc w:val="both"/>
        <w:rPr>
          <w:rFonts w:ascii="Garamond" w:hAnsi="Garamond" w:cs="Arial"/>
        </w:rPr>
      </w:pPr>
      <w:r w:rsidRPr="00D67257">
        <w:rPr>
          <w:rFonts w:ascii="Garamond" w:hAnsi="Garamond" w:cs="Arial"/>
        </w:rPr>
        <w:t xml:space="preserve">If you have research outputs preceding </w:t>
      </w:r>
      <w:r w:rsidRPr="00572687">
        <w:rPr>
          <w:rFonts w:ascii="Garamond" w:hAnsi="Garamond" w:cs="Arial"/>
          <w:b/>
          <w:color w:val="C00000"/>
        </w:rPr>
        <w:t>201</w:t>
      </w:r>
      <w:r w:rsidR="00A20704">
        <w:rPr>
          <w:rFonts w:ascii="Garamond" w:hAnsi="Garamond" w:cs="Arial"/>
          <w:b/>
          <w:color w:val="C00000"/>
        </w:rPr>
        <w:t>3</w:t>
      </w:r>
      <w:r w:rsidRPr="00D67257">
        <w:rPr>
          <w:rFonts w:ascii="Garamond" w:hAnsi="Garamond" w:cs="Arial"/>
        </w:rPr>
        <w:t xml:space="preserve">, your rating application will be enhanced if you provide reviewers with some indication about the best work which you have done in this period. You are given the opportunity to provide up to </w:t>
      </w:r>
      <w:r w:rsidRPr="00D67257">
        <w:rPr>
          <w:rFonts w:ascii="Garamond" w:hAnsi="Garamond" w:cs="Arial"/>
          <w:b/>
          <w:bCs/>
        </w:rPr>
        <w:t>ten</w:t>
      </w:r>
      <w:r w:rsidRPr="00D67257">
        <w:rPr>
          <w:rFonts w:ascii="Garamond" w:hAnsi="Garamond" w:cs="Arial"/>
        </w:rPr>
        <w:t xml:space="preserve"> research outputs which you consider your best before </w:t>
      </w:r>
      <w:r w:rsidR="00B028E1">
        <w:rPr>
          <w:rFonts w:ascii="Garamond" w:hAnsi="Garamond" w:cs="Arial"/>
          <w:b/>
          <w:bCs/>
          <w:color w:val="C00000"/>
        </w:rPr>
        <w:t>2014</w:t>
      </w:r>
      <w:r w:rsidRPr="00D67257">
        <w:rPr>
          <w:rFonts w:ascii="Garamond" w:hAnsi="Garamond" w:cs="Arial"/>
        </w:rPr>
        <w:t xml:space="preserve">. These outputs need to have been captured in the relevant section(s) </w:t>
      </w:r>
      <w:r w:rsidRPr="00D67257">
        <w:rPr>
          <w:rFonts w:ascii="Garamond" w:hAnsi="Garamond" w:cs="Arial"/>
          <w:b/>
          <w:bCs/>
        </w:rPr>
        <w:t>on the CV</w:t>
      </w:r>
      <w:r w:rsidRPr="00D67257">
        <w:rPr>
          <w:rFonts w:ascii="Garamond" w:hAnsi="Garamond" w:cs="Arial"/>
        </w:rPr>
        <w:t xml:space="preserve"> </w:t>
      </w:r>
      <w:proofErr w:type="gramStart"/>
      <w:r w:rsidRPr="00D67257">
        <w:rPr>
          <w:rFonts w:ascii="Garamond" w:hAnsi="Garamond" w:cs="Arial"/>
        </w:rPr>
        <w:t>in order for</w:t>
      </w:r>
      <w:proofErr w:type="gramEnd"/>
      <w:r w:rsidRPr="00D67257">
        <w:rPr>
          <w:rFonts w:ascii="Garamond" w:hAnsi="Garamond" w:cs="Arial"/>
        </w:rPr>
        <w:t xml:space="preserve"> them to appear in the section 'Best research outputs prior to the last eight years’.</w:t>
      </w:r>
    </w:p>
    <w:p w:rsidRPr="00D67257" w:rsidR="00EC52B5" w:rsidP="00EC52B5" w:rsidRDefault="00EC52B5" w14:paraId="573B4406" w14:textId="77777777">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rPr>
        <w:t xml:space="preserve">Identify not more than </w:t>
      </w:r>
      <w:r w:rsidRPr="00D67257">
        <w:rPr>
          <w:rFonts w:ascii="Garamond" w:hAnsi="Garamond" w:cs="Arial"/>
          <w:b/>
          <w:bCs/>
        </w:rPr>
        <w:t>ten</w:t>
      </w:r>
      <w:r w:rsidRPr="00D67257">
        <w:rPr>
          <w:rFonts w:ascii="Garamond" w:hAnsi="Garamond" w:cs="Arial"/>
        </w:rPr>
        <w:t xml:space="preserve"> of your best research outputs prior to the last eight years.</w:t>
      </w:r>
    </w:p>
    <w:p w:rsidRPr="00D67257" w:rsidR="00EC52B5" w:rsidP="00EC52B5" w:rsidRDefault="00EC52B5" w14:paraId="17AD6F4D" w14:textId="77777777">
      <w:pPr>
        <w:numPr>
          <w:ilvl w:val="0"/>
          <w:numId w:val="3"/>
        </w:numPr>
        <w:tabs>
          <w:tab w:val="clear" w:pos="1146"/>
          <w:tab w:val="num" w:pos="567"/>
        </w:tabs>
        <w:ind w:left="567" w:hanging="425"/>
        <w:jc w:val="both"/>
        <w:rPr>
          <w:rFonts w:ascii="Garamond" w:hAnsi="Garamond" w:cs="Arial"/>
          <w:bCs/>
        </w:rPr>
      </w:pPr>
      <w:r w:rsidRPr="00D67257">
        <w:rPr>
          <w:rFonts w:ascii="Garamond" w:hAnsi="Garamond" w:cs="Arial"/>
          <w:bCs/>
        </w:rPr>
        <w:t xml:space="preserve">No motivation is required in this case. </w:t>
      </w:r>
    </w:p>
    <w:p w:rsidR="00EC52B5" w:rsidP="00EC52B5" w:rsidRDefault="00EC52B5" w14:paraId="73939DA2" w14:textId="77777777">
      <w:pPr>
        <w:ind w:left="426"/>
        <w:jc w:val="both"/>
        <w:rPr>
          <w:rFonts w:ascii="Garamond" w:hAnsi="Garamond" w:cs="Arial"/>
        </w:rPr>
      </w:pPr>
    </w:p>
    <w:p w:rsidR="00EC52B5" w:rsidP="00EC52B5" w:rsidRDefault="00EC52B5" w14:paraId="011346B1" w14:textId="5B0D5CB7">
      <w:pPr>
        <w:ind w:left="426"/>
        <w:jc w:val="both"/>
        <w:rPr>
          <w:rFonts w:ascii="Garamond" w:hAnsi="Garamond" w:cs="Arial"/>
        </w:rPr>
      </w:pPr>
    </w:p>
    <w:p w:rsidRPr="00D67257" w:rsidR="00EC52B5" w:rsidP="00EC52B5" w:rsidRDefault="00EC52B5" w14:paraId="182EC947" w14:textId="7BC73293">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PERSONAL PROFILE</w:t>
      </w:r>
      <w:r w:rsidR="00A20704">
        <w:rPr>
          <w:rFonts w:ascii="Garamond" w:hAnsi="Garamond" w:cs="Arial"/>
          <w:b/>
        </w:rPr>
        <w:t xml:space="preserve"> - </w:t>
      </w:r>
      <w:r w:rsidRPr="00A20704" w:rsidR="00A20704">
        <w:rPr>
          <w:rFonts w:ascii="Garamond" w:hAnsi="Garamond" w:cs="Arial"/>
          <w:b/>
          <w:color w:val="C00000"/>
        </w:rPr>
        <w:t>find under &lt;My CV&gt;</w:t>
      </w:r>
    </w:p>
    <w:p w:rsidRPr="00BB60B2" w:rsidR="00EC52B5" w:rsidP="00EC52B5" w:rsidRDefault="00EC52B5" w14:paraId="55EC71C6" w14:textId="77777777">
      <w:pPr>
        <w:jc w:val="both"/>
        <w:rPr>
          <w:rFonts w:ascii="Garamond" w:hAnsi="Garamond" w:cs="Arial"/>
          <w:b/>
        </w:rPr>
      </w:pPr>
      <w:r w:rsidRPr="00BB60B2">
        <w:rPr>
          <w:rFonts w:ascii="Garamond" w:hAnsi="Garamond" w:cs="Arial"/>
          <w:b/>
          <w:i/>
        </w:rPr>
        <w:t>NRF instructions:</w:t>
      </w:r>
      <w:r w:rsidRPr="00BB60B2">
        <w:rPr>
          <w:rFonts w:ascii="Garamond" w:hAnsi="Garamond" w:cs="Arial"/>
          <w:b/>
        </w:rPr>
        <w:t xml:space="preserve"> </w:t>
      </w:r>
    </w:p>
    <w:p w:rsidRPr="00D67257" w:rsidR="00EC52B5" w:rsidP="00EC52B5" w:rsidRDefault="00EC52B5" w14:paraId="6AD58F9F" w14:textId="77777777">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Provide a brief biographical sketch (not in bullet form) giving information not already provided elsewhere in the application. </w:t>
      </w:r>
    </w:p>
    <w:p w:rsidRPr="00D67257" w:rsidR="00EC52B5" w:rsidP="00EC52B5" w:rsidRDefault="00EC52B5" w14:paraId="1DF3A6AC" w14:textId="77777777">
      <w:pPr>
        <w:numPr>
          <w:ilvl w:val="0"/>
          <w:numId w:val="4"/>
        </w:numPr>
        <w:tabs>
          <w:tab w:val="clear" w:pos="1146"/>
          <w:tab w:val="num" w:pos="284"/>
        </w:tabs>
        <w:ind w:left="284" w:hanging="284"/>
        <w:jc w:val="both"/>
        <w:rPr>
          <w:rFonts w:ascii="Garamond" w:hAnsi="Garamond" w:cs="Arial"/>
          <w:lang w:val="en-US"/>
        </w:rPr>
      </w:pPr>
      <w:r w:rsidRPr="00D67257">
        <w:rPr>
          <w:rFonts w:ascii="Garamond" w:hAnsi="Garamond" w:cs="Arial"/>
        </w:rPr>
        <w:t xml:space="preserve">The introduction must be written as a narrative and could include a short overview of where, in terms of research, you have come from, in what you are interested (in very broad terms) and where you are now. </w:t>
      </w:r>
      <w:r w:rsidRPr="00D67257">
        <w:rPr>
          <w:rFonts w:ascii="Garamond" w:hAnsi="Garamond" w:cs="Arial"/>
          <w:lang w:val="en-US"/>
        </w:rPr>
        <w:t xml:space="preserve"> </w:t>
      </w:r>
    </w:p>
    <w:p w:rsidRPr="00D67257" w:rsidR="00EC52B5" w:rsidP="00EC52B5" w:rsidRDefault="00EC52B5" w14:paraId="274DDB25" w14:textId="77777777">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Mention should be made of awards and prizes, membership of editorial boards, membership of national and international scientific committees, and other tangible recognition you have. (The latter could include citations, names of journals for which you have been invited to act as reviewer, etc.). This will enable reviewers to obtain some perspective on you and to assess your major awards and recognition. </w:t>
      </w:r>
    </w:p>
    <w:p w:rsidRPr="00D67257" w:rsidR="00EC52B5" w:rsidP="00EC52B5" w:rsidRDefault="00EC52B5" w14:paraId="70DCD8EE" w14:textId="77777777">
      <w:pPr>
        <w:numPr>
          <w:ilvl w:val="0"/>
          <w:numId w:val="4"/>
        </w:numPr>
        <w:tabs>
          <w:tab w:val="clear" w:pos="1146"/>
          <w:tab w:val="num" w:pos="284"/>
        </w:tabs>
        <w:ind w:left="284" w:hanging="284"/>
        <w:jc w:val="both"/>
        <w:rPr>
          <w:rFonts w:ascii="Garamond" w:hAnsi="Garamond" w:cs="Arial"/>
        </w:rPr>
      </w:pPr>
      <w:r w:rsidRPr="00D67257">
        <w:rPr>
          <w:rFonts w:ascii="Garamond" w:hAnsi="Garamond" w:cs="Arial"/>
        </w:rPr>
        <w:t xml:space="preserve">The biographical information should not exceed </w:t>
      </w:r>
      <w:r w:rsidRPr="00D67257">
        <w:rPr>
          <w:rFonts w:ascii="Garamond" w:hAnsi="Garamond" w:cs="Arial"/>
          <w:b/>
          <w:u w:val="single"/>
        </w:rPr>
        <w:t>5 500 characters including spaces</w:t>
      </w:r>
      <w:r w:rsidRPr="00D67257">
        <w:rPr>
          <w:rFonts w:ascii="Garamond" w:hAnsi="Garamond" w:cs="Arial"/>
        </w:rPr>
        <w:t xml:space="preserve"> (equivalent to one A4 page, </w:t>
      </w:r>
      <w:r>
        <w:rPr>
          <w:rFonts w:ascii="Garamond" w:hAnsi="Garamond" w:cs="Arial"/>
        </w:rPr>
        <w:t xml:space="preserve">Arial </w:t>
      </w:r>
      <w:r w:rsidRPr="00D67257">
        <w:rPr>
          <w:rFonts w:ascii="Garamond" w:hAnsi="Garamond" w:cs="Arial"/>
        </w:rPr>
        <w:t xml:space="preserve">font size 10). </w:t>
      </w:r>
      <w:r w:rsidRPr="00D67257">
        <w:rPr>
          <w:rFonts w:ascii="Garamond" w:hAnsi="Garamond" w:cs="Arial"/>
          <w:b/>
          <w:bCs/>
        </w:rPr>
        <w:t>Note:</w:t>
      </w:r>
      <w:r w:rsidRPr="00D67257">
        <w:rPr>
          <w:rFonts w:ascii="Garamond" w:hAnsi="Garamond" w:cs="Arial"/>
        </w:rPr>
        <w:t xml:space="preserve"> Carriage returns are counted as two characters.</w:t>
      </w:r>
    </w:p>
    <w:p w:rsidRPr="00D67257" w:rsidR="00EC52B5" w:rsidP="00EC52B5" w:rsidRDefault="00EC52B5" w14:paraId="637B0F08" w14:textId="77777777">
      <w:pPr>
        <w:jc w:val="both"/>
        <w:rPr>
          <w:rFonts w:ascii="Garamond" w:hAnsi="Garamond" w:cs="Arial"/>
        </w:rPr>
      </w:pPr>
    </w:p>
    <w:p w:rsidRPr="00BB60B2" w:rsidR="00EC52B5" w:rsidP="00EC52B5" w:rsidRDefault="00EC52B5" w14:paraId="02FC8764" w14:textId="62CD2DA8">
      <w:pPr>
        <w:jc w:val="both"/>
        <w:rPr>
          <w:rFonts w:ascii="Garamond" w:hAnsi="Garamond" w:cs="Arial"/>
          <w:b/>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This is an important section and not to be used simply to provide family and other personal details. The narrative here should focus on your research career and if you wish to insert personal </w:t>
      </w:r>
      <w:r w:rsidRPr="00BB60B2" w:rsidR="00A20704">
        <w:rPr>
          <w:rFonts w:ascii="Garamond" w:hAnsi="Garamond" w:cs="Arial"/>
          <w:b/>
          <w:color w:val="C00000"/>
        </w:rPr>
        <w:t>details,</w:t>
      </w:r>
      <w:r w:rsidRPr="00BB60B2">
        <w:rPr>
          <w:rFonts w:ascii="Garamond" w:hAnsi="Garamond" w:cs="Arial"/>
          <w:b/>
          <w:color w:val="C00000"/>
        </w:rPr>
        <w:t xml:space="preserve"> we recommend that these be tied to your research career so that the story that you tell provides useful context to your career as researcher. This section can also contain material (such as awards, membership of editorial committees) but it is important to link this as closely as possible to your RESEARCH. Your rating is determined by your research, its impact, coherence and quality. You need to demonstrate </w:t>
      </w:r>
      <w:r w:rsidRPr="00BB60B2" w:rsidR="00A20704">
        <w:rPr>
          <w:rFonts w:ascii="Garamond" w:hAnsi="Garamond" w:cs="Arial"/>
          <w:b/>
          <w:color w:val="C00000"/>
        </w:rPr>
        <w:t>this,</w:t>
      </w:r>
      <w:r w:rsidRPr="00BB60B2">
        <w:rPr>
          <w:rFonts w:ascii="Garamond" w:hAnsi="Garamond" w:cs="Arial"/>
          <w:b/>
          <w:color w:val="C00000"/>
        </w:rPr>
        <w:t xml:space="preserve"> and you should try and start doing this in this narrative, biographical section.</w:t>
      </w:r>
    </w:p>
    <w:p w:rsidRPr="00D67257" w:rsidR="00EC52B5" w:rsidP="00EC52B5" w:rsidRDefault="00EC52B5" w14:paraId="2CE2C6DE" w14:textId="77777777">
      <w:pPr>
        <w:jc w:val="both"/>
        <w:rPr>
          <w:rFonts w:ascii="Garamond" w:hAnsi="Garamond" w:cs="Arial"/>
        </w:rPr>
      </w:pPr>
    </w:p>
    <w:p w:rsidRPr="00D67257" w:rsidR="00EC52B5" w:rsidP="00EC52B5" w:rsidRDefault="00EC52B5" w14:paraId="12F40DB1" w14:textId="77777777">
      <w:pPr>
        <w:tabs>
          <w:tab w:val="num" w:pos="426"/>
        </w:tabs>
        <w:ind w:left="426" w:hanging="426"/>
        <w:jc w:val="both"/>
        <w:rPr>
          <w:rFonts w:ascii="Garamond" w:hAnsi="Garamond" w:cs="Arial"/>
          <w:b/>
        </w:rPr>
      </w:pPr>
      <w:r w:rsidRPr="00D67257">
        <w:rPr>
          <w:rFonts w:ascii="Garamond" w:hAnsi="Garamond" w:cs="Arial"/>
          <w:b/>
        </w:rPr>
        <w:t>Your personal profile (5 500 characters):</w:t>
      </w:r>
    </w:p>
    <w:p w:rsidRPr="00D67257" w:rsidR="00EC52B5" w:rsidP="00EC52B5" w:rsidRDefault="00EC52B5" w14:paraId="37BDFE04" w14:textId="77777777">
      <w:pPr>
        <w:pStyle w:val="Heading3"/>
        <w:rPr>
          <w:rFonts w:ascii="Garamond" w:hAnsi="Garamond" w:cs="Arial"/>
          <w:sz w:val="20"/>
        </w:rPr>
      </w:pPr>
    </w:p>
    <w:p w:rsidR="00EC52B5" w:rsidP="00EC52B5" w:rsidRDefault="00EC52B5" w14:paraId="0EC6BA92" w14:textId="77777777">
      <w:pPr>
        <w:jc w:val="both"/>
        <w:rPr>
          <w:rFonts w:ascii="Garamond" w:hAnsi="Garamond"/>
        </w:rPr>
      </w:pPr>
    </w:p>
    <w:p w:rsidRPr="007E17D4" w:rsidR="00EC52B5" w:rsidP="00EC52B5" w:rsidRDefault="00EC52B5" w14:paraId="2F4A6FE7" w14:textId="77777777">
      <w:pPr>
        <w:pStyle w:val="FootnoteText"/>
        <w:numPr>
          <w:ilvl w:val="0"/>
          <w:numId w:val="10"/>
        </w:numPr>
        <w:spacing w:before="60" w:after="60"/>
        <w:ind w:left="714" w:hanging="357"/>
        <w:jc w:val="both"/>
        <w:rPr>
          <w:rFonts w:ascii="Garamond" w:hAnsi="Garamond" w:cs="Arial"/>
          <w:b/>
        </w:rPr>
      </w:pPr>
      <w:r w:rsidRPr="007E17D4">
        <w:rPr>
          <w:rFonts w:ascii="Garamond" w:hAnsi="Garamond" w:cs="Arial"/>
          <w:b/>
        </w:rPr>
        <w:t>BRIEF DESCRIPTION OF COMPLETED RESEARCH</w:t>
      </w:r>
    </w:p>
    <w:p w:rsidRPr="007E17D4" w:rsidR="00EC52B5" w:rsidP="00EC52B5" w:rsidRDefault="00EC52B5" w14:paraId="55B3C5A9" w14:textId="77777777">
      <w:pPr>
        <w:jc w:val="both"/>
        <w:rPr>
          <w:rFonts w:ascii="Garamond" w:hAnsi="Garamond" w:cs="Arial"/>
          <w:b/>
        </w:rPr>
      </w:pPr>
      <w:r w:rsidRPr="007E17D4">
        <w:rPr>
          <w:rFonts w:ascii="Garamond" w:hAnsi="Garamond" w:cs="Arial"/>
          <w:b/>
          <w:i/>
        </w:rPr>
        <w:t>NRF instructions:</w:t>
      </w:r>
      <w:r w:rsidRPr="007E17D4">
        <w:rPr>
          <w:rFonts w:ascii="Garamond" w:hAnsi="Garamond" w:cs="Arial"/>
          <w:b/>
        </w:rPr>
        <w:t xml:space="preserve"> </w:t>
      </w:r>
    </w:p>
    <w:p w:rsidRPr="007E17D4" w:rsidR="00EC52B5" w:rsidP="00EC52B5" w:rsidRDefault="00EC52B5" w14:paraId="6CB2CEF1" w14:textId="12BCCF98">
      <w:pPr>
        <w:jc w:val="both"/>
        <w:rPr>
          <w:rFonts w:ascii="Garamond" w:hAnsi="Garamond" w:cs="Arial"/>
        </w:rPr>
      </w:pPr>
      <w:r w:rsidRPr="007E17D4">
        <w:rPr>
          <w:rFonts w:ascii="Garamond" w:hAnsi="Garamond" w:cs="Arial"/>
        </w:rPr>
        <w:t xml:space="preserve">A succinct </w:t>
      </w:r>
      <w:r w:rsidRPr="007E17D4">
        <w:rPr>
          <w:rFonts w:ascii="Garamond" w:hAnsi="Garamond" w:cs="Arial"/>
          <w:b/>
          <w:bCs/>
        </w:rPr>
        <w:t>narrative</w:t>
      </w:r>
      <w:r w:rsidRPr="007E17D4">
        <w:rPr>
          <w:rFonts w:ascii="Garamond" w:hAnsi="Garamond" w:cs="Arial"/>
        </w:rPr>
        <w:t xml:space="preserve"> of accomplished research </w:t>
      </w:r>
      <w:r w:rsidRPr="007E17D4">
        <w:rPr>
          <w:rFonts w:ascii="Garamond" w:hAnsi="Garamond" w:cs="Arial"/>
          <w:b/>
          <w:bCs/>
        </w:rPr>
        <w:t>emphasising only achievements over the last eight years (</w:t>
      </w:r>
      <w:r w:rsidRPr="00A20704" w:rsidR="00A20704">
        <w:rPr>
          <w:rFonts w:ascii="Garamond" w:hAnsi="Garamond" w:cs="Arial"/>
          <w:b/>
          <w:bCs/>
          <w:color w:val="C00000"/>
        </w:rPr>
        <w:t>i.e.,</w:t>
      </w:r>
      <w:r w:rsidRPr="00A20704">
        <w:rPr>
          <w:rFonts w:ascii="Garamond" w:hAnsi="Garamond" w:cs="Arial"/>
          <w:b/>
          <w:bCs/>
          <w:color w:val="C00000"/>
        </w:rPr>
        <w:t xml:space="preserve"> </w:t>
      </w:r>
      <w:r w:rsidRPr="007E17D4">
        <w:rPr>
          <w:rFonts w:ascii="Garamond" w:hAnsi="Garamond" w:cs="Arial"/>
          <w:b/>
          <w:color w:val="C00000"/>
        </w:rPr>
        <w:t xml:space="preserve">1 January </w:t>
      </w:r>
      <w:r w:rsidR="00B028E1">
        <w:rPr>
          <w:rFonts w:ascii="Garamond" w:hAnsi="Garamond" w:cs="Arial"/>
          <w:b/>
          <w:color w:val="C00000"/>
        </w:rPr>
        <w:t>2014</w:t>
      </w:r>
      <w:r w:rsidRPr="007E17D4">
        <w:rPr>
          <w:rFonts w:ascii="Garamond" w:hAnsi="Garamond" w:cs="Arial"/>
          <w:b/>
          <w:color w:val="C00000"/>
        </w:rPr>
        <w:t xml:space="preserve"> - 31 December </w:t>
      </w:r>
      <w:r w:rsidR="00B028E1">
        <w:rPr>
          <w:rFonts w:ascii="Garamond" w:hAnsi="Garamond" w:cs="Arial"/>
          <w:b/>
          <w:color w:val="C00000"/>
        </w:rPr>
        <w:t>2021</w:t>
      </w:r>
      <w:r w:rsidRPr="007E17D4">
        <w:rPr>
          <w:rFonts w:ascii="Garamond" w:hAnsi="Garamond" w:cs="Arial"/>
        </w:rPr>
        <w:t xml:space="preserve">, and with reference to the relevant research outputs listed for the last eight years, must be provided. If the relevant outputs may not have been read by, or be accessible to reviewers, it is essential that you include a brief but concise description of the work done, a summary of the results achieved and an explanation of the significance of the work. </w:t>
      </w:r>
    </w:p>
    <w:p w:rsidRPr="007E17D4" w:rsidR="00EC52B5" w:rsidP="00EC52B5" w:rsidRDefault="00EC52B5" w14:paraId="22B9D8A2" w14:textId="77777777">
      <w:pPr>
        <w:jc w:val="both"/>
        <w:rPr>
          <w:rFonts w:ascii="Garamond" w:hAnsi="Garamond" w:cs="Arial"/>
        </w:rPr>
      </w:pPr>
    </w:p>
    <w:p w:rsidRPr="007E17D4" w:rsidR="00EC52B5" w:rsidP="00EC52B5" w:rsidRDefault="00EC52B5" w14:paraId="4EB873AD" w14:textId="77777777">
      <w:pPr>
        <w:jc w:val="both"/>
        <w:rPr>
          <w:rFonts w:ascii="Garamond" w:hAnsi="Garamond" w:cs="Arial"/>
        </w:rPr>
      </w:pPr>
      <w:r w:rsidRPr="007E17D4">
        <w:rPr>
          <w:rFonts w:ascii="Garamond" w:hAnsi="Garamond" w:cs="Arial"/>
        </w:rPr>
        <w:t xml:space="preserve">Your statement on your completed research should not exceed </w:t>
      </w:r>
      <w:r w:rsidRPr="007E17D4">
        <w:rPr>
          <w:rFonts w:ascii="Garamond" w:hAnsi="Garamond" w:cs="Arial"/>
          <w:b/>
          <w:u w:val="single"/>
        </w:rPr>
        <w:t>11 000 characters including spaces</w:t>
      </w:r>
      <w:r w:rsidRPr="007E17D4">
        <w:rPr>
          <w:rFonts w:ascii="Garamond" w:hAnsi="Garamond" w:cs="Arial"/>
        </w:rPr>
        <w:t xml:space="preserve"> (equivalent to two A4 pages). </w:t>
      </w:r>
      <w:r w:rsidRPr="007E17D4">
        <w:rPr>
          <w:rFonts w:ascii="Garamond" w:hAnsi="Garamond" w:cs="Arial"/>
          <w:b/>
          <w:bCs/>
        </w:rPr>
        <w:t>Note</w:t>
      </w:r>
      <w:r w:rsidRPr="007E17D4">
        <w:rPr>
          <w:rFonts w:ascii="Garamond" w:hAnsi="Garamond" w:cs="Arial"/>
        </w:rPr>
        <w:t>: Carriage returns are counted as two characters.</w:t>
      </w:r>
    </w:p>
    <w:p w:rsidRPr="007E17D4" w:rsidR="00EC52B5" w:rsidP="00EC52B5" w:rsidRDefault="00EC52B5" w14:paraId="153A8FDD" w14:textId="77777777">
      <w:pPr>
        <w:jc w:val="both"/>
        <w:rPr>
          <w:rFonts w:ascii="Garamond" w:hAnsi="Garamond" w:cs="Arial"/>
        </w:rPr>
      </w:pPr>
    </w:p>
    <w:p w:rsidRPr="007E17D4" w:rsidR="00EC52B5" w:rsidP="00EC52B5" w:rsidRDefault="00EC52B5" w14:paraId="02ADC6DD" w14:textId="1E2AA533">
      <w:pPr>
        <w:jc w:val="both"/>
        <w:rPr>
          <w:rFonts w:ascii="Garamond" w:hAnsi="Garamond" w:cs="Arial"/>
          <w:b/>
          <w:color w:val="C00000"/>
        </w:rPr>
      </w:pPr>
      <w:r w:rsidRPr="007E17D4">
        <w:rPr>
          <w:rFonts w:ascii="Garamond" w:hAnsi="Garamond" w:cs="Arial"/>
          <w:b/>
          <w:i/>
        </w:rPr>
        <w:t>Research Office comments:</w:t>
      </w:r>
      <w:r w:rsidRPr="007E17D4">
        <w:rPr>
          <w:rFonts w:ascii="Garamond" w:hAnsi="Garamond" w:cs="Arial"/>
          <w:b/>
          <w:color w:val="C00000"/>
        </w:rPr>
        <w:t xml:space="preserve"> DESCRIBE your research, leaving the ASSESSMENT (as much as is possible) for the next narrative block. We recommend that the ORDER of your description follow the order of your best research outputs, i.e. begin your narrative by describing the research that you have listed as your BEST output and proceed in this manner, covering each of your ‘best’ outputs in turn. </w:t>
      </w:r>
      <w:r w:rsidRPr="007E17D4" w:rsidR="00F86882">
        <w:rPr>
          <w:rFonts w:ascii="Garamond" w:hAnsi="Garamond" w:cs="Arial"/>
          <w:b/>
          <w:color w:val="C00000"/>
        </w:rPr>
        <w:t>Alternatively,</w:t>
      </w:r>
      <w:r w:rsidRPr="007E17D4">
        <w:rPr>
          <w:rFonts w:ascii="Garamond" w:hAnsi="Garamond" w:cs="Arial"/>
          <w:b/>
          <w:color w:val="C00000"/>
        </w:rPr>
        <w:t xml:space="preserve"> you can arrange your narrative THEMATICALLY (if you </w:t>
      </w:r>
      <w:r w:rsidRPr="007E17D4">
        <w:rPr>
          <w:rFonts w:ascii="Garamond" w:hAnsi="Garamond" w:cs="Arial"/>
          <w:b/>
          <w:color w:val="C00000"/>
        </w:rPr>
        <w:lastRenderedPageBreak/>
        <w:t xml:space="preserve">have </w:t>
      </w:r>
      <w:r w:rsidRPr="007E17D4" w:rsidR="00F86882">
        <w:rPr>
          <w:rFonts w:ascii="Garamond" w:hAnsi="Garamond" w:cs="Arial"/>
          <w:b/>
          <w:color w:val="C00000"/>
        </w:rPr>
        <w:t>several</w:t>
      </w:r>
      <w:r w:rsidRPr="007E17D4">
        <w:rPr>
          <w:rFonts w:ascii="Garamond" w:hAnsi="Garamond" w:cs="Arial"/>
          <w:b/>
          <w:color w:val="C00000"/>
        </w:rPr>
        <w:t xml:space="preserve"> research interests). There is no one, perfect, way, but the order can be important as you will want to convey a strong message about the coherence of your research and its quality.</w:t>
      </w:r>
    </w:p>
    <w:p w:rsidRPr="007E17D4" w:rsidR="00EC52B5" w:rsidP="00EC52B5" w:rsidRDefault="00EC52B5" w14:paraId="5FB2BAE4" w14:textId="77777777">
      <w:pPr>
        <w:jc w:val="both"/>
        <w:rPr>
          <w:rFonts w:ascii="Garamond" w:hAnsi="Garamond" w:cs="Arial"/>
        </w:rPr>
      </w:pPr>
    </w:p>
    <w:p w:rsidRPr="007E17D4" w:rsidR="00EC52B5" w:rsidP="00EC52B5" w:rsidRDefault="00EC52B5" w14:paraId="66B895EB" w14:textId="77777777">
      <w:pPr>
        <w:tabs>
          <w:tab w:val="num" w:pos="426"/>
        </w:tabs>
        <w:ind w:left="426" w:hanging="426"/>
        <w:jc w:val="both"/>
        <w:rPr>
          <w:rFonts w:ascii="Garamond" w:hAnsi="Garamond" w:cs="Arial"/>
          <w:b/>
        </w:rPr>
      </w:pPr>
      <w:r w:rsidRPr="007E17D4">
        <w:rPr>
          <w:rFonts w:ascii="Garamond" w:hAnsi="Garamond" w:cs="Arial"/>
          <w:b/>
        </w:rPr>
        <w:t>Your description of completed research: (11 000 characters):</w:t>
      </w:r>
    </w:p>
    <w:p w:rsidR="00EC52B5" w:rsidP="00EC52B5" w:rsidRDefault="00EC52B5" w14:paraId="187EC27C" w14:textId="55D8E335">
      <w:pPr>
        <w:jc w:val="both"/>
        <w:rPr>
          <w:rFonts w:ascii="Garamond" w:hAnsi="Garamond"/>
        </w:rPr>
      </w:pPr>
    </w:p>
    <w:p w:rsidRPr="007E17D4" w:rsidR="00791CC3" w:rsidP="00EC52B5" w:rsidRDefault="00791CC3" w14:paraId="7C9147B6" w14:textId="77777777">
      <w:pPr>
        <w:jc w:val="both"/>
        <w:rPr>
          <w:rFonts w:ascii="Garamond" w:hAnsi="Garamond"/>
        </w:rPr>
      </w:pPr>
    </w:p>
    <w:p w:rsidRPr="007E17D4" w:rsidR="00EC52B5" w:rsidP="00EC52B5" w:rsidRDefault="00EC52B5" w14:paraId="5DE49F58" w14:textId="77777777">
      <w:pPr>
        <w:pStyle w:val="FootnoteText"/>
        <w:numPr>
          <w:ilvl w:val="0"/>
          <w:numId w:val="10"/>
        </w:numPr>
        <w:spacing w:before="60" w:after="60"/>
        <w:ind w:left="714" w:hanging="357"/>
        <w:jc w:val="both"/>
        <w:rPr>
          <w:rFonts w:ascii="Garamond" w:hAnsi="Garamond" w:cs="Arial"/>
          <w:b/>
        </w:rPr>
      </w:pPr>
      <w:r w:rsidRPr="007E17D4">
        <w:rPr>
          <w:rFonts w:ascii="Garamond" w:hAnsi="Garamond" w:cs="Arial"/>
          <w:b/>
        </w:rPr>
        <w:t>SELF-ASSESSMENT OF RESEARCH OUTPUTS</w:t>
      </w:r>
    </w:p>
    <w:p w:rsidRPr="007E17D4" w:rsidR="00EC52B5" w:rsidP="00EC52B5" w:rsidRDefault="00EC52B5" w14:paraId="26C1E1DD" w14:textId="77777777">
      <w:pPr>
        <w:jc w:val="both"/>
        <w:rPr>
          <w:rFonts w:ascii="Garamond" w:hAnsi="Garamond" w:cs="Arial"/>
          <w:b/>
        </w:rPr>
      </w:pPr>
      <w:r w:rsidRPr="007E17D4">
        <w:rPr>
          <w:rFonts w:ascii="Garamond" w:hAnsi="Garamond" w:cs="Arial"/>
          <w:b/>
          <w:i/>
        </w:rPr>
        <w:t>NRF instructions:</w:t>
      </w:r>
      <w:r w:rsidRPr="007E17D4">
        <w:rPr>
          <w:rFonts w:ascii="Garamond" w:hAnsi="Garamond" w:cs="Arial"/>
          <w:b/>
        </w:rPr>
        <w:t xml:space="preserve"> </w:t>
      </w:r>
    </w:p>
    <w:p w:rsidRPr="007E17D4" w:rsidR="00EC52B5" w:rsidP="00EC52B5" w:rsidRDefault="00EC52B5" w14:paraId="7702AE87" w14:textId="77777777">
      <w:pPr>
        <w:jc w:val="both"/>
        <w:rPr>
          <w:rFonts w:ascii="Garamond" w:hAnsi="Garamond" w:cs="Arial"/>
        </w:rPr>
      </w:pPr>
    </w:p>
    <w:p w:rsidRPr="007E17D4" w:rsidR="00EC52B5" w:rsidP="00EC52B5" w:rsidRDefault="00EC52B5" w14:paraId="3CEE69AE" w14:textId="77777777">
      <w:pPr>
        <w:jc w:val="both"/>
        <w:rPr>
          <w:rFonts w:ascii="Garamond" w:hAnsi="Garamond" w:cs="Arial"/>
        </w:rPr>
      </w:pPr>
      <w:r w:rsidRPr="007E17D4">
        <w:rPr>
          <w:rFonts w:ascii="Garamond" w:hAnsi="Garamond" w:cs="Arial"/>
        </w:rPr>
        <w:t>An assessment of your own contributions to your research field over the last 8 years must be provided. The self-assessment should also be in the form of a narrative, where special emphasis should be placed on those contributions listed amongst the best research outputs. Please provide an account of how these best research outputs reflect the development and growth of your research during the recent years. Mention should be made of instances where you have, in your view, made noteworthy contributions to the extension of knowledge in your field, as well as how your work relates to others in your field. Your self-assessment should only relate to research done during the last 8 years.</w:t>
      </w:r>
    </w:p>
    <w:p w:rsidRPr="007E17D4" w:rsidR="00EC52B5" w:rsidP="00EC52B5" w:rsidRDefault="00EC52B5" w14:paraId="2158FCC6" w14:textId="77777777">
      <w:pPr>
        <w:jc w:val="both"/>
        <w:rPr>
          <w:rFonts w:ascii="Garamond" w:hAnsi="Garamond" w:cs="Arial"/>
        </w:rPr>
      </w:pPr>
    </w:p>
    <w:p w:rsidRPr="007E17D4" w:rsidR="00EC52B5" w:rsidP="00EC52B5" w:rsidRDefault="00EC52B5" w14:paraId="6DE5F31F" w14:textId="77777777">
      <w:pPr>
        <w:tabs>
          <w:tab w:val="num" w:pos="1134"/>
        </w:tabs>
        <w:jc w:val="both"/>
        <w:rPr>
          <w:rFonts w:ascii="Garamond" w:hAnsi="Garamond" w:cs="Arial"/>
        </w:rPr>
      </w:pPr>
      <w:r w:rsidRPr="007E17D4">
        <w:rPr>
          <w:rFonts w:ascii="Garamond" w:hAnsi="Garamond" w:cs="Arial"/>
          <w:b/>
          <w:bCs/>
        </w:rPr>
        <w:t>Where more than one person has contributed to the research outputs you have listed you must indicate your own contribution to the team effort in this section.</w:t>
      </w:r>
      <w:r w:rsidRPr="007E17D4">
        <w:rPr>
          <w:rFonts w:ascii="Garamond" w:hAnsi="Garamond" w:cs="Arial"/>
        </w:rPr>
        <w:t xml:space="preserve"> </w:t>
      </w:r>
    </w:p>
    <w:p w:rsidRPr="007E17D4" w:rsidR="00EC52B5" w:rsidP="00EC52B5" w:rsidRDefault="00EC52B5" w14:paraId="29ACD922" w14:textId="77777777">
      <w:pPr>
        <w:jc w:val="both"/>
        <w:rPr>
          <w:rFonts w:ascii="Garamond" w:hAnsi="Garamond" w:cs="Arial"/>
        </w:rPr>
      </w:pPr>
    </w:p>
    <w:p w:rsidRPr="007E17D4" w:rsidR="00EC52B5" w:rsidP="00EC52B5" w:rsidRDefault="00EC52B5" w14:paraId="6712C457" w14:textId="77777777">
      <w:pPr>
        <w:jc w:val="both"/>
        <w:rPr>
          <w:rFonts w:ascii="Garamond" w:hAnsi="Garamond" w:cs="Arial"/>
        </w:rPr>
      </w:pPr>
      <w:r w:rsidRPr="007E17D4">
        <w:rPr>
          <w:rFonts w:ascii="Garamond" w:hAnsi="Garamond" w:cs="Arial"/>
        </w:rPr>
        <w:t xml:space="preserve">Your self-assessment statement should not exceed </w:t>
      </w:r>
      <w:r w:rsidRPr="007E17D4">
        <w:rPr>
          <w:rFonts w:ascii="Garamond" w:hAnsi="Garamond" w:cs="Arial"/>
          <w:b/>
          <w:u w:val="single"/>
        </w:rPr>
        <w:t>5 500 characters including spaces</w:t>
      </w:r>
      <w:r w:rsidRPr="007E17D4">
        <w:rPr>
          <w:rFonts w:ascii="Garamond" w:hAnsi="Garamond" w:cs="Arial"/>
        </w:rPr>
        <w:t xml:space="preserve"> (equivalent to one A4 page). </w:t>
      </w:r>
      <w:r w:rsidRPr="007E17D4">
        <w:rPr>
          <w:rFonts w:ascii="Garamond" w:hAnsi="Garamond" w:cs="Arial"/>
          <w:b/>
          <w:bCs/>
        </w:rPr>
        <w:t>Note:</w:t>
      </w:r>
      <w:r w:rsidRPr="007E17D4">
        <w:rPr>
          <w:rFonts w:ascii="Garamond" w:hAnsi="Garamond" w:cs="Arial"/>
        </w:rPr>
        <w:t xml:space="preserve"> Carriage returns are counted as two characters.</w:t>
      </w:r>
    </w:p>
    <w:p w:rsidRPr="007E17D4" w:rsidR="00EC52B5" w:rsidP="00EC52B5" w:rsidRDefault="00EC52B5" w14:paraId="56033963" w14:textId="77777777">
      <w:pPr>
        <w:jc w:val="both"/>
        <w:rPr>
          <w:rFonts w:ascii="Garamond" w:hAnsi="Garamond" w:cs="Arial"/>
        </w:rPr>
      </w:pPr>
    </w:p>
    <w:p w:rsidRPr="007E17D4" w:rsidR="00EC52B5" w:rsidP="00EC52B5" w:rsidRDefault="00EC52B5" w14:paraId="54BD6780" w14:textId="061BD93A">
      <w:pPr>
        <w:jc w:val="both"/>
        <w:rPr>
          <w:rFonts w:ascii="Garamond" w:hAnsi="Garamond" w:cs="Arial"/>
          <w:b/>
          <w:color w:val="C00000"/>
        </w:rPr>
      </w:pPr>
      <w:r w:rsidRPr="007E17D4">
        <w:rPr>
          <w:rFonts w:ascii="Garamond" w:hAnsi="Garamond" w:cs="Arial"/>
          <w:b/>
          <w:i/>
        </w:rPr>
        <w:t xml:space="preserve">UCT Research Office comments: </w:t>
      </w:r>
      <w:r w:rsidRPr="007E17D4">
        <w:rPr>
          <w:rFonts w:ascii="Garamond" w:hAnsi="Garamond" w:cs="Arial"/>
          <w:b/>
          <w:color w:val="C00000"/>
        </w:rPr>
        <w:t xml:space="preserve">This is a critical section, possibly the most important of the FOUR narrative sections. Here you need to show the IMPACT and QUALITY of your work while still demonstrating the coherence of your research. For Y &amp; P applicants, the task is to demonstrate the potential of your </w:t>
      </w:r>
      <w:r w:rsidRPr="007E17D4" w:rsidR="00F86882">
        <w:rPr>
          <w:rFonts w:ascii="Garamond" w:hAnsi="Garamond" w:cs="Arial"/>
          <w:b/>
          <w:color w:val="C00000"/>
        </w:rPr>
        <w:t>work,</w:t>
      </w:r>
      <w:r w:rsidRPr="007E17D4">
        <w:rPr>
          <w:rFonts w:ascii="Garamond" w:hAnsi="Garamond" w:cs="Arial"/>
          <w:b/>
          <w:color w:val="C00000"/>
        </w:rPr>
        <w:t xml:space="preserve"> but you should nevertheless draw attention to impact, quality and coherence already achieved or in the process of being achieved. For A/B/C applicants you need to demonstrate that you have already achieved these goals. For all applicants your goal here should be to demonstrate that you deserve a rating (as described) and (very importantly) present relevant evidence to support your self-assessment. This is the place to discuss impact factors and citation rates, the nice things people have said about your research work, and so on. It is worth doing a bit of research here to find evidence that best attests to the impact of your work. This section demands a careful balance between pomposity and modesty and striking the balance right is not easy. </w:t>
      </w:r>
    </w:p>
    <w:p w:rsidRPr="007E17D4" w:rsidR="00EC52B5" w:rsidP="00EC52B5" w:rsidRDefault="00EC52B5" w14:paraId="01387FDB" w14:textId="77777777">
      <w:pPr>
        <w:jc w:val="both"/>
        <w:rPr>
          <w:rFonts w:ascii="Garamond" w:hAnsi="Garamond" w:cs="Arial"/>
          <w:b/>
          <w:color w:val="C00000"/>
        </w:rPr>
      </w:pPr>
    </w:p>
    <w:p w:rsidRPr="007E17D4" w:rsidR="00EC52B5" w:rsidP="00EC52B5" w:rsidRDefault="00EC52B5" w14:paraId="6F8DACAD" w14:textId="77777777">
      <w:pPr>
        <w:jc w:val="both"/>
        <w:rPr>
          <w:rFonts w:ascii="Garamond" w:hAnsi="Garamond" w:cs="Arial"/>
          <w:b/>
          <w:color w:val="C00000"/>
        </w:rPr>
      </w:pPr>
      <w:r w:rsidRPr="007E17D4">
        <w:rPr>
          <w:rFonts w:ascii="Garamond" w:hAnsi="Garamond" w:cs="Arial"/>
          <w:b/>
          <w:color w:val="C00000"/>
        </w:rPr>
        <w:t>You might also cover issues of COHERENCE in your research. While you should already have described your ‘area’ of research work in the two previous narrative sections, you should remind the reviewer in this section what your ‘area’ is and if necessary ARGUE that your research outputs show the COHERENCE of your work.</w:t>
      </w:r>
    </w:p>
    <w:p w:rsidRPr="007E17D4" w:rsidR="00EC52B5" w:rsidP="00EC52B5" w:rsidRDefault="00EC52B5" w14:paraId="29266AED" w14:textId="77777777">
      <w:pPr>
        <w:jc w:val="both"/>
        <w:rPr>
          <w:rFonts w:ascii="Garamond" w:hAnsi="Garamond" w:cs="Arial"/>
        </w:rPr>
      </w:pPr>
    </w:p>
    <w:p w:rsidRPr="007E17D4" w:rsidR="00EC52B5" w:rsidP="00EC52B5" w:rsidRDefault="00EC52B5" w14:paraId="41E0D1B3" w14:textId="77777777">
      <w:pPr>
        <w:tabs>
          <w:tab w:val="num" w:pos="426"/>
        </w:tabs>
        <w:ind w:left="426" w:hanging="426"/>
        <w:jc w:val="both"/>
        <w:rPr>
          <w:rFonts w:ascii="Garamond" w:hAnsi="Garamond" w:cs="Arial"/>
          <w:b/>
        </w:rPr>
      </w:pPr>
      <w:r w:rsidRPr="007E17D4">
        <w:rPr>
          <w:rFonts w:ascii="Garamond" w:hAnsi="Garamond" w:cs="Arial"/>
          <w:b/>
        </w:rPr>
        <w:t>Your self-assessment: (5 500 characters):</w:t>
      </w:r>
    </w:p>
    <w:p w:rsidRPr="007E17D4" w:rsidR="00EC52B5" w:rsidP="00EC52B5" w:rsidRDefault="00EC52B5" w14:paraId="68D9A46E" w14:textId="77777777">
      <w:pPr>
        <w:jc w:val="both"/>
        <w:rPr>
          <w:rFonts w:ascii="Garamond" w:hAnsi="Garamond" w:cs="Arial"/>
        </w:rPr>
      </w:pPr>
    </w:p>
    <w:p w:rsidRPr="007E17D4" w:rsidR="00EC52B5" w:rsidP="00EC52B5" w:rsidRDefault="00EC52B5" w14:paraId="2EB194C3" w14:textId="77777777">
      <w:pPr>
        <w:pStyle w:val="Heading3"/>
        <w:rPr>
          <w:rFonts w:ascii="Garamond" w:hAnsi="Garamond" w:cs="Arial"/>
          <w:sz w:val="20"/>
        </w:rPr>
      </w:pPr>
    </w:p>
    <w:p w:rsidRPr="007E17D4" w:rsidR="00EC52B5" w:rsidP="00EC52B5" w:rsidRDefault="00EC52B5" w14:paraId="6DA4D986" w14:textId="77777777">
      <w:pPr>
        <w:pStyle w:val="FootnoteText"/>
        <w:numPr>
          <w:ilvl w:val="0"/>
          <w:numId w:val="10"/>
        </w:numPr>
        <w:spacing w:before="60" w:after="60"/>
        <w:ind w:left="714" w:hanging="357"/>
        <w:jc w:val="both"/>
        <w:rPr>
          <w:rFonts w:ascii="Garamond" w:hAnsi="Garamond" w:cs="Arial"/>
          <w:b/>
        </w:rPr>
      </w:pPr>
      <w:r w:rsidRPr="007E17D4">
        <w:rPr>
          <w:rFonts w:ascii="Garamond" w:hAnsi="Garamond" w:cs="Arial"/>
          <w:b/>
        </w:rPr>
        <w:t>ONGOING AND PLANNED FUTURE RESEARCH</w:t>
      </w:r>
    </w:p>
    <w:p w:rsidRPr="007E17D4" w:rsidR="00EC52B5" w:rsidP="00EC52B5" w:rsidRDefault="00EC52B5" w14:paraId="6839E978" w14:textId="77777777">
      <w:pPr>
        <w:jc w:val="both"/>
        <w:rPr>
          <w:rFonts w:ascii="Garamond" w:hAnsi="Garamond" w:cs="Arial"/>
          <w:b/>
          <w:i/>
        </w:rPr>
      </w:pPr>
      <w:r w:rsidRPr="007E17D4">
        <w:rPr>
          <w:rFonts w:ascii="Garamond" w:hAnsi="Garamond" w:cs="Arial"/>
          <w:b/>
          <w:i/>
        </w:rPr>
        <w:t>NRF instructions:</w:t>
      </w:r>
    </w:p>
    <w:p w:rsidRPr="007E17D4" w:rsidR="00EC52B5" w:rsidP="00EC52B5" w:rsidRDefault="00EC52B5" w14:paraId="10BE8586" w14:textId="77777777">
      <w:pPr>
        <w:jc w:val="both"/>
        <w:rPr>
          <w:rFonts w:ascii="Garamond" w:hAnsi="Garamond" w:cs="Arial"/>
        </w:rPr>
      </w:pPr>
      <w:r w:rsidRPr="007E17D4">
        <w:rPr>
          <w:rFonts w:ascii="Garamond" w:hAnsi="Garamond" w:cs="Arial"/>
        </w:rPr>
        <w:t xml:space="preserve">Provide a brief but comprehensive statement in the form of a </w:t>
      </w:r>
      <w:r w:rsidRPr="007E17D4">
        <w:rPr>
          <w:rFonts w:ascii="Garamond" w:hAnsi="Garamond" w:cs="Arial"/>
          <w:b/>
          <w:bCs/>
        </w:rPr>
        <w:t>narrative</w:t>
      </w:r>
      <w:r w:rsidRPr="007E17D4">
        <w:rPr>
          <w:rFonts w:ascii="Garamond" w:hAnsi="Garamond" w:cs="Arial"/>
        </w:rPr>
        <w:t xml:space="preserve"> on your ongoing and planned future research. This must include your research vision for the next six years as well as a concise discussion of your envisaged research activities during this period. </w:t>
      </w:r>
    </w:p>
    <w:p w:rsidRPr="007E17D4" w:rsidR="00EC52B5" w:rsidP="00EC52B5" w:rsidRDefault="00EC52B5" w14:paraId="781532DA" w14:textId="77777777">
      <w:pPr>
        <w:jc w:val="both"/>
        <w:rPr>
          <w:rFonts w:ascii="Garamond" w:hAnsi="Garamond" w:cs="Arial"/>
        </w:rPr>
      </w:pPr>
    </w:p>
    <w:p w:rsidRPr="007E17D4" w:rsidR="00EC52B5" w:rsidP="00EC52B5" w:rsidRDefault="00EC52B5" w14:paraId="604CD8D8" w14:textId="75693A71">
      <w:pPr>
        <w:jc w:val="both"/>
        <w:rPr>
          <w:rFonts w:ascii="Garamond" w:hAnsi="Garamond" w:cs="Arial"/>
        </w:rPr>
      </w:pPr>
      <w:r w:rsidRPr="007E17D4">
        <w:rPr>
          <w:rFonts w:ascii="Garamond" w:hAnsi="Garamond" w:cs="Arial"/>
        </w:rPr>
        <w:t>Any outputs that have not yet been published/produced, (i.e. those 'in press' or 'accepted' or 'submitted') must NOT BE included as research outputs in the period under review but should be included in this section.</w:t>
      </w:r>
    </w:p>
    <w:p w:rsidRPr="007E17D4" w:rsidR="00F86882" w:rsidP="00EC52B5" w:rsidRDefault="00F86882" w14:paraId="60F3FFFA" w14:textId="0BB00EA3">
      <w:pPr>
        <w:jc w:val="both"/>
        <w:rPr>
          <w:rFonts w:ascii="Garamond" w:hAnsi="Garamond" w:cs="Arial"/>
        </w:rPr>
      </w:pPr>
    </w:p>
    <w:p w:rsidRPr="007E17D4" w:rsidR="00EC52B5" w:rsidP="00EC52B5" w:rsidRDefault="00EC52B5" w14:paraId="31784ECD" w14:textId="77777777">
      <w:pPr>
        <w:jc w:val="both"/>
        <w:rPr>
          <w:rFonts w:ascii="Garamond" w:hAnsi="Garamond" w:cs="Arial"/>
        </w:rPr>
      </w:pPr>
      <w:r w:rsidRPr="007E17D4">
        <w:rPr>
          <w:rFonts w:ascii="Garamond" w:hAnsi="Garamond" w:cs="Arial"/>
        </w:rPr>
        <w:t xml:space="preserve">Your statement should not exceed </w:t>
      </w:r>
      <w:r w:rsidRPr="007E17D4">
        <w:rPr>
          <w:rFonts w:ascii="Garamond" w:hAnsi="Garamond" w:cs="Arial"/>
          <w:u w:val="single"/>
        </w:rPr>
        <w:t>5 500 characters including spaces</w:t>
      </w:r>
      <w:r w:rsidRPr="007E17D4">
        <w:rPr>
          <w:rFonts w:ascii="Garamond" w:hAnsi="Garamond" w:cs="Arial"/>
        </w:rPr>
        <w:t xml:space="preserve"> (equivalent to one A4 page). </w:t>
      </w:r>
      <w:r w:rsidRPr="007E17D4">
        <w:rPr>
          <w:rFonts w:ascii="Garamond" w:hAnsi="Garamond" w:cs="Arial"/>
          <w:b/>
          <w:bCs/>
        </w:rPr>
        <w:t>Note:</w:t>
      </w:r>
      <w:r w:rsidRPr="007E17D4">
        <w:rPr>
          <w:rFonts w:ascii="Garamond" w:hAnsi="Garamond" w:cs="Arial"/>
        </w:rPr>
        <w:t xml:space="preserve"> Carriage returns are counted as two characters.</w:t>
      </w:r>
    </w:p>
    <w:p w:rsidRPr="007E17D4" w:rsidR="00EC52B5" w:rsidP="00EC52B5" w:rsidRDefault="00EC52B5" w14:paraId="6F73E9CF" w14:textId="77777777">
      <w:pPr>
        <w:jc w:val="both"/>
        <w:rPr>
          <w:rFonts w:ascii="Garamond" w:hAnsi="Garamond" w:cs="Arial"/>
        </w:rPr>
      </w:pPr>
    </w:p>
    <w:p w:rsidRPr="007E17D4" w:rsidR="00EC52B5" w:rsidP="00EC52B5" w:rsidRDefault="00EC52B5" w14:paraId="4CDD9426" w14:textId="77777777">
      <w:pPr>
        <w:jc w:val="both"/>
        <w:rPr>
          <w:rFonts w:ascii="Garamond" w:hAnsi="Garamond" w:cs="Arial"/>
          <w:b/>
          <w:color w:val="C00000"/>
        </w:rPr>
      </w:pPr>
      <w:r w:rsidRPr="007E17D4">
        <w:rPr>
          <w:rFonts w:ascii="Garamond" w:hAnsi="Garamond" w:cs="Arial"/>
          <w:b/>
          <w:i/>
        </w:rPr>
        <w:t>UCT Research Office comments:</w:t>
      </w:r>
      <w:r w:rsidRPr="007E17D4">
        <w:rPr>
          <w:rFonts w:ascii="Garamond" w:hAnsi="Garamond" w:cs="Arial"/>
          <w:b/>
        </w:rPr>
        <w:t xml:space="preserve"> </w:t>
      </w:r>
      <w:r w:rsidRPr="007E17D4">
        <w:rPr>
          <w:rFonts w:ascii="Garamond" w:hAnsi="Garamond" w:cs="Arial"/>
          <w:b/>
          <w:color w:val="C00000"/>
        </w:rPr>
        <w:t xml:space="preserve">In this section you should try and show that the expertise that you have developed will be put to good use in the future. You will want to show that your future planned research strengthens the coherence of your research (we do not recommend striking out in an entirely new direction unless you can show that it links in some way with your previous research achievements). </w:t>
      </w:r>
    </w:p>
    <w:p w:rsidRPr="007E17D4" w:rsidR="00EC52B5" w:rsidP="00EC52B5" w:rsidRDefault="00EC52B5" w14:paraId="6B8949A6" w14:textId="77777777">
      <w:pPr>
        <w:jc w:val="both"/>
        <w:rPr>
          <w:rFonts w:ascii="Garamond" w:hAnsi="Garamond" w:cs="Arial"/>
          <w:b/>
          <w:color w:val="C00000"/>
        </w:rPr>
      </w:pPr>
    </w:p>
    <w:p w:rsidRPr="007E17D4" w:rsidR="00EC52B5" w:rsidP="00EC52B5" w:rsidRDefault="00EC52B5" w14:paraId="0CDB48F6" w14:textId="231D5505">
      <w:pPr>
        <w:jc w:val="both"/>
        <w:rPr>
          <w:rFonts w:ascii="Garamond" w:hAnsi="Garamond" w:cs="Arial"/>
          <w:b/>
        </w:rPr>
      </w:pPr>
      <w:r w:rsidRPr="007E17D4">
        <w:rPr>
          <w:rFonts w:ascii="Garamond" w:hAnsi="Garamond" w:cs="Arial"/>
          <w:b/>
          <w:color w:val="C00000"/>
        </w:rPr>
        <w:t xml:space="preserve">We recommend that you discuss planned collaborations with other academics, researchers and universities, the prospect of obtaining research </w:t>
      </w:r>
      <w:r w:rsidRPr="007E17D4" w:rsidR="00A20704">
        <w:rPr>
          <w:rFonts w:ascii="Garamond" w:hAnsi="Garamond" w:cs="Arial"/>
          <w:b/>
          <w:color w:val="C00000"/>
        </w:rPr>
        <w:t>funding and</w:t>
      </w:r>
      <w:r w:rsidRPr="007E17D4">
        <w:rPr>
          <w:rFonts w:ascii="Garamond" w:hAnsi="Garamond" w:cs="Arial"/>
          <w:b/>
          <w:color w:val="C00000"/>
        </w:rPr>
        <w:t xml:space="preserve"> add here, too, the details of articles, chapters and books that are IN PRESS (</w:t>
      </w:r>
      <w:proofErr w:type="gramStart"/>
      <w:r w:rsidRPr="007E17D4">
        <w:rPr>
          <w:rFonts w:ascii="Garamond" w:hAnsi="Garamond" w:cs="Arial"/>
          <w:b/>
          <w:color w:val="C00000"/>
        </w:rPr>
        <w:t>i.e.</w:t>
      </w:r>
      <w:proofErr w:type="gramEnd"/>
      <w:r w:rsidRPr="007E17D4">
        <w:rPr>
          <w:rFonts w:ascii="Garamond" w:hAnsi="Garamond" w:cs="Arial"/>
          <w:b/>
          <w:color w:val="C00000"/>
        </w:rPr>
        <w:t xml:space="preserve"> likely to come out in </w:t>
      </w:r>
      <w:r w:rsidR="00B028E1">
        <w:rPr>
          <w:rFonts w:ascii="Garamond" w:hAnsi="Garamond" w:cs="Arial"/>
          <w:b/>
          <w:color w:val="C00000"/>
        </w:rPr>
        <w:t>2021</w:t>
      </w:r>
      <w:r w:rsidRPr="007E17D4">
        <w:rPr>
          <w:rFonts w:ascii="Garamond" w:hAnsi="Garamond" w:cs="Arial"/>
          <w:b/>
          <w:color w:val="C00000"/>
        </w:rPr>
        <w:t xml:space="preserve"> or beyond).</w:t>
      </w:r>
    </w:p>
    <w:p w:rsidRPr="00D67257" w:rsidR="00EC52B5" w:rsidP="00EC52B5" w:rsidRDefault="00EC52B5" w14:paraId="0F406159" w14:textId="77777777">
      <w:pPr>
        <w:tabs>
          <w:tab w:val="num" w:pos="426"/>
        </w:tabs>
        <w:ind w:left="426" w:hanging="426"/>
        <w:jc w:val="both"/>
        <w:rPr>
          <w:rFonts w:ascii="Garamond" w:hAnsi="Garamond" w:cs="Arial"/>
          <w:b/>
        </w:rPr>
      </w:pPr>
      <w:r w:rsidRPr="007E17D4">
        <w:rPr>
          <w:rFonts w:ascii="Garamond" w:hAnsi="Garamond" w:cs="Arial"/>
          <w:b/>
        </w:rPr>
        <w:t>Your ongoing and future research statement: (5 500 characters):</w:t>
      </w:r>
    </w:p>
    <w:p w:rsidRPr="00D67257" w:rsidR="00EC52B5" w:rsidP="00EC52B5" w:rsidRDefault="00EC52B5" w14:paraId="33E33DAB" w14:textId="77777777">
      <w:pPr>
        <w:jc w:val="both"/>
        <w:rPr>
          <w:rFonts w:ascii="Garamond" w:hAnsi="Garamond" w:cs="Arial"/>
        </w:rPr>
      </w:pPr>
    </w:p>
    <w:p w:rsidRPr="00D67257" w:rsidR="00EC52B5" w:rsidP="00EC52B5" w:rsidRDefault="00EC52B5" w14:paraId="307081BE"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POSSIBLE REVIEWERS</w:t>
      </w:r>
    </w:p>
    <w:p w:rsidRPr="00BB60B2" w:rsidR="00EC52B5" w:rsidP="00EC52B5" w:rsidRDefault="00EC52B5" w14:paraId="672E1CE7" w14:textId="77777777">
      <w:pPr>
        <w:jc w:val="both"/>
        <w:rPr>
          <w:rFonts w:ascii="Garamond" w:hAnsi="Garamond" w:cs="Arial"/>
          <w:b/>
          <w:i/>
        </w:rPr>
      </w:pPr>
      <w:r w:rsidRPr="00BB60B2">
        <w:rPr>
          <w:rFonts w:ascii="Garamond" w:hAnsi="Garamond" w:cs="Arial"/>
          <w:b/>
          <w:i/>
        </w:rPr>
        <w:t>NRF instructions:</w:t>
      </w:r>
    </w:p>
    <w:p w:rsidR="00EC52B5" w:rsidP="00EC52B5" w:rsidRDefault="00EC52B5" w14:paraId="6F17C3AD" w14:textId="27EED265">
      <w:pPr>
        <w:numPr>
          <w:ilvl w:val="0"/>
          <w:numId w:val="7"/>
        </w:numPr>
        <w:ind w:left="714" w:hanging="357"/>
        <w:jc w:val="both"/>
        <w:rPr>
          <w:rFonts w:ascii="Garamond" w:hAnsi="Garamond" w:cs="Arial"/>
          <w:lang w:val="en-US"/>
        </w:rPr>
      </w:pPr>
      <w:r w:rsidRPr="00D67257">
        <w:rPr>
          <w:rFonts w:ascii="Garamond" w:hAnsi="Garamond" w:cs="Arial"/>
          <w:lang w:val="en-US"/>
        </w:rPr>
        <w:t xml:space="preserve">Provide names and full contact details of </w:t>
      </w:r>
      <w:r>
        <w:rPr>
          <w:rFonts w:ascii="Garamond" w:hAnsi="Garamond" w:cs="Arial"/>
          <w:lang w:val="en-US"/>
        </w:rPr>
        <w:t xml:space="preserve">a minimum of </w:t>
      </w:r>
      <w:r w:rsidRPr="00D67257">
        <w:rPr>
          <w:rFonts w:ascii="Garamond" w:hAnsi="Garamond" w:cs="Arial"/>
          <w:b/>
          <w:lang w:val="en-US"/>
        </w:rPr>
        <w:t>six</w:t>
      </w:r>
      <w:r w:rsidRPr="00D67257">
        <w:rPr>
          <w:rFonts w:ascii="Garamond" w:hAnsi="Garamond" w:cs="Arial"/>
          <w:lang w:val="en-US"/>
        </w:rPr>
        <w:t xml:space="preserve"> possible reviewers’</w:t>
      </w:r>
      <w:r>
        <w:rPr>
          <w:rFonts w:ascii="Garamond" w:hAnsi="Garamond" w:cs="Arial"/>
          <w:lang w:val="en-US"/>
        </w:rPr>
        <w:t xml:space="preserve"> and a maximum of </w:t>
      </w:r>
      <w:r w:rsidR="001141D5">
        <w:rPr>
          <w:rFonts w:ascii="Garamond" w:hAnsi="Garamond" w:cs="Arial"/>
          <w:lang w:val="en-US"/>
        </w:rPr>
        <w:t xml:space="preserve">six </w:t>
      </w:r>
      <w:r>
        <w:rPr>
          <w:rFonts w:ascii="Garamond" w:hAnsi="Garamond" w:cs="Arial"/>
          <w:lang w:val="en-US"/>
        </w:rPr>
        <w:t>possible reviewers’</w:t>
      </w:r>
      <w:r w:rsidRPr="00D67257">
        <w:rPr>
          <w:rFonts w:ascii="Garamond" w:hAnsi="Garamond" w:cs="Arial"/>
          <w:lang w:val="en-US"/>
        </w:rPr>
        <w:t xml:space="preserve"> </w:t>
      </w:r>
      <w:r w:rsidRPr="00D67257">
        <w:rPr>
          <w:rFonts w:ascii="Garamond" w:hAnsi="Garamond" w:cs="Arial"/>
          <w:b/>
          <w:lang w:val="en-US"/>
        </w:rPr>
        <w:t>in order of priority</w:t>
      </w:r>
      <w:r w:rsidRPr="00D67257">
        <w:rPr>
          <w:rFonts w:ascii="Garamond" w:hAnsi="Garamond" w:cs="Arial"/>
          <w:lang w:val="en-US"/>
        </w:rPr>
        <w:t xml:space="preserve"> who are best able to assess your recent research activities and contributions. </w:t>
      </w:r>
    </w:p>
    <w:p w:rsidRPr="00D67257" w:rsidR="00EC52B5" w:rsidP="00EC52B5" w:rsidRDefault="00EC52B5" w14:paraId="7DBAA40D" w14:textId="77777777">
      <w:pPr>
        <w:numPr>
          <w:ilvl w:val="0"/>
          <w:numId w:val="7"/>
        </w:numPr>
        <w:ind w:left="714" w:hanging="357"/>
        <w:jc w:val="both"/>
        <w:rPr>
          <w:rFonts w:ascii="Garamond" w:hAnsi="Garamond" w:cs="Arial"/>
          <w:lang w:val="en-US"/>
        </w:rPr>
      </w:pPr>
      <w:r>
        <w:rPr>
          <w:rFonts w:ascii="Garamond" w:hAnsi="Garamond" w:cs="Arial"/>
          <w:lang w:val="en-US"/>
        </w:rPr>
        <w:t xml:space="preserve">Reviewers from the same institution as the applicant should not be selected. </w:t>
      </w:r>
    </w:p>
    <w:p w:rsidRPr="00D67257" w:rsidR="00EC52B5" w:rsidP="00EC52B5" w:rsidRDefault="00EC52B5" w14:paraId="7C348F9D" w14:textId="77777777">
      <w:pPr>
        <w:numPr>
          <w:ilvl w:val="0"/>
          <w:numId w:val="7"/>
        </w:numPr>
        <w:ind w:left="714" w:hanging="357"/>
        <w:jc w:val="both"/>
        <w:rPr>
          <w:rFonts w:ascii="Garamond" w:hAnsi="Garamond" w:cs="Arial"/>
          <w:lang w:val="en-US"/>
        </w:rPr>
      </w:pPr>
      <w:r w:rsidRPr="00D67257">
        <w:rPr>
          <w:rFonts w:ascii="Garamond" w:hAnsi="Garamond" w:cs="Arial"/>
        </w:rPr>
        <w:t>Reviewers should be nominated from both South Africa and abroad.</w:t>
      </w:r>
    </w:p>
    <w:p w:rsidRPr="001A767C" w:rsidR="00EC52B5" w:rsidP="00EC52B5" w:rsidRDefault="00EC52B5" w14:paraId="077674D9" w14:textId="77777777">
      <w:pPr>
        <w:numPr>
          <w:ilvl w:val="0"/>
          <w:numId w:val="7"/>
        </w:numPr>
        <w:ind w:left="714" w:hanging="357"/>
        <w:jc w:val="both"/>
        <w:rPr>
          <w:rFonts w:ascii="Garamond" w:hAnsi="Garamond" w:cs="Arial"/>
          <w:lang w:val="en-US"/>
        </w:rPr>
      </w:pPr>
      <w:r w:rsidRPr="00D67257">
        <w:rPr>
          <w:rFonts w:ascii="Garamond" w:hAnsi="Garamond" w:cs="Arial"/>
        </w:rPr>
        <w:t>Reviewers need not be restricted to researchers in the higher education sector. In each case provide a motivation for selection (e.g. reviewer is top researcher in the field). This will provide Specialist Committees with additional information in the selection of reviewers. The association that you have with the reviewer should be clearly articulated (e.g. previous PhD supervisor, co-worker etc.). Provide information that is accurate, current and complete. It is especially important that email addresses are correct.</w:t>
      </w:r>
    </w:p>
    <w:p w:rsidRPr="00D67257" w:rsidR="00EC52B5" w:rsidP="00EC52B5" w:rsidRDefault="00EC52B5" w14:paraId="666D5137" w14:textId="77777777">
      <w:pPr>
        <w:ind w:left="426"/>
        <w:jc w:val="both"/>
        <w:rPr>
          <w:rFonts w:ascii="Garamond" w:hAnsi="Garamond" w:cs="Arial"/>
        </w:rPr>
      </w:pPr>
    </w:p>
    <w:p w:rsidRPr="00BB60B2" w:rsidR="00EC52B5" w:rsidP="00EC52B5" w:rsidRDefault="00EC52B5" w14:paraId="0AD1A784" w14:textId="66C9FB42">
      <w:pPr>
        <w:jc w:val="both"/>
        <w:rPr>
          <w:rFonts w:ascii="Garamond" w:hAnsi="Garamond" w:cs="Arial"/>
          <w:b/>
          <w:color w:val="C00000"/>
        </w:rPr>
      </w:pPr>
      <w:r w:rsidRPr="00BB60B2">
        <w:rPr>
          <w:rFonts w:ascii="Garamond" w:hAnsi="Garamond" w:cs="Arial"/>
          <w:b/>
          <w:i/>
        </w:rPr>
        <w:t>UCT Research Office comments:</w:t>
      </w:r>
      <w:r w:rsidRPr="00BB60B2">
        <w:rPr>
          <w:rFonts w:ascii="Garamond" w:hAnsi="Garamond" w:cs="Arial"/>
          <w:b/>
        </w:rPr>
        <w:t xml:space="preserve"> </w:t>
      </w:r>
      <w:r w:rsidRPr="00BB60B2">
        <w:rPr>
          <w:rFonts w:ascii="Garamond" w:hAnsi="Garamond" w:cs="Arial"/>
          <w:b/>
          <w:color w:val="C00000"/>
        </w:rPr>
        <w:t xml:space="preserve">We recommend a mix of reviewers who are PEERS both local and international. If you are hopeful of an A or B </w:t>
      </w:r>
      <w:r w:rsidRPr="00BB60B2" w:rsidR="00A20704">
        <w:rPr>
          <w:rFonts w:ascii="Garamond" w:hAnsi="Garamond" w:cs="Arial"/>
          <w:b/>
          <w:color w:val="C00000"/>
        </w:rPr>
        <w:t>rating,</w:t>
      </w:r>
      <w:r w:rsidRPr="00BB60B2">
        <w:rPr>
          <w:rFonts w:ascii="Garamond" w:hAnsi="Garamond" w:cs="Arial"/>
          <w:b/>
          <w:color w:val="C00000"/>
        </w:rPr>
        <w:t xml:space="preserve"> then we recommend that you have more INTERNATIONAL reviewers (since A/B categories are assessing international standing). As a rule, we don’t recommend including former students as reviewers though it is alright to include research collaborators. But we stress that your nominated reviewers should be varied and that your reasons for nomination should in each case discuss the PEER quality of the proposed reviewer as the NRF rating system is one of peer-review.</w:t>
      </w:r>
    </w:p>
    <w:p w:rsidR="00791CC3" w:rsidP="00EC52B5" w:rsidRDefault="00791CC3" w14:paraId="4AC6ABB6" w14:textId="6C78FAB0">
      <w:pPr>
        <w:ind w:left="426"/>
        <w:jc w:val="both"/>
        <w:rPr>
          <w:rFonts w:ascii="Garamond" w:hAnsi="Garamond" w:cs="Arial"/>
          <w:b/>
        </w:rPr>
      </w:pPr>
    </w:p>
    <w:p w:rsidRPr="00BB60B2" w:rsidR="00791CC3" w:rsidP="00EC52B5" w:rsidRDefault="00791CC3" w14:paraId="78362F97" w14:textId="77777777">
      <w:pPr>
        <w:ind w:left="426"/>
        <w:jc w:val="both"/>
        <w:rPr>
          <w:rFonts w:ascii="Garamond" w:hAnsi="Garamond" w:cs="Arial"/>
          <w:b/>
        </w:rPr>
      </w:pPr>
    </w:p>
    <w:p w:rsidRPr="00D67257" w:rsidR="00EC52B5" w:rsidP="00EC52B5" w:rsidRDefault="00EC52B5" w14:paraId="71F7BFFC" w14:textId="77777777">
      <w:pPr>
        <w:pStyle w:val="FootnoteText"/>
        <w:numPr>
          <w:ilvl w:val="0"/>
          <w:numId w:val="10"/>
        </w:numPr>
        <w:spacing w:before="60" w:after="60"/>
        <w:ind w:left="714" w:hanging="357"/>
        <w:jc w:val="both"/>
        <w:rPr>
          <w:rFonts w:ascii="Garamond" w:hAnsi="Garamond" w:cs="Arial"/>
          <w:b/>
        </w:rPr>
      </w:pPr>
      <w:r w:rsidRPr="00D67257">
        <w:rPr>
          <w:rFonts w:ascii="Garamond" w:hAnsi="Garamond" w:cs="Arial"/>
          <w:b/>
        </w:rPr>
        <w:t>ATTACHMENTS</w:t>
      </w:r>
    </w:p>
    <w:p w:rsidR="00EC52B5" w:rsidP="00EC52B5" w:rsidRDefault="00EC52B5" w14:paraId="488D251A" w14:textId="77777777">
      <w:pPr>
        <w:pStyle w:val="ListParagraph"/>
        <w:numPr>
          <w:ilvl w:val="0"/>
          <w:numId w:val="16"/>
        </w:numPr>
        <w:jc w:val="both"/>
        <w:rPr>
          <w:rFonts w:ascii="Garamond" w:hAnsi="Garamond"/>
        </w:rPr>
      </w:pPr>
      <w:r w:rsidRPr="001A767C">
        <w:rPr>
          <w:rFonts w:ascii="Garamond" w:hAnsi="Garamond"/>
        </w:rPr>
        <w:t xml:space="preserve">Please consult with the NRF Call documents to determine what attachments are necessary. </w:t>
      </w:r>
    </w:p>
    <w:p w:rsidRPr="001A767C" w:rsidR="00EC52B5" w:rsidP="00EC52B5" w:rsidRDefault="00EC52B5" w14:paraId="69D52857" w14:textId="77777777">
      <w:pPr>
        <w:pStyle w:val="ListParagraph"/>
        <w:numPr>
          <w:ilvl w:val="0"/>
          <w:numId w:val="16"/>
        </w:numPr>
        <w:jc w:val="both"/>
        <w:rPr>
          <w:rFonts w:ascii="Garamond" w:hAnsi="Garamond"/>
        </w:rPr>
      </w:pPr>
      <w:r>
        <w:rPr>
          <w:rFonts w:ascii="Garamond" w:hAnsi="Garamond"/>
        </w:rPr>
        <w:t xml:space="preserve">Capture an appropriate Description for the document to be uploaded. </w:t>
      </w:r>
    </w:p>
    <w:p w:rsidRPr="001A767C" w:rsidR="00EC52B5" w:rsidP="00EC52B5" w:rsidRDefault="00EC52B5" w14:paraId="31797FE7" w14:textId="77777777">
      <w:pPr>
        <w:pStyle w:val="ListParagraph"/>
        <w:numPr>
          <w:ilvl w:val="0"/>
          <w:numId w:val="16"/>
        </w:numPr>
        <w:jc w:val="both"/>
        <w:rPr>
          <w:rFonts w:ascii="Garamond" w:hAnsi="Garamond" w:cs="Arial"/>
          <w:color w:val="000000"/>
        </w:rPr>
      </w:pPr>
      <w:r w:rsidRPr="001A767C">
        <w:rPr>
          <w:rFonts w:ascii="Garamond" w:hAnsi="Garamond" w:cs="Arial"/>
          <w:color w:val="000000"/>
        </w:rPr>
        <w:t>Upload copies of your best research outputs to the online system.</w:t>
      </w:r>
    </w:p>
    <w:p w:rsidR="00DA7E7B" w:rsidRDefault="00791CC3" w14:paraId="1F0D48AE" w14:textId="77777777"/>
    <w:sectPr w:rsidR="00DA7E7B" w:rsidSect="000946E4">
      <w:type w:val="continuous"/>
      <w:pgSz w:w="11907" w:h="16840" w:orient="portrait" w:code="9"/>
      <w:pgMar w:top="1276" w:right="964" w:bottom="1418" w:left="96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DF0C5C" w:rsidP="00EC52B5" w:rsidRDefault="00DF0C5C" w14:paraId="408D0C47" w14:textId="77777777">
      <w:r>
        <w:separator/>
      </w:r>
    </w:p>
  </w:endnote>
  <w:endnote w:type="continuationSeparator" w:id="0">
    <w:p w:rsidR="00DF0C5C" w:rsidP="00EC52B5" w:rsidRDefault="00DF0C5C" w14:paraId="35629BA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badi MT Condensed Light">
    <w:altName w:val="Arial Narrow"/>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52B5" w:rsidP="004C1F29" w:rsidRDefault="00EC52B5" w14:paraId="4FA1FF88" w14:textId="77777777">
    <w:pPr>
      <w:pStyle w:val="Footer"/>
      <w:framePr w:wrap="around" w:hAnchor="margin" w:vAnchor="text"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EC52B5" w:rsidRDefault="00EC52B5" w14:paraId="14D4EC2F" w14:textId="77777777">
    <w:pPr>
      <w:pStyle w:val="Footer"/>
      <w:ind w:right="360"/>
    </w:pPr>
  </w:p>
  <w:p w:rsidR="00EC52B5" w:rsidRDefault="00EC52B5" w14:paraId="47759081" w14:textId="7777777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4C1F29" w:rsidR="00EC52B5" w:rsidP="00A42C77" w:rsidRDefault="00EC52B5" w14:paraId="1356108C" w14:textId="77777777">
    <w:pPr>
      <w:pStyle w:val="Footer"/>
      <w:framePr w:wrap="around" w:hAnchor="margin" w:vAnchor="text" w:xAlign="right" w:y="1"/>
      <w:rPr>
        <w:rStyle w:val="PageNumber"/>
        <w:rFonts w:cs="Arial"/>
      </w:rPr>
    </w:pPr>
    <w:r w:rsidRPr="004C1F29">
      <w:rPr>
        <w:rStyle w:val="PageNumber"/>
        <w:rFonts w:cs="Arial"/>
      </w:rPr>
      <w:fldChar w:fldCharType="begin"/>
    </w:r>
    <w:r w:rsidRPr="004C1F29">
      <w:rPr>
        <w:rStyle w:val="PageNumber"/>
        <w:rFonts w:cs="Arial"/>
      </w:rPr>
      <w:instrText xml:space="preserve">PAGE  </w:instrText>
    </w:r>
    <w:r w:rsidRPr="004C1F29">
      <w:rPr>
        <w:rStyle w:val="PageNumber"/>
        <w:rFonts w:cs="Arial"/>
      </w:rPr>
      <w:fldChar w:fldCharType="separate"/>
    </w:r>
    <w:r>
      <w:rPr>
        <w:rStyle w:val="PageNumber"/>
        <w:rFonts w:cs="Arial"/>
        <w:noProof/>
      </w:rPr>
      <w:t>6</w:t>
    </w:r>
    <w:r w:rsidRPr="004C1F29">
      <w:rPr>
        <w:rStyle w:val="PageNumber"/>
        <w:rFonts w:cs="Arial"/>
      </w:rPr>
      <w:fldChar w:fldCharType="end"/>
    </w:r>
  </w:p>
  <w:p w:rsidRPr="007A5BC3" w:rsidR="00EC52B5" w:rsidP="004C1F29" w:rsidRDefault="00EC52B5" w14:paraId="67C593C3" w14:textId="77777777">
    <w:pPr>
      <w:pStyle w:val="Footer"/>
      <w:ind w:right="360"/>
      <w:rPr>
        <w:sz w:val="2"/>
      </w:rPr>
    </w:pPr>
  </w:p>
  <w:p w:rsidR="00EC52B5" w:rsidRDefault="00EC52B5" w14:paraId="21C295EE" w14:textId="7777777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DF0C5C" w:rsidP="00EC52B5" w:rsidRDefault="00DF0C5C" w14:paraId="65373363" w14:textId="77777777">
      <w:r>
        <w:separator/>
      </w:r>
    </w:p>
  </w:footnote>
  <w:footnote w:type="continuationSeparator" w:id="0">
    <w:p w:rsidR="00DF0C5C" w:rsidP="00EC52B5" w:rsidRDefault="00DF0C5C" w14:paraId="59AA868B" w14:textId="77777777">
      <w:r>
        <w:continuationSeparator/>
      </w:r>
    </w:p>
  </w:footnote>
  <w:footnote w:id="1">
    <w:p w:rsidR="00EC52B5" w:rsidP="00EC52B5" w:rsidRDefault="00EC52B5" w14:paraId="1D2C82C8" w14:textId="77777777">
      <w:pPr>
        <w:pStyle w:val="FootnoteText"/>
      </w:pPr>
      <w:r w:rsidRPr="00FE729F">
        <w:rPr>
          <w:rStyle w:val="FootnoteReference"/>
        </w:rPr>
        <w:footnoteRef/>
      </w:r>
      <w:r w:rsidRPr="00FE729F">
        <w:rPr>
          <w:rFonts w:ascii="Garamond" w:hAnsi="Garamond"/>
        </w:rPr>
        <w:t xml:space="preserve"> This </w:t>
      </w:r>
      <w:r>
        <w:rPr>
          <w:rFonts w:ascii="Garamond" w:hAnsi="Garamond"/>
        </w:rPr>
        <w:t xml:space="preserve">document </w:t>
      </w:r>
      <w:r w:rsidRPr="00FE729F">
        <w:rPr>
          <w:rFonts w:ascii="Garamond" w:hAnsi="Garamond"/>
        </w:rPr>
        <w:t xml:space="preserve">has been compiled using existing and available resources from the NRF. Please consult the NRF documentation at </w:t>
      </w:r>
      <w:hyperlink w:history="1" r:id="rId1">
        <w:r w:rsidRPr="00E56015">
          <w:rPr>
            <w:rStyle w:val="Hyperlink"/>
            <w:rFonts w:ascii="Garamond" w:hAnsi="Garamond"/>
          </w:rPr>
          <w:t>http://www.nrf.ac.za/rating</w:t>
        </w:r>
      </w:hyperlink>
      <w:r w:rsidRPr="00FE729F">
        <w:rPr>
          <w:rFonts w:ascii="Garamond" w:hAnsi="Garamond"/>
        </w:rPr>
        <w:t xml:space="preserve"> as the primary source of information.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51D57"/>
    <w:multiLevelType w:val="multilevel"/>
    <w:tmpl w:val="85545F9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64108AC"/>
    <w:multiLevelType w:val="multilevel"/>
    <w:tmpl w:val="B68C943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 w15:restartNumberingAfterBreak="0">
    <w:nsid w:val="0DEA7329"/>
    <w:multiLevelType w:val="hybridMultilevel"/>
    <w:tmpl w:val="95544B70"/>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3" w15:restartNumberingAfterBreak="0">
    <w:nsid w:val="151D3803"/>
    <w:multiLevelType w:val="hybridMultilevel"/>
    <w:tmpl w:val="36F27124"/>
    <w:lvl w:ilvl="0" w:tplc="04090001">
      <w:start w:val="1"/>
      <w:numFmt w:val="bullet"/>
      <w:lvlText w:val=""/>
      <w:lvlJc w:val="left"/>
      <w:pPr>
        <w:tabs>
          <w:tab w:val="num" w:pos="720"/>
        </w:tabs>
        <w:ind w:left="720" w:hanging="360"/>
      </w:pPr>
      <w:rPr>
        <w:rFonts w:hint="default" w:ascii="Symbol" w:hAnsi="Symbol"/>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26B64C1C"/>
    <w:multiLevelType w:val="singleLevel"/>
    <w:tmpl w:val="234A2E6C"/>
    <w:lvl w:ilvl="0">
      <w:start w:val="1"/>
      <w:numFmt w:val="bullet"/>
      <w:pStyle w:val="table"/>
      <w:lvlText w:val=""/>
      <w:lvlJc w:val="left"/>
      <w:pPr>
        <w:tabs>
          <w:tab w:val="num" w:pos="360"/>
        </w:tabs>
        <w:ind w:left="360" w:hanging="360"/>
      </w:pPr>
      <w:rPr>
        <w:rFonts w:hint="default" w:ascii="Wingdings" w:hAnsi="Wingdings"/>
      </w:rPr>
    </w:lvl>
  </w:abstractNum>
  <w:abstractNum w:abstractNumId="5" w15:restartNumberingAfterBreak="0">
    <w:nsid w:val="2F2F57DF"/>
    <w:multiLevelType w:val="hybridMultilevel"/>
    <w:tmpl w:val="62DA9A2C"/>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304F1443"/>
    <w:multiLevelType w:val="hybridMultilevel"/>
    <w:tmpl w:val="EC2264B0"/>
    <w:lvl w:ilvl="0" w:tplc="26D28F90">
      <w:start w:val="1"/>
      <w:numFmt w:val="decimal"/>
      <w:pStyle w:val="Heading2"/>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7" w15:restartNumberingAfterBreak="0">
    <w:nsid w:val="36953348"/>
    <w:multiLevelType w:val="hybridMultilevel"/>
    <w:tmpl w:val="4BDA409A"/>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440"/>
        </w:tabs>
        <w:ind w:left="1440" w:hanging="360"/>
      </w:pPr>
      <w:rPr>
        <w:rFonts w:hint="default" w:ascii="Courier New" w:hAnsi="Courier New" w:cs="Courier New"/>
      </w:rPr>
    </w:lvl>
    <w:lvl w:ilvl="2" w:tplc="04090005" w:tentative="1">
      <w:start w:val="1"/>
      <w:numFmt w:val="bullet"/>
      <w:lvlText w:val=""/>
      <w:lvlJc w:val="left"/>
      <w:pPr>
        <w:tabs>
          <w:tab w:val="num" w:pos="2160"/>
        </w:tabs>
        <w:ind w:left="2160" w:hanging="360"/>
      </w:pPr>
      <w:rPr>
        <w:rFonts w:hint="default" w:ascii="Wingdings" w:hAnsi="Wingdings"/>
      </w:rPr>
    </w:lvl>
    <w:lvl w:ilvl="3" w:tplc="04090001" w:tentative="1">
      <w:start w:val="1"/>
      <w:numFmt w:val="bullet"/>
      <w:lvlText w:val=""/>
      <w:lvlJc w:val="left"/>
      <w:pPr>
        <w:tabs>
          <w:tab w:val="num" w:pos="2880"/>
        </w:tabs>
        <w:ind w:left="2880" w:hanging="360"/>
      </w:pPr>
      <w:rPr>
        <w:rFonts w:hint="default" w:ascii="Symbol" w:hAnsi="Symbol"/>
      </w:rPr>
    </w:lvl>
    <w:lvl w:ilvl="4" w:tplc="04090003" w:tentative="1">
      <w:start w:val="1"/>
      <w:numFmt w:val="bullet"/>
      <w:lvlText w:val="o"/>
      <w:lvlJc w:val="left"/>
      <w:pPr>
        <w:tabs>
          <w:tab w:val="num" w:pos="3600"/>
        </w:tabs>
        <w:ind w:left="3600" w:hanging="360"/>
      </w:pPr>
      <w:rPr>
        <w:rFonts w:hint="default" w:ascii="Courier New" w:hAnsi="Courier New" w:cs="Courier New"/>
      </w:rPr>
    </w:lvl>
    <w:lvl w:ilvl="5" w:tplc="04090005" w:tentative="1">
      <w:start w:val="1"/>
      <w:numFmt w:val="bullet"/>
      <w:lvlText w:val=""/>
      <w:lvlJc w:val="left"/>
      <w:pPr>
        <w:tabs>
          <w:tab w:val="num" w:pos="4320"/>
        </w:tabs>
        <w:ind w:left="4320" w:hanging="360"/>
      </w:pPr>
      <w:rPr>
        <w:rFonts w:hint="default" w:ascii="Wingdings" w:hAnsi="Wingdings"/>
      </w:rPr>
    </w:lvl>
    <w:lvl w:ilvl="6" w:tplc="04090001" w:tentative="1">
      <w:start w:val="1"/>
      <w:numFmt w:val="bullet"/>
      <w:lvlText w:val=""/>
      <w:lvlJc w:val="left"/>
      <w:pPr>
        <w:tabs>
          <w:tab w:val="num" w:pos="5040"/>
        </w:tabs>
        <w:ind w:left="5040" w:hanging="360"/>
      </w:pPr>
      <w:rPr>
        <w:rFonts w:hint="default" w:ascii="Symbol" w:hAnsi="Symbol"/>
      </w:rPr>
    </w:lvl>
    <w:lvl w:ilvl="7" w:tplc="04090003" w:tentative="1">
      <w:start w:val="1"/>
      <w:numFmt w:val="bullet"/>
      <w:lvlText w:val="o"/>
      <w:lvlJc w:val="left"/>
      <w:pPr>
        <w:tabs>
          <w:tab w:val="num" w:pos="5760"/>
        </w:tabs>
        <w:ind w:left="5760" w:hanging="360"/>
      </w:pPr>
      <w:rPr>
        <w:rFonts w:hint="default" w:ascii="Courier New" w:hAnsi="Courier New" w:cs="Courier New"/>
      </w:rPr>
    </w:lvl>
    <w:lvl w:ilvl="8" w:tplc="04090005" w:tentative="1">
      <w:start w:val="1"/>
      <w:numFmt w:val="bullet"/>
      <w:lvlText w:val=""/>
      <w:lvlJc w:val="left"/>
      <w:pPr>
        <w:tabs>
          <w:tab w:val="num" w:pos="6480"/>
        </w:tabs>
        <w:ind w:left="6480" w:hanging="360"/>
      </w:pPr>
      <w:rPr>
        <w:rFonts w:hint="default" w:ascii="Wingdings" w:hAnsi="Wingdings"/>
      </w:rPr>
    </w:lvl>
  </w:abstractNum>
  <w:abstractNum w:abstractNumId="8" w15:restartNumberingAfterBreak="0">
    <w:nsid w:val="36EC431D"/>
    <w:multiLevelType w:val="hybridMultilevel"/>
    <w:tmpl w:val="9AD68A58"/>
    <w:lvl w:ilvl="0" w:tplc="CA187298">
      <w:start w:val="15"/>
      <w:numFmt w:val="bullet"/>
      <w:lvlText w:val="-"/>
      <w:lvlJc w:val="left"/>
      <w:pPr>
        <w:ind w:left="720" w:hanging="360"/>
      </w:pPr>
      <w:rPr>
        <w:rFonts w:hint="default" w:ascii="Arial" w:hAnsi="Arial" w:eastAsia="Times New Roman" w:cs="Aria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abstractNum w:abstractNumId="9" w15:restartNumberingAfterBreak="0">
    <w:nsid w:val="38DF70BA"/>
    <w:multiLevelType w:val="hybridMultilevel"/>
    <w:tmpl w:val="DD968366"/>
    <w:lvl w:ilvl="0" w:tplc="703E8CEA">
      <w:start w:val="1"/>
      <w:numFmt w:val="bullet"/>
      <w:lvlText w:val=""/>
      <w:lvlJc w:val="left"/>
      <w:pPr>
        <w:ind w:left="576" w:hanging="272"/>
      </w:pPr>
      <w:rPr>
        <w:rFonts w:hint="default" w:ascii="Symbol" w:hAnsi="Symbol" w:eastAsia="Symbol"/>
        <w:w w:val="99"/>
        <w:sz w:val="20"/>
        <w:szCs w:val="20"/>
      </w:rPr>
    </w:lvl>
    <w:lvl w:ilvl="1" w:tplc="57C236DE">
      <w:start w:val="1"/>
      <w:numFmt w:val="bullet"/>
      <w:lvlText w:val=""/>
      <w:lvlJc w:val="left"/>
      <w:pPr>
        <w:ind w:left="862" w:hanging="284"/>
      </w:pPr>
      <w:rPr>
        <w:rFonts w:hint="default" w:ascii="Symbol" w:hAnsi="Symbol" w:eastAsia="Symbol"/>
        <w:w w:val="99"/>
        <w:sz w:val="20"/>
        <w:szCs w:val="20"/>
      </w:rPr>
    </w:lvl>
    <w:lvl w:ilvl="2" w:tplc="2C72910E">
      <w:start w:val="1"/>
      <w:numFmt w:val="bullet"/>
      <w:lvlText w:val="•"/>
      <w:lvlJc w:val="left"/>
      <w:pPr>
        <w:ind w:left="713" w:hanging="284"/>
      </w:pPr>
      <w:rPr>
        <w:rFonts w:hint="default"/>
      </w:rPr>
    </w:lvl>
    <w:lvl w:ilvl="3" w:tplc="6D4A17D2">
      <w:start w:val="1"/>
      <w:numFmt w:val="bullet"/>
      <w:lvlText w:val="•"/>
      <w:lvlJc w:val="left"/>
      <w:pPr>
        <w:ind w:left="565" w:hanging="284"/>
      </w:pPr>
      <w:rPr>
        <w:rFonts w:hint="default"/>
      </w:rPr>
    </w:lvl>
    <w:lvl w:ilvl="4" w:tplc="43821FD4">
      <w:start w:val="1"/>
      <w:numFmt w:val="bullet"/>
      <w:lvlText w:val="•"/>
      <w:lvlJc w:val="left"/>
      <w:pPr>
        <w:ind w:left="416" w:hanging="284"/>
      </w:pPr>
      <w:rPr>
        <w:rFonts w:hint="default"/>
      </w:rPr>
    </w:lvl>
    <w:lvl w:ilvl="5" w:tplc="705E277A">
      <w:start w:val="1"/>
      <w:numFmt w:val="bullet"/>
      <w:lvlText w:val="•"/>
      <w:lvlJc w:val="left"/>
      <w:pPr>
        <w:ind w:left="268" w:hanging="284"/>
      </w:pPr>
      <w:rPr>
        <w:rFonts w:hint="default"/>
      </w:rPr>
    </w:lvl>
    <w:lvl w:ilvl="6" w:tplc="F9166B36">
      <w:start w:val="1"/>
      <w:numFmt w:val="bullet"/>
      <w:lvlText w:val="•"/>
      <w:lvlJc w:val="left"/>
      <w:pPr>
        <w:ind w:left="119" w:hanging="284"/>
      </w:pPr>
      <w:rPr>
        <w:rFonts w:hint="default"/>
      </w:rPr>
    </w:lvl>
    <w:lvl w:ilvl="7" w:tplc="684822BE">
      <w:start w:val="1"/>
      <w:numFmt w:val="bullet"/>
      <w:lvlText w:val="•"/>
      <w:lvlJc w:val="left"/>
      <w:pPr>
        <w:ind w:left="-30" w:hanging="284"/>
      </w:pPr>
      <w:rPr>
        <w:rFonts w:hint="default"/>
      </w:rPr>
    </w:lvl>
    <w:lvl w:ilvl="8" w:tplc="5CAC85C8">
      <w:start w:val="1"/>
      <w:numFmt w:val="bullet"/>
      <w:lvlText w:val="•"/>
      <w:lvlJc w:val="left"/>
      <w:pPr>
        <w:ind w:left="-178" w:hanging="284"/>
      </w:pPr>
      <w:rPr>
        <w:rFonts w:hint="default"/>
      </w:rPr>
    </w:lvl>
  </w:abstractNum>
  <w:abstractNum w:abstractNumId="10" w15:restartNumberingAfterBreak="0">
    <w:nsid w:val="42475559"/>
    <w:multiLevelType w:val="multilevel"/>
    <w:tmpl w:val="EEA281E4"/>
    <w:lvl w:ilvl="0">
      <w:start w:val="15"/>
      <w:numFmt w:val="bullet"/>
      <w:lvlText w:val="-"/>
      <w:lvlJc w:val="left"/>
      <w:pPr>
        <w:tabs>
          <w:tab w:val="num" w:pos="360"/>
        </w:tabs>
        <w:ind w:left="360" w:hanging="360"/>
      </w:pPr>
      <w:rPr>
        <w:rFonts w:hint="default" w:ascii="Arial" w:hAnsi="Arial" w:eastAsia="Times New Roman" w:cs="Arial"/>
        <w:sz w:val="20"/>
      </w:rPr>
    </w:lvl>
    <w:lvl w:ilvl="1" w:tentative="1">
      <w:start w:val="1"/>
      <w:numFmt w:val="bullet"/>
      <w:lvlText w:val="o"/>
      <w:lvlJc w:val="left"/>
      <w:pPr>
        <w:tabs>
          <w:tab w:val="num" w:pos="1080"/>
        </w:tabs>
        <w:ind w:left="1080" w:hanging="360"/>
      </w:pPr>
      <w:rPr>
        <w:rFonts w:hint="default" w:ascii="Courier New" w:hAnsi="Courier New"/>
        <w:sz w:val="20"/>
      </w:rPr>
    </w:lvl>
    <w:lvl w:ilvl="2" w:tentative="1">
      <w:start w:val="1"/>
      <w:numFmt w:val="bullet"/>
      <w:lvlText w:val=""/>
      <w:lvlJc w:val="left"/>
      <w:pPr>
        <w:tabs>
          <w:tab w:val="num" w:pos="1800"/>
        </w:tabs>
        <w:ind w:left="1800" w:hanging="360"/>
      </w:pPr>
      <w:rPr>
        <w:rFonts w:hint="default" w:ascii="Wingdings" w:hAnsi="Wingdings"/>
        <w:sz w:val="20"/>
      </w:rPr>
    </w:lvl>
    <w:lvl w:ilvl="3" w:tentative="1">
      <w:start w:val="1"/>
      <w:numFmt w:val="bullet"/>
      <w:lvlText w:val=""/>
      <w:lvlJc w:val="left"/>
      <w:pPr>
        <w:tabs>
          <w:tab w:val="num" w:pos="2520"/>
        </w:tabs>
        <w:ind w:left="2520" w:hanging="360"/>
      </w:pPr>
      <w:rPr>
        <w:rFonts w:hint="default" w:ascii="Wingdings" w:hAnsi="Wingdings"/>
        <w:sz w:val="20"/>
      </w:rPr>
    </w:lvl>
    <w:lvl w:ilvl="4" w:tentative="1">
      <w:start w:val="1"/>
      <w:numFmt w:val="bullet"/>
      <w:lvlText w:val=""/>
      <w:lvlJc w:val="left"/>
      <w:pPr>
        <w:tabs>
          <w:tab w:val="num" w:pos="3240"/>
        </w:tabs>
        <w:ind w:left="3240" w:hanging="360"/>
      </w:pPr>
      <w:rPr>
        <w:rFonts w:hint="default" w:ascii="Wingdings" w:hAnsi="Wingdings"/>
        <w:sz w:val="20"/>
      </w:rPr>
    </w:lvl>
    <w:lvl w:ilvl="5" w:tentative="1">
      <w:start w:val="1"/>
      <w:numFmt w:val="bullet"/>
      <w:lvlText w:val=""/>
      <w:lvlJc w:val="left"/>
      <w:pPr>
        <w:tabs>
          <w:tab w:val="num" w:pos="3960"/>
        </w:tabs>
        <w:ind w:left="3960" w:hanging="360"/>
      </w:pPr>
      <w:rPr>
        <w:rFonts w:hint="default" w:ascii="Wingdings" w:hAnsi="Wingdings"/>
        <w:sz w:val="20"/>
      </w:rPr>
    </w:lvl>
    <w:lvl w:ilvl="6" w:tentative="1">
      <w:start w:val="1"/>
      <w:numFmt w:val="bullet"/>
      <w:lvlText w:val=""/>
      <w:lvlJc w:val="left"/>
      <w:pPr>
        <w:tabs>
          <w:tab w:val="num" w:pos="4680"/>
        </w:tabs>
        <w:ind w:left="4680" w:hanging="360"/>
      </w:pPr>
      <w:rPr>
        <w:rFonts w:hint="default" w:ascii="Wingdings" w:hAnsi="Wingdings"/>
        <w:sz w:val="20"/>
      </w:rPr>
    </w:lvl>
    <w:lvl w:ilvl="7" w:tentative="1">
      <w:start w:val="1"/>
      <w:numFmt w:val="bullet"/>
      <w:lvlText w:val=""/>
      <w:lvlJc w:val="left"/>
      <w:pPr>
        <w:tabs>
          <w:tab w:val="num" w:pos="5400"/>
        </w:tabs>
        <w:ind w:left="5400" w:hanging="360"/>
      </w:pPr>
      <w:rPr>
        <w:rFonts w:hint="default" w:ascii="Wingdings" w:hAnsi="Wingdings"/>
        <w:sz w:val="20"/>
      </w:rPr>
    </w:lvl>
    <w:lvl w:ilvl="8" w:tentative="1">
      <w:start w:val="1"/>
      <w:numFmt w:val="bullet"/>
      <w:lvlText w:val=""/>
      <w:lvlJc w:val="left"/>
      <w:pPr>
        <w:tabs>
          <w:tab w:val="num" w:pos="6120"/>
        </w:tabs>
        <w:ind w:left="6120" w:hanging="360"/>
      </w:pPr>
      <w:rPr>
        <w:rFonts w:hint="default" w:ascii="Wingdings" w:hAnsi="Wingdings"/>
        <w:sz w:val="20"/>
      </w:rPr>
    </w:lvl>
  </w:abstractNum>
  <w:abstractNum w:abstractNumId="11" w15:restartNumberingAfterBreak="0">
    <w:nsid w:val="474142D0"/>
    <w:multiLevelType w:val="hybridMultilevel"/>
    <w:tmpl w:val="C3180920"/>
    <w:lvl w:ilvl="0" w:tplc="04090001">
      <w:start w:val="1"/>
      <w:numFmt w:val="bullet"/>
      <w:lvlText w:val=""/>
      <w:lvlJc w:val="left"/>
      <w:pPr>
        <w:tabs>
          <w:tab w:val="num" w:pos="360"/>
        </w:tabs>
        <w:ind w:left="360" w:hanging="360"/>
      </w:pPr>
      <w:rPr>
        <w:rFonts w:hint="default" w:ascii="Symbol" w:hAnsi="Symbol"/>
      </w:rPr>
    </w:lvl>
    <w:lvl w:ilvl="1" w:tplc="04090003">
      <w:start w:val="1"/>
      <w:numFmt w:val="bullet"/>
      <w:lvlText w:val="o"/>
      <w:lvlJc w:val="left"/>
      <w:pPr>
        <w:tabs>
          <w:tab w:val="num" w:pos="1080"/>
        </w:tabs>
        <w:ind w:left="1080" w:hanging="360"/>
      </w:pPr>
      <w:rPr>
        <w:rFonts w:hint="default" w:ascii="Courier New" w:hAnsi="Courier New" w:cs="Courier New"/>
      </w:rPr>
    </w:lvl>
    <w:lvl w:ilvl="2" w:tplc="04090005" w:tentative="1">
      <w:start w:val="1"/>
      <w:numFmt w:val="bullet"/>
      <w:lvlText w:val=""/>
      <w:lvlJc w:val="left"/>
      <w:pPr>
        <w:tabs>
          <w:tab w:val="num" w:pos="1800"/>
        </w:tabs>
        <w:ind w:left="1800" w:hanging="360"/>
      </w:pPr>
      <w:rPr>
        <w:rFonts w:hint="default" w:ascii="Wingdings" w:hAnsi="Wingdings"/>
      </w:rPr>
    </w:lvl>
    <w:lvl w:ilvl="3" w:tplc="04090001" w:tentative="1">
      <w:start w:val="1"/>
      <w:numFmt w:val="bullet"/>
      <w:lvlText w:val=""/>
      <w:lvlJc w:val="left"/>
      <w:pPr>
        <w:tabs>
          <w:tab w:val="num" w:pos="2520"/>
        </w:tabs>
        <w:ind w:left="2520" w:hanging="360"/>
      </w:pPr>
      <w:rPr>
        <w:rFonts w:hint="default" w:ascii="Symbol" w:hAnsi="Symbol"/>
      </w:rPr>
    </w:lvl>
    <w:lvl w:ilvl="4" w:tplc="04090003" w:tentative="1">
      <w:start w:val="1"/>
      <w:numFmt w:val="bullet"/>
      <w:lvlText w:val="o"/>
      <w:lvlJc w:val="left"/>
      <w:pPr>
        <w:tabs>
          <w:tab w:val="num" w:pos="3240"/>
        </w:tabs>
        <w:ind w:left="3240" w:hanging="360"/>
      </w:pPr>
      <w:rPr>
        <w:rFonts w:hint="default" w:ascii="Courier New" w:hAnsi="Courier New" w:cs="Courier New"/>
      </w:rPr>
    </w:lvl>
    <w:lvl w:ilvl="5" w:tplc="04090005" w:tentative="1">
      <w:start w:val="1"/>
      <w:numFmt w:val="bullet"/>
      <w:lvlText w:val=""/>
      <w:lvlJc w:val="left"/>
      <w:pPr>
        <w:tabs>
          <w:tab w:val="num" w:pos="3960"/>
        </w:tabs>
        <w:ind w:left="3960" w:hanging="360"/>
      </w:pPr>
      <w:rPr>
        <w:rFonts w:hint="default" w:ascii="Wingdings" w:hAnsi="Wingdings"/>
      </w:rPr>
    </w:lvl>
    <w:lvl w:ilvl="6" w:tplc="04090001" w:tentative="1">
      <w:start w:val="1"/>
      <w:numFmt w:val="bullet"/>
      <w:lvlText w:val=""/>
      <w:lvlJc w:val="left"/>
      <w:pPr>
        <w:tabs>
          <w:tab w:val="num" w:pos="4680"/>
        </w:tabs>
        <w:ind w:left="4680" w:hanging="360"/>
      </w:pPr>
      <w:rPr>
        <w:rFonts w:hint="default" w:ascii="Symbol" w:hAnsi="Symbol"/>
      </w:rPr>
    </w:lvl>
    <w:lvl w:ilvl="7" w:tplc="04090003" w:tentative="1">
      <w:start w:val="1"/>
      <w:numFmt w:val="bullet"/>
      <w:lvlText w:val="o"/>
      <w:lvlJc w:val="left"/>
      <w:pPr>
        <w:tabs>
          <w:tab w:val="num" w:pos="5400"/>
        </w:tabs>
        <w:ind w:left="5400" w:hanging="360"/>
      </w:pPr>
      <w:rPr>
        <w:rFonts w:hint="default" w:ascii="Courier New" w:hAnsi="Courier New" w:cs="Courier New"/>
      </w:rPr>
    </w:lvl>
    <w:lvl w:ilvl="8" w:tplc="04090005" w:tentative="1">
      <w:start w:val="1"/>
      <w:numFmt w:val="bullet"/>
      <w:lvlText w:val=""/>
      <w:lvlJc w:val="left"/>
      <w:pPr>
        <w:tabs>
          <w:tab w:val="num" w:pos="6120"/>
        </w:tabs>
        <w:ind w:left="6120" w:hanging="360"/>
      </w:pPr>
      <w:rPr>
        <w:rFonts w:hint="default" w:ascii="Wingdings" w:hAnsi="Wingdings"/>
      </w:rPr>
    </w:lvl>
  </w:abstractNum>
  <w:abstractNum w:abstractNumId="12" w15:restartNumberingAfterBreak="0">
    <w:nsid w:val="62052C8F"/>
    <w:multiLevelType w:val="hybridMultilevel"/>
    <w:tmpl w:val="3F586792"/>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13" w15:restartNumberingAfterBreak="0">
    <w:nsid w:val="63CA7B92"/>
    <w:multiLevelType w:val="hybridMultilevel"/>
    <w:tmpl w:val="0A223988"/>
    <w:lvl w:ilvl="0" w:tplc="AE50DE56">
      <w:numFmt w:val="bullet"/>
      <w:lvlText w:val="-"/>
      <w:lvlJc w:val="left"/>
      <w:pPr>
        <w:ind w:left="1080" w:hanging="360"/>
      </w:pPr>
      <w:rPr>
        <w:rFonts w:hint="default" w:ascii="Garamond" w:hAnsi="Garamond" w:eastAsia="Garamond" w:cs="Garamond"/>
      </w:rPr>
    </w:lvl>
    <w:lvl w:ilvl="1" w:tplc="1C090003" w:tentative="1">
      <w:start w:val="1"/>
      <w:numFmt w:val="bullet"/>
      <w:lvlText w:val="o"/>
      <w:lvlJc w:val="left"/>
      <w:pPr>
        <w:ind w:left="1800" w:hanging="360"/>
      </w:pPr>
      <w:rPr>
        <w:rFonts w:hint="default" w:ascii="Courier New" w:hAnsi="Courier New" w:cs="Courier New"/>
      </w:rPr>
    </w:lvl>
    <w:lvl w:ilvl="2" w:tplc="1C090005" w:tentative="1">
      <w:start w:val="1"/>
      <w:numFmt w:val="bullet"/>
      <w:lvlText w:val=""/>
      <w:lvlJc w:val="left"/>
      <w:pPr>
        <w:ind w:left="2520" w:hanging="360"/>
      </w:pPr>
      <w:rPr>
        <w:rFonts w:hint="default" w:ascii="Wingdings" w:hAnsi="Wingdings"/>
      </w:rPr>
    </w:lvl>
    <w:lvl w:ilvl="3" w:tplc="1C090001" w:tentative="1">
      <w:start w:val="1"/>
      <w:numFmt w:val="bullet"/>
      <w:lvlText w:val=""/>
      <w:lvlJc w:val="left"/>
      <w:pPr>
        <w:ind w:left="3240" w:hanging="360"/>
      </w:pPr>
      <w:rPr>
        <w:rFonts w:hint="default" w:ascii="Symbol" w:hAnsi="Symbol"/>
      </w:rPr>
    </w:lvl>
    <w:lvl w:ilvl="4" w:tplc="1C090003" w:tentative="1">
      <w:start w:val="1"/>
      <w:numFmt w:val="bullet"/>
      <w:lvlText w:val="o"/>
      <w:lvlJc w:val="left"/>
      <w:pPr>
        <w:ind w:left="3960" w:hanging="360"/>
      </w:pPr>
      <w:rPr>
        <w:rFonts w:hint="default" w:ascii="Courier New" w:hAnsi="Courier New" w:cs="Courier New"/>
      </w:rPr>
    </w:lvl>
    <w:lvl w:ilvl="5" w:tplc="1C090005" w:tentative="1">
      <w:start w:val="1"/>
      <w:numFmt w:val="bullet"/>
      <w:lvlText w:val=""/>
      <w:lvlJc w:val="left"/>
      <w:pPr>
        <w:ind w:left="4680" w:hanging="360"/>
      </w:pPr>
      <w:rPr>
        <w:rFonts w:hint="default" w:ascii="Wingdings" w:hAnsi="Wingdings"/>
      </w:rPr>
    </w:lvl>
    <w:lvl w:ilvl="6" w:tplc="1C090001" w:tentative="1">
      <w:start w:val="1"/>
      <w:numFmt w:val="bullet"/>
      <w:lvlText w:val=""/>
      <w:lvlJc w:val="left"/>
      <w:pPr>
        <w:ind w:left="5400" w:hanging="360"/>
      </w:pPr>
      <w:rPr>
        <w:rFonts w:hint="default" w:ascii="Symbol" w:hAnsi="Symbol"/>
      </w:rPr>
    </w:lvl>
    <w:lvl w:ilvl="7" w:tplc="1C090003" w:tentative="1">
      <w:start w:val="1"/>
      <w:numFmt w:val="bullet"/>
      <w:lvlText w:val="o"/>
      <w:lvlJc w:val="left"/>
      <w:pPr>
        <w:ind w:left="6120" w:hanging="360"/>
      </w:pPr>
      <w:rPr>
        <w:rFonts w:hint="default" w:ascii="Courier New" w:hAnsi="Courier New" w:cs="Courier New"/>
      </w:rPr>
    </w:lvl>
    <w:lvl w:ilvl="8" w:tplc="1C090005" w:tentative="1">
      <w:start w:val="1"/>
      <w:numFmt w:val="bullet"/>
      <w:lvlText w:val=""/>
      <w:lvlJc w:val="left"/>
      <w:pPr>
        <w:ind w:left="6840" w:hanging="360"/>
      </w:pPr>
      <w:rPr>
        <w:rFonts w:hint="default" w:ascii="Wingdings" w:hAnsi="Wingdings"/>
      </w:rPr>
    </w:lvl>
  </w:abstractNum>
  <w:abstractNum w:abstractNumId="14" w15:restartNumberingAfterBreak="0">
    <w:nsid w:val="65BA4F36"/>
    <w:multiLevelType w:val="hybridMultilevel"/>
    <w:tmpl w:val="234A57AC"/>
    <w:lvl w:ilvl="0" w:tplc="04090001">
      <w:start w:val="1"/>
      <w:numFmt w:val="bullet"/>
      <w:lvlText w:val=""/>
      <w:lvlJc w:val="left"/>
      <w:pPr>
        <w:tabs>
          <w:tab w:val="num" w:pos="1146"/>
        </w:tabs>
        <w:ind w:left="1146" w:hanging="360"/>
      </w:pPr>
      <w:rPr>
        <w:rFonts w:hint="default" w:ascii="Symbol" w:hAnsi="Symbol"/>
      </w:rPr>
    </w:lvl>
    <w:lvl w:ilvl="1" w:tplc="04090003" w:tentative="1">
      <w:start w:val="1"/>
      <w:numFmt w:val="bullet"/>
      <w:lvlText w:val="o"/>
      <w:lvlJc w:val="left"/>
      <w:pPr>
        <w:tabs>
          <w:tab w:val="num" w:pos="1866"/>
        </w:tabs>
        <w:ind w:left="1866" w:hanging="360"/>
      </w:pPr>
      <w:rPr>
        <w:rFonts w:hint="default" w:ascii="Courier New" w:hAnsi="Courier New" w:cs="Courier New"/>
      </w:rPr>
    </w:lvl>
    <w:lvl w:ilvl="2" w:tplc="04090005" w:tentative="1">
      <w:start w:val="1"/>
      <w:numFmt w:val="bullet"/>
      <w:lvlText w:val=""/>
      <w:lvlJc w:val="left"/>
      <w:pPr>
        <w:tabs>
          <w:tab w:val="num" w:pos="2586"/>
        </w:tabs>
        <w:ind w:left="2586" w:hanging="360"/>
      </w:pPr>
      <w:rPr>
        <w:rFonts w:hint="default" w:ascii="Wingdings" w:hAnsi="Wingdings"/>
      </w:rPr>
    </w:lvl>
    <w:lvl w:ilvl="3" w:tplc="04090001" w:tentative="1">
      <w:start w:val="1"/>
      <w:numFmt w:val="bullet"/>
      <w:lvlText w:val=""/>
      <w:lvlJc w:val="left"/>
      <w:pPr>
        <w:tabs>
          <w:tab w:val="num" w:pos="3306"/>
        </w:tabs>
        <w:ind w:left="3306" w:hanging="360"/>
      </w:pPr>
      <w:rPr>
        <w:rFonts w:hint="default" w:ascii="Symbol" w:hAnsi="Symbol"/>
      </w:rPr>
    </w:lvl>
    <w:lvl w:ilvl="4" w:tplc="04090003" w:tentative="1">
      <w:start w:val="1"/>
      <w:numFmt w:val="bullet"/>
      <w:lvlText w:val="o"/>
      <w:lvlJc w:val="left"/>
      <w:pPr>
        <w:tabs>
          <w:tab w:val="num" w:pos="4026"/>
        </w:tabs>
        <w:ind w:left="4026" w:hanging="360"/>
      </w:pPr>
      <w:rPr>
        <w:rFonts w:hint="default" w:ascii="Courier New" w:hAnsi="Courier New" w:cs="Courier New"/>
      </w:rPr>
    </w:lvl>
    <w:lvl w:ilvl="5" w:tplc="04090005" w:tentative="1">
      <w:start w:val="1"/>
      <w:numFmt w:val="bullet"/>
      <w:lvlText w:val=""/>
      <w:lvlJc w:val="left"/>
      <w:pPr>
        <w:tabs>
          <w:tab w:val="num" w:pos="4746"/>
        </w:tabs>
        <w:ind w:left="4746" w:hanging="360"/>
      </w:pPr>
      <w:rPr>
        <w:rFonts w:hint="default" w:ascii="Wingdings" w:hAnsi="Wingdings"/>
      </w:rPr>
    </w:lvl>
    <w:lvl w:ilvl="6" w:tplc="04090001" w:tentative="1">
      <w:start w:val="1"/>
      <w:numFmt w:val="bullet"/>
      <w:lvlText w:val=""/>
      <w:lvlJc w:val="left"/>
      <w:pPr>
        <w:tabs>
          <w:tab w:val="num" w:pos="5466"/>
        </w:tabs>
        <w:ind w:left="5466" w:hanging="360"/>
      </w:pPr>
      <w:rPr>
        <w:rFonts w:hint="default" w:ascii="Symbol" w:hAnsi="Symbol"/>
      </w:rPr>
    </w:lvl>
    <w:lvl w:ilvl="7" w:tplc="04090003" w:tentative="1">
      <w:start w:val="1"/>
      <w:numFmt w:val="bullet"/>
      <w:lvlText w:val="o"/>
      <w:lvlJc w:val="left"/>
      <w:pPr>
        <w:tabs>
          <w:tab w:val="num" w:pos="6186"/>
        </w:tabs>
        <w:ind w:left="6186" w:hanging="360"/>
      </w:pPr>
      <w:rPr>
        <w:rFonts w:hint="default" w:ascii="Courier New" w:hAnsi="Courier New" w:cs="Courier New"/>
      </w:rPr>
    </w:lvl>
    <w:lvl w:ilvl="8" w:tplc="04090005" w:tentative="1">
      <w:start w:val="1"/>
      <w:numFmt w:val="bullet"/>
      <w:lvlText w:val=""/>
      <w:lvlJc w:val="left"/>
      <w:pPr>
        <w:tabs>
          <w:tab w:val="num" w:pos="6906"/>
        </w:tabs>
        <w:ind w:left="6906" w:hanging="360"/>
      </w:pPr>
      <w:rPr>
        <w:rFonts w:hint="default" w:ascii="Wingdings" w:hAnsi="Wingdings"/>
      </w:rPr>
    </w:lvl>
  </w:abstractNum>
  <w:abstractNum w:abstractNumId="15" w15:restartNumberingAfterBreak="0">
    <w:nsid w:val="71F50E46"/>
    <w:multiLevelType w:val="hybridMultilevel"/>
    <w:tmpl w:val="AE8EFC46"/>
    <w:lvl w:ilvl="0" w:tplc="9A6CC828">
      <w:start w:val="1"/>
      <w:numFmt w:val="bullet"/>
      <w:lvlText w:val=""/>
      <w:lvlJc w:val="left"/>
      <w:pPr>
        <w:ind w:left="405" w:hanging="272"/>
      </w:pPr>
      <w:rPr>
        <w:rFonts w:hint="default" w:ascii="Symbol" w:hAnsi="Symbol" w:eastAsia="Symbol"/>
        <w:w w:val="99"/>
        <w:sz w:val="20"/>
        <w:szCs w:val="20"/>
      </w:rPr>
    </w:lvl>
    <w:lvl w:ilvl="1" w:tplc="30B022B4">
      <w:start w:val="1"/>
      <w:numFmt w:val="bullet"/>
      <w:lvlText w:val="•"/>
      <w:lvlJc w:val="left"/>
      <w:pPr>
        <w:ind w:left="842" w:hanging="272"/>
      </w:pPr>
      <w:rPr>
        <w:rFonts w:hint="default"/>
      </w:rPr>
    </w:lvl>
    <w:lvl w:ilvl="2" w:tplc="A510CB7E">
      <w:start w:val="1"/>
      <w:numFmt w:val="bullet"/>
      <w:lvlText w:val="•"/>
      <w:lvlJc w:val="left"/>
      <w:pPr>
        <w:ind w:left="1278" w:hanging="272"/>
      </w:pPr>
      <w:rPr>
        <w:rFonts w:hint="default"/>
      </w:rPr>
    </w:lvl>
    <w:lvl w:ilvl="3" w:tplc="3A0AE726">
      <w:start w:val="1"/>
      <w:numFmt w:val="bullet"/>
      <w:lvlText w:val="•"/>
      <w:lvlJc w:val="left"/>
      <w:pPr>
        <w:ind w:left="1715" w:hanging="272"/>
      </w:pPr>
      <w:rPr>
        <w:rFonts w:hint="default"/>
      </w:rPr>
    </w:lvl>
    <w:lvl w:ilvl="4" w:tplc="570E09DE">
      <w:start w:val="1"/>
      <w:numFmt w:val="bullet"/>
      <w:lvlText w:val="•"/>
      <w:lvlJc w:val="left"/>
      <w:pPr>
        <w:ind w:left="2151" w:hanging="272"/>
      </w:pPr>
      <w:rPr>
        <w:rFonts w:hint="default"/>
      </w:rPr>
    </w:lvl>
    <w:lvl w:ilvl="5" w:tplc="D7DEDB80">
      <w:start w:val="1"/>
      <w:numFmt w:val="bullet"/>
      <w:lvlText w:val="•"/>
      <w:lvlJc w:val="left"/>
      <w:pPr>
        <w:ind w:left="2588" w:hanging="272"/>
      </w:pPr>
      <w:rPr>
        <w:rFonts w:hint="default"/>
      </w:rPr>
    </w:lvl>
    <w:lvl w:ilvl="6" w:tplc="551EF49A">
      <w:start w:val="1"/>
      <w:numFmt w:val="bullet"/>
      <w:lvlText w:val="•"/>
      <w:lvlJc w:val="left"/>
      <w:pPr>
        <w:ind w:left="3025" w:hanging="272"/>
      </w:pPr>
      <w:rPr>
        <w:rFonts w:hint="default"/>
      </w:rPr>
    </w:lvl>
    <w:lvl w:ilvl="7" w:tplc="69AA351C">
      <w:start w:val="1"/>
      <w:numFmt w:val="bullet"/>
      <w:lvlText w:val="•"/>
      <w:lvlJc w:val="left"/>
      <w:pPr>
        <w:ind w:left="3461" w:hanging="272"/>
      </w:pPr>
      <w:rPr>
        <w:rFonts w:hint="default"/>
      </w:rPr>
    </w:lvl>
    <w:lvl w:ilvl="8" w:tplc="01660B94">
      <w:start w:val="1"/>
      <w:numFmt w:val="bullet"/>
      <w:lvlText w:val="•"/>
      <w:lvlJc w:val="left"/>
      <w:pPr>
        <w:ind w:left="3898" w:hanging="272"/>
      </w:pPr>
      <w:rPr>
        <w:rFonts w:hint="default"/>
      </w:rPr>
    </w:lvl>
  </w:abstractNum>
  <w:abstractNum w:abstractNumId="16" w15:restartNumberingAfterBreak="0">
    <w:nsid w:val="732C226A"/>
    <w:multiLevelType w:val="hybridMultilevel"/>
    <w:tmpl w:val="E6CA8B1C"/>
    <w:lvl w:ilvl="0" w:tplc="1C090001">
      <w:start w:val="1"/>
      <w:numFmt w:val="bullet"/>
      <w:lvlText w:val=""/>
      <w:lvlJc w:val="left"/>
      <w:pPr>
        <w:ind w:left="720" w:hanging="360"/>
      </w:pPr>
      <w:rPr>
        <w:rFonts w:hint="default" w:ascii="Symbol" w:hAnsi="Symbol"/>
      </w:rPr>
    </w:lvl>
    <w:lvl w:ilvl="1" w:tplc="1C090003" w:tentative="1">
      <w:start w:val="1"/>
      <w:numFmt w:val="bullet"/>
      <w:lvlText w:val="o"/>
      <w:lvlJc w:val="left"/>
      <w:pPr>
        <w:ind w:left="1440" w:hanging="360"/>
      </w:pPr>
      <w:rPr>
        <w:rFonts w:hint="default" w:ascii="Courier New" w:hAnsi="Courier New" w:cs="Courier New"/>
      </w:rPr>
    </w:lvl>
    <w:lvl w:ilvl="2" w:tplc="1C090005" w:tentative="1">
      <w:start w:val="1"/>
      <w:numFmt w:val="bullet"/>
      <w:lvlText w:val=""/>
      <w:lvlJc w:val="left"/>
      <w:pPr>
        <w:ind w:left="2160" w:hanging="360"/>
      </w:pPr>
      <w:rPr>
        <w:rFonts w:hint="default" w:ascii="Wingdings" w:hAnsi="Wingdings"/>
      </w:rPr>
    </w:lvl>
    <w:lvl w:ilvl="3" w:tplc="1C090001" w:tentative="1">
      <w:start w:val="1"/>
      <w:numFmt w:val="bullet"/>
      <w:lvlText w:val=""/>
      <w:lvlJc w:val="left"/>
      <w:pPr>
        <w:ind w:left="2880" w:hanging="360"/>
      </w:pPr>
      <w:rPr>
        <w:rFonts w:hint="default" w:ascii="Symbol" w:hAnsi="Symbol"/>
      </w:rPr>
    </w:lvl>
    <w:lvl w:ilvl="4" w:tplc="1C090003" w:tentative="1">
      <w:start w:val="1"/>
      <w:numFmt w:val="bullet"/>
      <w:lvlText w:val="o"/>
      <w:lvlJc w:val="left"/>
      <w:pPr>
        <w:ind w:left="3600" w:hanging="360"/>
      </w:pPr>
      <w:rPr>
        <w:rFonts w:hint="default" w:ascii="Courier New" w:hAnsi="Courier New" w:cs="Courier New"/>
      </w:rPr>
    </w:lvl>
    <w:lvl w:ilvl="5" w:tplc="1C090005" w:tentative="1">
      <w:start w:val="1"/>
      <w:numFmt w:val="bullet"/>
      <w:lvlText w:val=""/>
      <w:lvlJc w:val="left"/>
      <w:pPr>
        <w:ind w:left="4320" w:hanging="360"/>
      </w:pPr>
      <w:rPr>
        <w:rFonts w:hint="default" w:ascii="Wingdings" w:hAnsi="Wingdings"/>
      </w:rPr>
    </w:lvl>
    <w:lvl w:ilvl="6" w:tplc="1C090001" w:tentative="1">
      <w:start w:val="1"/>
      <w:numFmt w:val="bullet"/>
      <w:lvlText w:val=""/>
      <w:lvlJc w:val="left"/>
      <w:pPr>
        <w:ind w:left="5040" w:hanging="360"/>
      </w:pPr>
      <w:rPr>
        <w:rFonts w:hint="default" w:ascii="Symbol" w:hAnsi="Symbol"/>
      </w:rPr>
    </w:lvl>
    <w:lvl w:ilvl="7" w:tplc="1C090003" w:tentative="1">
      <w:start w:val="1"/>
      <w:numFmt w:val="bullet"/>
      <w:lvlText w:val="o"/>
      <w:lvlJc w:val="left"/>
      <w:pPr>
        <w:ind w:left="5760" w:hanging="360"/>
      </w:pPr>
      <w:rPr>
        <w:rFonts w:hint="default" w:ascii="Courier New" w:hAnsi="Courier New" w:cs="Courier New"/>
      </w:rPr>
    </w:lvl>
    <w:lvl w:ilvl="8" w:tplc="1C090005" w:tentative="1">
      <w:start w:val="1"/>
      <w:numFmt w:val="bullet"/>
      <w:lvlText w:val=""/>
      <w:lvlJc w:val="left"/>
      <w:pPr>
        <w:ind w:left="6480" w:hanging="360"/>
      </w:pPr>
      <w:rPr>
        <w:rFonts w:hint="default" w:ascii="Wingdings" w:hAnsi="Wingdings"/>
      </w:rPr>
    </w:lvl>
  </w:abstractNum>
  <w:num w:numId="1">
    <w:abstractNumId w:val="11"/>
  </w:num>
  <w:num w:numId="2">
    <w:abstractNumId w:val="12"/>
  </w:num>
  <w:num w:numId="3">
    <w:abstractNumId w:val="14"/>
  </w:num>
  <w:num w:numId="4">
    <w:abstractNumId w:val="7"/>
  </w:num>
  <w:num w:numId="5">
    <w:abstractNumId w:val="4"/>
  </w:num>
  <w:num w:numId="6">
    <w:abstractNumId w:val="1"/>
  </w:num>
  <w:num w:numId="7">
    <w:abstractNumId w:val="3"/>
  </w:num>
  <w:num w:numId="8">
    <w:abstractNumId w:val="9"/>
  </w:num>
  <w:num w:numId="9">
    <w:abstractNumId w:val="8"/>
  </w:num>
  <w:num w:numId="10">
    <w:abstractNumId w:val="5"/>
  </w:num>
  <w:num w:numId="11">
    <w:abstractNumId w:val="15"/>
  </w:num>
  <w:num w:numId="12">
    <w:abstractNumId w:val="6"/>
  </w:num>
  <w:num w:numId="13">
    <w:abstractNumId w:val="13"/>
  </w:num>
  <w:num w:numId="14">
    <w:abstractNumId w:val="0"/>
  </w:num>
  <w:num w:numId="15">
    <w:abstractNumId w:val="10"/>
  </w:num>
  <w:num w:numId="16">
    <w:abstractNumId w:val="16"/>
  </w:num>
  <w:num w:numId="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52B5"/>
    <w:rsid w:val="00090961"/>
    <w:rsid w:val="000A1673"/>
    <w:rsid w:val="001141D5"/>
    <w:rsid w:val="002C75EA"/>
    <w:rsid w:val="007779DE"/>
    <w:rsid w:val="00791CC3"/>
    <w:rsid w:val="007E17D4"/>
    <w:rsid w:val="009A00E2"/>
    <w:rsid w:val="009B29A1"/>
    <w:rsid w:val="00A0122F"/>
    <w:rsid w:val="00A20704"/>
    <w:rsid w:val="00A62C8F"/>
    <w:rsid w:val="00AB3E0A"/>
    <w:rsid w:val="00AB66D6"/>
    <w:rsid w:val="00B028E1"/>
    <w:rsid w:val="00B966D6"/>
    <w:rsid w:val="00D91532"/>
    <w:rsid w:val="00DA24D3"/>
    <w:rsid w:val="00DF0C5C"/>
    <w:rsid w:val="00EC52B5"/>
    <w:rsid w:val="00EF3011"/>
    <w:rsid w:val="00F422AB"/>
    <w:rsid w:val="00F86882"/>
    <w:rsid w:val="0B4DF103"/>
    <w:rsid w:val="178675D2"/>
    <w:rsid w:val="335CF67D"/>
    <w:rsid w:val="3A6CF05C"/>
    <w:rsid w:val="64A895E1"/>
    <w:rsid w:val="79073975"/>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A7A17"/>
  <w15:chartTrackingRefBased/>
  <w15:docId w15:val="{1AA04A12-088B-4859-810E-68E2EB28E1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uiPriority="0" w:semiHidden="1" w:unhideWhenUsed="1" w:qFormat="1"/>
    <w:lsdException w:name="heading 3" w:uiPriority="0" w:semiHidden="1" w:unhideWhenUsed="1" w:qFormat="1"/>
    <w:lsdException w:name="heading 4" w:uiPriority="0" w:semiHidden="1" w:unhideWhenUsed="1" w:qFormat="1"/>
    <w:lsdException w:name="heading 5" w:uiPriority="0" w:semiHidden="1" w:unhideWhenUsed="1" w:qFormat="1"/>
    <w:lsdException w:name="heading 6" w:uiPriority="0" w:semiHidden="1" w:unhideWhenUsed="1" w:qFormat="1"/>
    <w:lsdException w:name="heading 7" w:uiPriority="0" w:semiHidden="1" w:unhideWhenUsed="1" w:qFormat="1"/>
    <w:lsdException w:name="heading 8" w:uiPriority="0" w:semiHidden="1" w:unhideWhenUsed="1" w:qFormat="1"/>
    <w:lsdException w:name="heading 9" w:uiPriority="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0"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uiPriority="0" w:semiHidden="1" w:unhideWhenUsed="1"/>
    <w:lsdException w:name="annotation text" w:uiPriority="0" w:semiHidden="1" w:unhideWhenUsed="1"/>
    <w:lsdException w:name="header" w:uiPriority="0" w:semiHidden="1" w:unhideWhenUsed="1"/>
    <w:lsdException w:name="footer" w:uiPriority="0" w:semiHidden="1" w:unhideWhenUsed="1"/>
    <w:lsdException w:name="index heading" w:semiHidden="1" w:unhideWhenUsed="1"/>
    <w:lsdException w:name="caption" w:uiPriority="0" w:semiHidden="1" w:unhideWhenUsed="1" w:qFormat="1"/>
    <w:lsdException w:name="table of figures" w:semiHidden="1" w:unhideWhenUsed="1"/>
    <w:lsdException w:name="envelope address" w:semiHidden="1" w:unhideWhenUsed="1"/>
    <w:lsdException w:name="envelope return" w:semiHidden="1" w:unhideWhenUsed="1"/>
    <w:lsdException w:name="footnote reference" w:uiPriority="0" w:semiHidden="1" w:unhideWhenUsed="1"/>
    <w:lsdException w:name="annotation reference" w:uiPriority="0" w:semiHidden="1" w:unhideWhenUsed="1"/>
    <w:lsdException w:name="line number" w:semiHidden="1" w:unhideWhenUsed="1"/>
    <w:lsdException w:name="page number" w:uiPriority="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uiPriority="0"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uiPriority="1" w:semiHidden="1" w:unhideWhenUsed="1"/>
    <w:lsdException w:name="Body Text" w:uiPriority="0"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0" w:semiHidden="1" w:unhideWhenUsed="1"/>
    <w:lsdException w:name="Body Text 3" w:uiPriority="0" w:semiHidden="1" w:unhideWhenUsed="1"/>
    <w:lsdException w:name="Body Text Indent 2" w:uiPriority="0" w:semiHidden="1" w:unhideWhenUsed="1"/>
    <w:lsdException w:name="Body Text Indent 3" w:semiHidden="1" w:unhideWhenUsed="1"/>
    <w:lsdException w:name="Block Text" w:semiHidden="1" w:unhideWhenUsed="1"/>
    <w:lsdException w:name="Hyperlink" w:semiHidden="1" w:unhideWhenUsed="1"/>
    <w:lsdException w:name="FollowedHyperlink" w:uiPriority="0"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uiPriority="0" w:semiHidden="1" w:unhideWhenUsed="1"/>
    <w:lsdException w:name="HTML Bottom of Form" w:uiPriority="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C52B5"/>
    <w:pPr>
      <w:spacing w:after="0" w:line="240" w:lineRule="auto"/>
    </w:pPr>
    <w:rPr>
      <w:rFonts w:ascii="Times New Roman" w:hAnsi="Times New Roman" w:eastAsia="Times New Roman" w:cs="Times New Roman"/>
      <w:sz w:val="20"/>
      <w:szCs w:val="20"/>
    </w:rPr>
  </w:style>
  <w:style w:type="paragraph" w:styleId="Heading1">
    <w:name w:val="heading 1"/>
    <w:basedOn w:val="Normal"/>
    <w:next w:val="Normal"/>
    <w:link w:val="Heading1Char"/>
    <w:qFormat/>
    <w:rsid w:val="00EC52B5"/>
    <w:pPr>
      <w:keepNext/>
      <w:ind w:left="284"/>
      <w:jc w:val="both"/>
      <w:outlineLvl w:val="0"/>
    </w:pPr>
    <w:rPr>
      <w:rFonts w:ascii="Arial" w:hAnsi="Arial"/>
      <w:b/>
      <w:sz w:val="16"/>
    </w:rPr>
  </w:style>
  <w:style w:type="paragraph" w:styleId="Heading2">
    <w:name w:val="heading 2"/>
    <w:basedOn w:val="Normal"/>
    <w:next w:val="Normal"/>
    <w:link w:val="Heading2Char"/>
    <w:qFormat/>
    <w:rsid w:val="00EC52B5"/>
    <w:pPr>
      <w:numPr>
        <w:numId w:val="12"/>
      </w:numPr>
      <w:spacing w:before="120" w:after="120"/>
      <w:outlineLvl w:val="1"/>
    </w:pPr>
    <w:rPr>
      <w:rFonts w:ascii="Garamond" w:hAnsi="Garamond"/>
      <w:b/>
    </w:rPr>
  </w:style>
  <w:style w:type="paragraph" w:styleId="Heading3">
    <w:name w:val="heading 3"/>
    <w:basedOn w:val="Normal"/>
    <w:next w:val="Normal"/>
    <w:link w:val="Heading3Char"/>
    <w:qFormat/>
    <w:rsid w:val="00EC52B5"/>
    <w:pPr>
      <w:keepNext/>
      <w:jc w:val="both"/>
      <w:outlineLvl w:val="2"/>
    </w:pPr>
    <w:rPr>
      <w:rFonts w:ascii="Arial" w:hAnsi="Arial"/>
      <w:b/>
      <w:sz w:val="18"/>
    </w:rPr>
  </w:style>
  <w:style w:type="paragraph" w:styleId="Heading4">
    <w:name w:val="heading 4"/>
    <w:basedOn w:val="Normal"/>
    <w:next w:val="Normal"/>
    <w:link w:val="Heading4Char"/>
    <w:qFormat/>
    <w:rsid w:val="00EC52B5"/>
    <w:pPr>
      <w:keepNext/>
      <w:jc w:val="both"/>
      <w:outlineLvl w:val="3"/>
    </w:pPr>
    <w:rPr>
      <w:rFonts w:ascii="Arial" w:hAnsi="Arial"/>
      <w:b/>
    </w:rPr>
  </w:style>
  <w:style w:type="paragraph" w:styleId="Heading5">
    <w:name w:val="heading 5"/>
    <w:basedOn w:val="Normal"/>
    <w:next w:val="Normal"/>
    <w:link w:val="Heading5Char"/>
    <w:qFormat/>
    <w:rsid w:val="00EC52B5"/>
    <w:pPr>
      <w:keepNext/>
      <w:jc w:val="center"/>
      <w:outlineLvl w:val="4"/>
    </w:pPr>
    <w:rPr>
      <w:rFonts w:ascii="Arial" w:hAnsi="Arial"/>
      <w:b/>
      <w:sz w:val="24"/>
    </w:rPr>
  </w:style>
  <w:style w:type="paragraph" w:styleId="Heading6">
    <w:name w:val="heading 6"/>
    <w:basedOn w:val="Normal"/>
    <w:next w:val="Normal"/>
    <w:link w:val="Heading6Char"/>
    <w:qFormat/>
    <w:rsid w:val="00EC52B5"/>
    <w:pPr>
      <w:keepNext/>
      <w:outlineLvl w:val="5"/>
    </w:pPr>
    <w:rPr>
      <w:rFonts w:ascii="Arial" w:hAnsi="Arial"/>
      <w:b/>
      <w:sz w:val="16"/>
    </w:rPr>
  </w:style>
  <w:style w:type="paragraph" w:styleId="Heading7">
    <w:name w:val="heading 7"/>
    <w:basedOn w:val="Normal"/>
    <w:next w:val="Normal"/>
    <w:link w:val="Heading7Char"/>
    <w:qFormat/>
    <w:rsid w:val="00EC52B5"/>
    <w:pPr>
      <w:keepNext/>
      <w:pBdr>
        <w:top w:val="double" w:color="auto" w:sz="4" w:space="1"/>
        <w:left w:val="double" w:color="auto" w:sz="4" w:space="4"/>
        <w:bottom w:val="double" w:color="auto" w:sz="4" w:space="1"/>
        <w:right w:val="double" w:color="auto" w:sz="4" w:space="4"/>
      </w:pBdr>
      <w:jc w:val="center"/>
      <w:outlineLvl w:val="6"/>
    </w:pPr>
    <w:rPr>
      <w:rFonts w:ascii="Abadi MT Condensed Light" w:hAnsi="Abadi MT Condensed Light"/>
      <w:b/>
      <w:bCs/>
      <w:sz w:val="36"/>
    </w:rPr>
  </w:style>
  <w:style w:type="paragraph" w:styleId="Heading8">
    <w:name w:val="heading 8"/>
    <w:basedOn w:val="Normal"/>
    <w:next w:val="Normal"/>
    <w:link w:val="Heading8Char"/>
    <w:qFormat/>
    <w:rsid w:val="00EC52B5"/>
    <w:pPr>
      <w:keepNext/>
      <w:widowControl w:val="0"/>
      <w:outlineLvl w:val="7"/>
    </w:pPr>
    <w:rPr>
      <w:rFonts w:ascii="Arial" w:hAnsi="Arial"/>
      <w:b/>
      <w:snapToGrid w:val="0"/>
      <w:lang w:val="en-US"/>
    </w:rPr>
  </w:style>
  <w:style w:type="paragraph" w:styleId="Heading9">
    <w:name w:val="heading 9"/>
    <w:basedOn w:val="Normal"/>
    <w:next w:val="Normal"/>
    <w:link w:val="Heading9Char"/>
    <w:qFormat/>
    <w:rsid w:val="00EC52B5"/>
    <w:pPr>
      <w:keepNext/>
      <w:widowControl w:val="0"/>
      <w:tabs>
        <w:tab w:val="left" w:pos="-720"/>
        <w:tab w:val="left" w:pos="0"/>
        <w:tab w:val="left" w:pos="378"/>
        <w:tab w:val="left" w:pos="720"/>
        <w:tab w:val="left" w:pos="1440"/>
        <w:tab w:val="left" w:pos="1766"/>
        <w:tab w:val="left" w:pos="2160"/>
      </w:tabs>
      <w:suppressAutoHyphens/>
      <w:jc w:val="both"/>
      <w:outlineLvl w:val="8"/>
    </w:pPr>
    <w:rPr>
      <w:rFonts w:ascii="Arial" w:hAnsi="Arial"/>
      <w:b/>
      <w:snapToGrid w:val="0"/>
      <w:spacing w:val="-2"/>
      <w:sz w:val="18"/>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rsid w:val="00EC52B5"/>
    <w:rPr>
      <w:rFonts w:ascii="Arial" w:hAnsi="Arial" w:eastAsia="Times New Roman" w:cs="Times New Roman"/>
      <w:b/>
      <w:sz w:val="16"/>
      <w:szCs w:val="20"/>
    </w:rPr>
  </w:style>
  <w:style w:type="character" w:styleId="Heading2Char" w:customStyle="1">
    <w:name w:val="Heading 2 Char"/>
    <w:basedOn w:val="DefaultParagraphFont"/>
    <w:link w:val="Heading2"/>
    <w:rsid w:val="00EC52B5"/>
    <w:rPr>
      <w:rFonts w:ascii="Garamond" w:hAnsi="Garamond" w:eastAsia="Times New Roman" w:cs="Times New Roman"/>
      <w:b/>
      <w:sz w:val="20"/>
      <w:szCs w:val="20"/>
    </w:rPr>
  </w:style>
  <w:style w:type="character" w:styleId="Heading3Char" w:customStyle="1">
    <w:name w:val="Heading 3 Char"/>
    <w:basedOn w:val="DefaultParagraphFont"/>
    <w:link w:val="Heading3"/>
    <w:rsid w:val="00EC52B5"/>
    <w:rPr>
      <w:rFonts w:ascii="Arial" w:hAnsi="Arial" w:eastAsia="Times New Roman" w:cs="Times New Roman"/>
      <w:b/>
      <w:sz w:val="18"/>
      <w:szCs w:val="20"/>
    </w:rPr>
  </w:style>
  <w:style w:type="character" w:styleId="Heading4Char" w:customStyle="1">
    <w:name w:val="Heading 4 Char"/>
    <w:basedOn w:val="DefaultParagraphFont"/>
    <w:link w:val="Heading4"/>
    <w:rsid w:val="00EC52B5"/>
    <w:rPr>
      <w:rFonts w:ascii="Arial" w:hAnsi="Arial" w:eastAsia="Times New Roman" w:cs="Times New Roman"/>
      <w:b/>
      <w:sz w:val="20"/>
      <w:szCs w:val="20"/>
    </w:rPr>
  </w:style>
  <w:style w:type="character" w:styleId="Heading5Char" w:customStyle="1">
    <w:name w:val="Heading 5 Char"/>
    <w:basedOn w:val="DefaultParagraphFont"/>
    <w:link w:val="Heading5"/>
    <w:rsid w:val="00EC52B5"/>
    <w:rPr>
      <w:rFonts w:ascii="Arial" w:hAnsi="Arial" w:eastAsia="Times New Roman" w:cs="Times New Roman"/>
      <w:b/>
      <w:sz w:val="24"/>
      <w:szCs w:val="20"/>
    </w:rPr>
  </w:style>
  <w:style w:type="character" w:styleId="Heading6Char" w:customStyle="1">
    <w:name w:val="Heading 6 Char"/>
    <w:basedOn w:val="DefaultParagraphFont"/>
    <w:link w:val="Heading6"/>
    <w:rsid w:val="00EC52B5"/>
    <w:rPr>
      <w:rFonts w:ascii="Arial" w:hAnsi="Arial" w:eastAsia="Times New Roman" w:cs="Times New Roman"/>
      <w:b/>
      <w:sz w:val="16"/>
      <w:szCs w:val="20"/>
    </w:rPr>
  </w:style>
  <w:style w:type="character" w:styleId="Heading7Char" w:customStyle="1">
    <w:name w:val="Heading 7 Char"/>
    <w:basedOn w:val="DefaultParagraphFont"/>
    <w:link w:val="Heading7"/>
    <w:rsid w:val="00EC52B5"/>
    <w:rPr>
      <w:rFonts w:ascii="Abadi MT Condensed Light" w:hAnsi="Abadi MT Condensed Light" w:eastAsia="Times New Roman" w:cs="Times New Roman"/>
      <w:b/>
      <w:bCs/>
      <w:sz w:val="36"/>
      <w:szCs w:val="20"/>
    </w:rPr>
  </w:style>
  <w:style w:type="character" w:styleId="Heading8Char" w:customStyle="1">
    <w:name w:val="Heading 8 Char"/>
    <w:basedOn w:val="DefaultParagraphFont"/>
    <w:link w:val="Heading8"/>
    <w:rsid w:val="00EC52B5"/>
    <w:rPr>
      <w:rFonts w:ascii="Arial" w:hAnsi="Arial" w:eastAsia="Times New Roman" w:cs="Times New Roman"/>
      <w:b/>
      <w:snapToGrid w:val="0"/>
      <w:sz w:val="20"/>
      <w:szCs w:val="20"/>
      <w:lang w:val="en-US"/>
    </w:rPr>
  </w:style>
  <w:style w:type="character" w:styleId="Heading9Char" w:customStyle="1">
    <w:name w:val="Heading 9 Char"/>
    <w:basedOn w:val="DefaultParagraphFont"/>
    <w:link w:val="Heading9"/>
    <w:rsid w:val="00EC52B5"/>
    <w:rPr>
      <w:rFonts w:ascii="Arial" w:hAnsi="Arial" w:eastAsia="Times New Roman" w:cs="Times New Roman"/>
      <w:b/>
      <w:snapToGrid w:val="0"/>
      <w:spacing w:val="-2"/>
      <w:sz w:val="18"/>
      <w:szCs w:val="20"/>
      <w:lang w:val="en-US"/>
    </w:rPr>
  </w:style>
  <w:style w:type="character" w:styleId="Hyperlink">
    <w:name w:val="Hyperlink"/>
    <w:uiPriority w:val="99"/>
    <w:rsid w:val="00EC52B5"/>
    <w:rPr>
      <w:color w:val="0000FF"/>
      <w:u w:val="single"/>
    </w:rPr>
  </w:style>
  <w:style w:type="paragraph" w:styleId="Footer">
    <w:name w:val="footer"/>
    <w:basedOn w:val="Normal"/>
    <w:link w:val="FooterChar"/>
    <w:rsid w:val="00EC52B5"/>
    <w:pPr>
      <w:tabs>
        <w:tab w:val="center" w:pos="4320"/>
        <w:tab w:val="right" w:pos="8640"/>
      </w:tabs>
    </w:pPr>
  </w:style>
  <w:style w:type="character" w:styleId="FooterChar" w:customStyle="1">
    <w:name w:val="Footer Char"/>
    <w:basedOn w:val="DefaultParagraphFont"/>
    <w:link w:val="Footer"/>
    <w:rsid w:val="00EC52B5"/>
    <w:rPr>
      <w:rFonts w:ascii="Times New Roman" w:hAnsi="Times New Roman" w:eastAsia="Times New Roman" w:cs="Times New Roman"/>
      <w:sz w:val="20"/>
      <w:szCs w:val="20"/>
    </w:rPr>
  </w:style>
  <w:style w:type="character" w:styleId="PageNumber">
    <w:name w:val="page number"/>
    <w:basedOn w:val="DefaultParagraphFont"/>
    <w:rsid w:val="00EC52B5"/>
  </w:style>
  <w:style w:type="paragraph" w:styleId="z-BottomofForm">
    <w:name w:val="HTML Bottom of Form"/>
    <w:next w:val="Normal"/>
    <w:link w:val="z-BottomofFormChar"/>
    <w:hidden/>
    <w:rsid w:val="00EC52B5"/>
    <w:pPr>
      <w:pBdr>
        <w:top w:val="double" w:color="000000" w:sz="2" w:space="0"/>
      </w:pBdr>
      <w:spacing w:after="0" w:line="240" w:lineRule="auto"/>
      <w:jc w:val="center"/>
    </w:pPr>
    <w:rPr>
      <w:rFonts w:ascii="Arial" w:hAnsi="Arial" w:eastAsia="Times New Roman" w:cs="Times New Roman"/>
      <w:snapToGrid w:val="0"/>
      <w:vanish/>
      <w:sz w:val="16"/>
      <w:szCs w:val="20"/>
    </w:rPr>
  </w:style>
  <w:style w:type="character" w:styleId="z-BottomofFormChar" w:customStyle="1">
    <w:name w:val="z-Bottom of Form Char"/>
    <w:basedOn w:val="DefaultParagraphFont"/>
    <w:link w:val="z-BottomofForm"/>
    <w:rsid w:val="00EC52B5"/>
    <w:rPr>
      <w:rFonts w:ascii="Arial" w:hAnsi="Arial" w:eastAsia="Times New Roman" w:cs="Times New Roman"/>
      <w:snapToGrid w:val="0"/>
      <w:vanish/>
      <w:sz w:val="16"/>
      <w:szCs w:val="20"/>
    </w:rPr>
  </w:style>
  <w:style w:type="paragraph" w:styleId="z-TopofForm">
    <w:name w:val="HTML Top of Form"/>
    <w:next w:val="Normal"/>
    <w:link w:val="z-TopofFormChar"/>
    <w:hidden/>
    <w:rsid w:val="00EC52B5"/>
    <w:pPr>
      <w:pBdr>
        <w:bottom w:val="double" w:color="000000" w:sz="2" w:space="0"/>
      </w:pBdr>
      <w:spacing w:after="0" w:line="240" w:lineRule="auto"/>
      <w:jc w:val="center"/>
    </w:pPr>
    <w:rPr>
      <w:rFonts w:ascii="Arial" w:hAnsi="Arial" w:eastAsia="Times New Roman" w:cs="Times New Roman"/>
      <w:snapToGrid w:val="0"/>
      <w:vanish/>
      <w:sz w:val="16"/>
      <w:szCs w:val="20"/>
    </w:rPr>
  </w:style>
  <w:style w:type="character" w:styleId="z-TopofFormChar" w:customStyle="1">
    <w:name w:val="z-Top of Form Char"/>
    <w:basedOn w:val="DefaultParagraphFont"/>
    <w:link w:val="z-TopofForm"/>
    <w:rsid w:val="00EC52B5"/>
    <w:rPr>
      <w:rFonts w:ascii="Arial" w:hAnsi="Arial" w:eastAsia="Times New Roman" w:cs="Times New Roman"/>
      <w:snapToGrid w:val="0"/>
      <w:vanish/>
      <w:sz w:val="16"/>
      <w:szCs w:val="20"/>
    </w:rPr>
  </w:style>
  <w:style w:type="paragraph" w:styleId="BodyText">
    <w:name w:val="Body Text"/>
    <w:basedOn w:val="Normal"/>
    <w:link w:val="BodyTextChar"/>
    <w:rsid w:val="00EC52B5"/>
    <w:pPr>
      <w:jc w:val="both"/>
    </w:pPr>
    <w:rPr>
      <w:rFonts w:ascii="Arial" w:hAnsi="Arial"/>
      <w:sz w:val="18"/>
    </w:rPr>
  </w:style>
  <w:style w:type="character" w:styleId="BodyTextChar" w:customStyle="1">
    <w:name w:val="Body Text Char"/>
    <w:basedOn w:val="DefaultParagraphFont"/>
    <w:link w:val="BodyText"/>
    <w:rsid w:val="00EC52B5"/>
    <w:rPr>
      <w:rFonts w:ascii="Arial" w:hAnsi="Arial" w:eastAsia="Times New Roman" w:cs="Times New Roman"/>
      <w:sz w:val="18"/>
      <w:szCs w:val="20"/>
    </w:rPr>
  </w:style>
  <w:style w:type="character" w:styleId="Strong">
    <w:name w:val="Strong"/>
    <w:uiPriority w:val="22"/>
    <w:qFormat/>
    <w:rsid w:val="00EC52B5"/>
    <w:rPr>
      <w:b/>
    </w:rPr>
  </w:style>
  <w:style w:type="paragraph" w:styleId="Caption">
    <w:name w:val="caption"/>
    <w:basedOn w:val="Normal"/>
    <w:next w:val="Normal"/>
    <w:qFormat/>
    <w:rsid w:val="00EC52B5"/>
    <w:pPr>
      <w:jc w:val="both"/>
    </w:pPr>
    <w:rPr>
      <w:rFonts w:ascii="Arial" w:hAnsi="Arial"/>
      <w:b/>
    </w:rPr>
  </w:style>
  <w:style w:type="paragraph" w:styleId="BodyText2">
    <w:name w:val="Body Text 2"/>
    <w:basedOn w:val="Normal"/>
    <w:link w:val="BodyText2Char"/>
    <w:rsid w:val="00EC52B5"/>
    <w:rPr>
      <w:rFonts w:ascii="Arial" w:hAnsi="Arial"/>
      <w:sz w:val="18"/>
    </w:rPr>
  </w:style>
  <w:style w:type="character" w:styleId="BodyText2Char" w:customStyle="1">
    <w:name w:val="Body Text 2 Char"/>
    <w:basedOn w:val="DefaultParagraphFont"/>
    <w:link w:val="BodyText2"/>
    <w:rsid w:val="00EC52B5"/>
    <w:rPr>
      <w:rFonts w:ascii="Arial" w:hAnsi="Arial" w:eastAsia="Times New Roman" w:cs="Times New Roman"/>
      <w:sz w:val="18"/>
      <w:szCs w:val="20"/>
    </w:rPr>
  </w:style>
  <w:style w:type="paragraph" w:styleId="Title">
    <w:name w:val="Title"/>
    <w:basedOn w:val="Normal"/>
    <w:link w:val="TitleChar"/>
    <w:qFormat/>
    <w:rsid w:val="00EC52B5"/>
    <w:pPr>
      <w:jc w:val="center"/>
    </w:pPr>
    <w:rPr>
      <w:rFonts w:ascii="Arial" w:hAnsi="Arial"/>
      <w:b/>
      <w:sz w:val="36"/>
    </w:rPr>
  </w:style>
  <w:style w:type="character" w:styleId="TitleChar" w:customStyle="1">
    <w:name w:val="Title Char"/>
    <w:basedOn w:val="DefaultParagraphFont"/>
    <w:link w:val="Title"/>
    <w:rsid w:val="00EC52B5"/>
    <w:rPr>
      <w:rFonts w:ascii="Arial" w:hAnsi="Arial" w:eastAsia="Times New Roman" w:cs="Times New Roman"/>
      <w:b/>
      <w:sz w:val="36"/>
      <w:szCs w:val="20"/>
    </w:rPr>
  </w:style>
  <w:style w:type="paragraph" w:styleId="Header">
    <w:name w:val="header"/>
    <w:basedOn w:val="Normal"/>
    <w:link w:val="HeaderChar"/>
    <w:rsid w:val="00EC52B5"/>
    <w:pPr>
      <w:tabs>
        <w:tab w:val="center" w:pos="4153"/>
        <w:tab w:val="right" w:pos="8306"/>
      </w:tabs>
    </w:pPr>
  </w:style>
  <w:style w:type="character" w:styleId="HeaderChar" w:customStyle="1">
    <w:name w:val="Header Char"/>
    <w:basedOn w:val="DefaultParagraphFont"/>
    <w:link w:val="Header"/>
    <w:rsid w:val="00EC52B5"/>
    <w:rPr>
      <w:rFonts w:ascii="Times New Roman" w:hAnsi="Times New Roman" w:eastAsia="Times New Roman" w:cs="Times New Roman"/>
      <w:sz w:val="20"/>
      <w:szCs w:val="20"/>
    </w:rPr>
  </w:style>
  <w:style w:type="paragraph" w:styleId="FootnoteText">
    <w:name w:val="footnote text"/>
    <w:basedOn w:val="Normal"/>
    <w:link w:val="FootnoteTextChar"/>
    <w:semiHidden/>
    <w:rsid w:val="00EC52B5"/>
  </w:style>
  <w:style w:type="character" w:styleId="FootnoteTextChar" w:customStyle="1">
    <w:name w:val="Footnote Text Char"/>
    <w:basedOn w:val="DefaultParagraphFont"/>
    <w:link w:val="FootnoteText"/>
    <w:semiHidden/>
    <w:rsid w:val="00EC52B5"/>
    <w:rPr>
      <w:rFonts w:ascii="Times New Roman" w:hAnsi="Times New Roman" w:eastAsia="Times New Roman" w:cs="Times New Roman"/>
      <w:sz w:val="20"/>
      <w:szCs w:val="20"/>
    </w:rPr>
  </w:style>
  <w:style w:type="character" w:styleId="FootnoteReference">
    <w:name w:val="footnote reference"/>
    <w:semiHidden/>
    <w:rsid w:val="00EC52B5"/>
    <w:rPr>
      <w:vertAlign w:val="superscript"/>
    </w:rPr>
  </w:style>
  <w:style w:type="paragraph" w:styleId="BodyTextIndent2">
    <w:name w:val="Body Text Indent 2"/>
    <w:basedOn w:val="Normal"/>
    <w:link w:val="BodyTextIndent2Char"/>
    <w:rsid w:val="00EC52B5"/>
    <w:pPr>
      <w:tabs>
        <w:tab w:val="left" w:pos="-720"/>
        <w:tab w:val="left" w:pos="0"/>
        <w:tab w:val="left" w:pos="378"/>
        <w:tab w:val="left" w:pos="720"/>
        <w:tab w:val="left" w:pos="1440"/>
        <w:tab w:val="left" w:pos="1766"/>
        <w:tab w:val="left" w:pos="2160"/>
      </w:tabs>
      <w:suppressAutoHyphens/>
      <w:ind w:left="378" w:hanging="378"/>
      <w:jc w:val="both"/>
    </w:pPr>
    <w:rPr>
      <w:rFonts w:ascii="Arial" w:hAnsi="Arial"/>
      <w:spacing w:val="-2"/>
      <w:sz w:val="18"/>
    </w:rPr>
  </w:style>
  <w:style w:type="character" w:styleId="BodyTextIndent2Char" w:customStyle="1">
    <w:name w:val="Body Text Indent 2 Char"/>
    <w:basedOn w:val="DefaultParagraphFont"/>
    <w:link w:val="BodyTextIndent2"/>
    <w:rsid w:val="00EC52B5"/>
    <w:rPr>
      <w:rFonts w:ascii="Arial" w:hAnsi="Arial" w:eastAsia="Times New Roman" w:cs="Times New Roman"/>
      <w:spacing w:val="-2"/>
      <w:sz w:val="18"/>
      <w:szCs w:val="20"/>
    </w:rPr>
  </w:style>
  <w:style w:type="paragraph" w:styleId="BodyText3">
    <w:name w:val="Body Text 3"/>
    <w:basedOn w:val="Normal"/>
    <w:link w:val="BodyText3Char"/>
    <w:rsid w:val="00EC52B5"/>
    <w:pPr>
      <w:tabs>
        <w:tab w:val="left" w:pos="-720"/>
        <w:tab w:val="left" w:pos="0"/>
        <w:tab w:val="left" w:pos="378"/>
        <w:tab w:val="left" w:pos="720"/>
        <w:tab w:val="left" w:pos="1440"/>
        <w:tab w:val="left" w:pos="1766"/>
        <w:tab w:val="left" w:pos="2160"/>
      </w:tabs>
      <w:suppressAutoHyphens/>
      <w:spacing w:before="120"/>
      <w:jc w:val="both"/>
    </w:pPr>
    <w:rPr>
      <w:rFonts w:ascii="Arial" w:hAnsi="Arial" w:cs="Arial"/>
      <w:b/>
      <w:spacing w:val="-4"/>
      <w:sz w:val="19"/>
    </w:rPr>
  </w:style>
  <w:style w:type="character" w:styleId="BodyText3Char" w:customStyle="1">
    <w:name w:val="Body Text 3 Char"/>
    <w:basedOn w:val="DefaultParagraphFont"/>
    <w:link w:val="BodyText3"/>
    <w:rsid w:val="00EC52B5"/>
    <w:rPr>
      <w:rFonts w:ascii="Arial" w:hAnsi="Arial" w:eastAsia="Times New Roman" w:cs="Arial"/>
      <w:b/>
      <w:spacing w:val="-4"/>
      <w:sz w:val="19"/>
      <w:szCs w:val="20"/>
    </w:rPr>
  </w:style>
  <w:style w:type="character" w:styleId="FollowedHyperlink">
    <w:name w:val="FollowedHyperlink"/>
    <w:rsid w:val="00EC52B5"/>
    <w:rPr>
      <w:color w:val="800080"/>
      <w:u w:val="single"/>
    </w:rPr>
  </w:style>
  <w:style w:type="paragraph" w:styleId="BalloonText">
    <w:name w:val="Balloon Text"/>
    <w:basedOn w:val="Normal"/>
    <w:link w:val="BalloonTextChar"/>
    <w:semiHidden/>
    <w:rsid w:val="00EC52B5"/>
    <w:rPr>
      <w:rFonts w:ascii="Tahoma" w:hAnsi="Tahoma" w:cs="Tahoma"/>
      <w:sz w:val="16"/>
      <w:szCs w:val="16"/>
    </w:rPr>
  </w:style>
  <w:style w:type="character" w:styleId="BalloonTextChar" w:customStyle="1">
    <w:name w:val="Balloon Text Char"/>
    <w:basedOn w:val="DefaultParagraphFont"/>
    <w:link w:val="BalloonText"/>
    <w:semiHidden/>
    <w:rsid w:val="00EC52B5"/>
    <w:rPr>
      <w:rFonts w:ascii="Tahoma" w:hAnsi="Tahoma" w:eastAsia="Times New Roman" w:cs="Tahoma"/>
      <w:sz w:val="16"/>
      <w:szCs w:val="16"/>
    </w:rPr>
  </w:style>
  <w:style w:type="table" w:styleId="TableGrid">
    <w:name w:val="Table Grid"/>
    <w:basedOn w:val="TableNormal"/>
    <w:uiPriority w:val="59"/>
    <w:rsid w:val="00EC52B5"/>
    <w:pPr>
      <w:spacing w:after="0" w:line="240" w:lineRule="auto"/>
    </w:pPr>
    <w:rPr>
      <w:rFonts w:ascii="Times New Roman" w:hAnsi="Times New Roman" w:eastAsia="Times New Roman" w:cs="Times New Roman"/>
      <w:sz w:val="20"/>
      <w:szCs w:val="20"/>
      <w:lang w:eastAsia="en-Z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whs7" w:customStyle="1">
    <w:name w:val="whs7"/>
    <w:basedOn w:val="Normal"/>
    <w:rsid w:val="00EC52B5"/>
    <w:rPr>
      <w:rFonts w:ascii="Tahoma" w:hAnsi="Tahoma" w:cs="Tahoma"/>
      <w:lang w:val="en-US"/>
    </w:rPr>
  </w:style>
  <w:style w:type="character" w:styleId="emailstyle17" w:customStyle="1">
    <w:name w:val="emailstyle17"/>
    <w:semiHidden/>
    <w:rsid w:val="00EC52B5"/>
    <w:rPr>
      <w:rFonts w:hint="default" w:ascii="Arial" w:hAnsi="Arial" w:cs="Arial"/>
      <w:color w:val="auto"/>
      <w:sz w:val="20"/>
      <w:szCs w:val="20"/>
    </w:rPr>
  </w:style>
  <w:style w:type="paragraph" w:styleId="TOC3">
    <w:name w:val="toc 3"/>
    <w:basedOn w:val="Normal"/>
    <w:next w:val="Normal"/>
    <w:autoRedefine/>
    <w:semiHidden/>
    <w:rsid w:val="00EC52B5"/>
    <w:pPr>
      <w:pBdr>
        <w:between w:val="double" w:color="auto" w:sz="6" w:space="0"/>
      </w:pBdr>
      <w:spacing w:before="120" w:after="120"/>
      <w:ind w:left="200"/>
      <w:jc w:val="center"/>
    </w:pPr>
  </w:style>
  <w:style w:type="paragraph" w:styleId="Bodybullet" w:customStyle="1">
    <w:name w:val="Body bullet"/>
    <w:basedOn w:val="BodyText"/>
    <w:rsid w:val="00EC52B5"/>
    <w:pPr>
      <w:tabs>
        <w:tab w:val="left" w:pos="283"/>
      </w:tabs>
      <w:ind w:left="567" w:right="850" w:hanging="283"/>
      <w:jc w:val="left"/>
    </w:pPr>
    <w:rPr>
      <w:rFonts w:ascii="Times New Roman" w:hAnsi="Times New Roman"/>
      <w:snapToGrid w:val="0"/>
      <w:sz w:val="24"/>
      <w:lang w:val="en-AU"/>
    </w:rPr>
  </w:style>
  <w:style w:type="paragraph" w:styleId="BodyText1" w:customStyle="1">
    <w:name w:val="Body Text1"/>
    <w:rsid w:val="00EC52B5"/>
    <w:pPr>
      <w:tabs>
        <w:tab w:val="left" w:pos="283"/>
      </w:tabs>
      <w:spacing w:after="0" w:line="240" w:lineRule="auto"/>
    </w:pPr>
    <w:rPr>
      <w:rFonts w:ascii="Times New Roman" w:hAnsi="Times New Roman" w:eastAsia="Times New Roman" w:cs="Times New Roman"/>
      <w:snapToGrid w:val="0"/>
      <w:color w:val="000000"/>
      <w:sz w:val="24"/>
      <w:szCs w:val="20"/>
      <w:lang w:val="en-AU"/>
    </w:rPr>
  </w:style>
  <w:style w:type="character" w:styleId="tdinstructionlabel1" w:customStyle="1">
    <w:name w:val="tdinstructionlabel1"/>
    <w:rsid w:val="00EC52B5"/>
    <w:rPr>
      <w:b/>
      <w:bCs/>
      <w:color w:val="000000"/>
      <w:sz w:val="18"/>
      <w:szCs w:val="18"/>
    </w:rPr>
  </w:style>
  <w:style w:type="character" w:styleId="cssclass1" w:customStyle="1">
    <w:name w:val="cssclass1"/>
    <w:rsid w:val="00EC52B5"/>
    <w:rPr>
      <w:rFonts w:hint="default" w:ascii="Tahoma" w:hAnsi="Tahoma" w:cs="Tahoma"/>
      <w:sz w:val="18"/>
      <w:szCs w:val="18"/>
    </w:rPr>
  </w:style>
  <w:style w:type="paragraph" w:styleId="NormalWeb">
    <w:name w:val="Normal (Web)"/>
    <w:basedOn w:val="Normal"/>
    <w:uiPriority w:val="99"/>
    <w:rsid w:val="00EC52B5"/>
    <w:pPr>
      <w:spacing w:before="100" w:beforeAutospacing="1" w:after="100" w:afterAutospacing="1"/>
    </w:pPr>
    <w:rPr>
      <w:sz w:val="24"/>
      <w:szCs w:val="24"/>
      <w:lang w:val="en-US"/>
    </w:rPr>
  </w:style>
  <w:style w:type="paragraph" w:styleId="TOAHeading">
    <w:name w:val="toa heading"/>
    <w:basedOn w:val="Normal"/>
    <w:next w:val="Normal"/>
    <w:semiHidden/>
    <w:rsid w:val="00EC52B5"/>
    <w:pPr>
      <w:widowControl w:val="0"/>
      <w:tabs>
        <w:tab w:val="right" w:pos="9360"/>
      </w:tabs>
      <w:suppressAutoHyphens/>
    </w:pPr>
    <w:rPr>
      <w:rFonts w:ascii="Arial" w:hAnsi="Arial"/>
      <w:snapToGrid w:val="0"/>
      <w:lang w:val="en-US"/>
    </w:rPr>
  </w:style>
  <w:style w:type="paragraph" w:styleId="table" w:customStyle="1">
    <w:name w:val="table"/>
    <w:basedOn w:val="Normal"/>
    <w:rsid w:val="00EC52B5"/>
    <w:pPr>
      <w:widowControl w:val="0"/>
      <w:numPr>
        <w:numId w:val="5"/>
      </w:numPr>
      <w:spacing w:before="120" w:line="360" w:lineRule="auto"/>
      <w:ind w:left="357" w:hanging="357"/>
    </w:pPr>
    <w:rPr>
      <w:rFonts w:ascii="Arial" w:hAnsi="Arial"/>
      <w:snapToGrid w:val="0"/>
      <w:lang w:val="en-US"/>
    </w:rPr>
  </w:style>
  <w:style w:type="character" w:styleId="Emphasis">
    <w:name w:val="Emphasis"/>
    <w:uiPriority w:val="20"/>
    <w:qFormat/>
    <w:rsid w:val="00EC52B5"/>
    <w:rPr>
      <w:i/>
      <w:iCs/>
    </w:rPr>
  </w:style>
  <w:style w:type="paragraph" w:styleId="CharCharCharCharCharCharChar" w:customStyle="1">
    <w:name w:val="Char Char Char Char Char Char Char"/>
    <w:basedOn w:val="Normal"/>
    <w:rsid w:val="00EC52B5"/>
    <w:pPr>
      <w:spacing w:after="160" w:line="240" w:lineRule="exact"/>
    </w:pPr>
    <w:rPr>
      <w:rFonts w:ascii="Arial" w:hAnsi="Arial"/>
      <w:sz w:val="22"/>
      <w:szCs w:val="24"/>
    </w:rPr>
  </w:style>
  <w:style w:type="character" w:styleId="CommentReference">
    <w:name w:val="annotation reference"/>
    <w:rsid w:val="00EC52B5"/>
    <w:rPr>
      <w:sz w:val="16"/>
      <w:szCs w:val="16"/>
    </w:rPr>
  </w:style>
  <w:style w:type="paragraph" w:styleId="CommentText">
    <w:name w:val="annotation text"/>
    <w:basedOn w:val="Normal"/>
    <w:link w:val="CommentTextChar"/>
    <w:rsid w:val="00EC52B5"/>
  </w:style>
  <w:style w:type="character" w:styleId="CommentTextChar" w:customStyle="1">
    <w:name w:val="Comment Text Char"/>
    <w:basedOn w:val="DefaultParagraphFont"/>
    <w:link w:val="CommentText"/>
    <w:rsid w:val="00EC52B5"/>
    <w:rPr>
      <w:rFonts w:ascii="Times New Roman" w:hAnsi="Times New Roman" w:eastAsia="Times New Roman" w:cs="Times New Roman"/>
      <w:sz w:val="20"/>
      <w:szCs w:val="20"/>
    </w:rPr>
  </w:style>
  <w:style w:type="paragraph" w:styleId="CommentSubject">
    <w:name w:val="annotation subject"/>
    <w:basedOn w:val="CommentText"/>
    <w:next w:val="CommentText"/>
    <w:link w:val="CommentSubjectChar"/>
    <w:rsid w:val="00EC52B5"/>
    <w:rPr>
      <w:b/>
      <w:bCs/>
    </w:rPr>
  </w:style>
  <w:style w:type="character" w:styleId="CommentSubjectChar" w:customStyle="1">
    <w:name w:val="Comment Subject Char"/>
    <w:basedOn w:val="CommentTextChar"/>
    <w:link w:val="CommentSubject"/>
    <w:rsid w:val="00EC52B5"/>
    <w:rPr>
      <w:rFonts w:ascii="Times New Roman" w:hAnsi="Times New Roman" w:eastAsia="Times New Roman" w:cs="Times New Roman"/>
      <w:b/>
      <w:bCs/>
      <w:sz w:val="20"/>
      <w:szCs w:val="20"/>
    </w:rPr>
  </w:style>
  <w:style w:type="character" w:styleId="IntenseEmphasis">
    <w:name w:val="Intense Emphasis"/>
    <w:uiPriority w:val="21"/>
    <w:qFormat/>
    <w:rsid w:val="00EC52B5"/>
    <w:rPr>
      <w:rFonts w:ascii="Garamond" w:hAnsi="Garamond"/>
      <w:b/>
      <w:color w:val="C00000"/>
      <w:spacing w:val="-1"/>
      <w:sz w:val="20"/>
    </w:rPr>
  </w:style>
  <w:style w:type="paragraph" w:styleId="ListParagraph">
    <w:name w:val="List Paragraph"/>
    <w:basedOn w:val="Normal"/>
    <w:uiPriority w:val="34"/>
    <w:qFormat/>
    <w:rsid w:val="00EC52B5"/>
    <w:pPr>
      <w:ind w:left="720"/>
      <w:contextualSpacing/>
    </w:pPr>
  </w:style>
  <w:style w:type="character" w:styleId="ctl00cphcontenttrvcalls0" w:customStyle="1">
    <w:name w:val="ctl00_cphcontent_trvcalls_0"/>
    <w:basedOn w:val="DefaultParagraphFont"/>
    <w:rsid w:val="00EC52B5"/>
  </w:style>
  <w:style w:type="paragraph" w:styleId="xmsonormal" w:customStyle="1">
    <w:name w:val="x_msonormal"/>
    <w:basedOn w:val="Normal"/>
    <w:uiPriority w:val="99"/>
    <w:semiHidden/>
    <w:rsid w:val="00EC52B5"/>
    <w:pPr>
      <w:spacing w:before="100" w:beforeAutospacing="1" w:after="100" w:afterAutospacing="1"/>
    </w:pPr>
    <w:rPr>
      <w:rFonts w:ascii="Calibri" w:hAnsi="Calibri" w:cs="Calibri" w:eastAsiaTheme="minorHAnsi"/>
      <w:sz w:val="22"/>
      <w:szCs w:val="22"/>
      <w:lang w:eastAsia="en-ZA"/>
    </w:rPr>
  </w:style>
  <w:style w:type="character" w:styleId="UnresolvedMention">
    <w:name w:val="Unresolved Mention"/>
    <w:basedOn w:val="DefaultParagraphFont"/>
    <w:uiPriority w:val="99"/>
    <w:semiHidden/>
    <w:unhideWhenUsed/>
    <w:rsid w:val="00EC52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roshan.sonday@uct.ac.za" TargetMode="External" Id="rId8" /><Relationship Type="http://schemas.openxmlformats.org/officeDocument/2006/relationships/hyperlink" Target="https://nrfsubmission.nrf.ac.za/NrfMkII/User/RegisterUser.aspx" TargetMode="External" Id="rId13" /><Relationship Type="http://schemas.openxmlformats.org/officeDocument/2006/relationships/footer" Target="footer1.xml" Id="rId18" /><Relationship Type="http://schemas.openxmlformats.org/officeDocument/2006/relationships/settings" Target="settings.xml" Id="rId3" /><Relationship Type="http://schemas.openxmlformats.org/officeDocument/2006/relationships/fontTable" Target="fontTable.xml" Id="rId21" /><Relationship Type="http://schemas.openxmlformats.org/officeDocument/2006/relationships/hyperlink" Target="http://www.nrf.ac.za/rating" TargetMode="External" Id="rId7" /><Relationship Type="http://schemas.openxmlformats.org/officeDocument/2006/relationships/hyperlink" Target="https://nrfsubmission.nrf.ac.za/nrfmkii/" TargetMode="External" Id="rId12" /><Relationship Type="http://schemas.openxmlformats.org/officeDocument/2006/relationships/hyperlink" Target="http://www.researchsupport.uct.ac.za/nrf-ratings" TargetMode="External" Id="rId17" /><Relationship Type="http://schemas.openxmlformats.org/officeDocument/2006/relationships/customXml" Target="../customXml/item3.xml" Id="rId25" /><Relationship Type="http://schemas.openxmlformats.org/officeDocument/2006/relationships/styles" Target="styles.xml" Id="rId2" /><Relationship Type="http://schemas.openxmlformats.org/officeDocument/2006/relationships/hyperlink" Target="https://nrfsubmission.nrf.ac.za" TargetMode="External" Id="rId16" /><Relationship Type="http://schemas.openxmlformats.org/officeDocument/2006/relationships/hyperlink" Target="http://www.lib.uct.ac.za/lib/research/subject-librarians" TargetMode="Externa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www.researchsupport.uct.ac.za/nrf-ratings" TargetMode="External" Id="rId11" /><Relationship Type="http://schemas.openxmlformats.org/officeDocument/2006/relationships/customXml" Target="../customXml/item2.xml" Id="rId24" /><Relationship Type="http://schemas.openxmlformats.org/officeDocument/2006/relationships/footnotes" Target="footnotes.xml" Id="rId5" /><Relationship Type="http://schemas.openxmlformats.org/officeDocument/2006/relationships/customXml" Target="../customXml/item1.xml" Id="rId23" /><Relationship Type="http://schemas.openxmlformats.org/officeDocument/2006/relationships/hyperlink" Target="mailto:supportdesk@nrf.ac.za" TargetMode="External" Id="rId10" /><Relationship Type="http://schemas.openxmlformats.org/officeDocument/2006/relationships/footer" Target="footer2.xml" Id="rId19" /><Relationship Type="http://schemas.openxmlformats.org/officeDocument/2006/relationships/webSettings" Target="webSettings.xml" Id="rId4" /><Relationship Type="http://schemas.openxmlformats.org/officeDocument/2006/relationships/hyperlink" Target="mailto:jacqueline.sylvester@uct.ac.za" TargetMode="External" Id="rId9" /><Relationship Type="http://schemas.openxmlformats.org/officeDocument/2006/relationships/hyperlink" Target="https://orcid.org/" TargetMode="External" Id="rId14" /><Relationship Type="http://schemas.openxmlformats.org/officeDocument/2006/relationships/theme" Target="theme/theme1.xml" Id="rId22" /><Relationship Type="http://schemas.openxmlformats.org/officeDocument/2006/relationships/hyperlink" Target="http://www.lib.uct.ac.za/lib/research/subject-librarians" TargetMode="External" Id="R078daadf0e044e47" /></Relationships>
</file>

<file path=word/_rels/footnotes.xml.rels><?xml version="1.0" encoding="UTF-8" standalone="yes"?>
<Relationships xmlns="http://schemas.openxmlformats.org/package/2006/relationships"><Relationship Id="rId1" Type="http://schemas.openxmlformats.org/officeDocument/2006/relationships/hyperlink" Target="http://www.nrf.ac.za/ra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A5E631BF1D23D47BD405E9C0653F443" ma:contentTypeVersion="4" ma:contentTypeDescription="Create a new document." ma:contentTypeScope="" ma:versionID="7df680f27845e62c4b100d384085d616">
  <xsd:schema xmlns:xsd="http://www.w3.org/2001/XMLSchema" xmlns:xs="http://www.w3.org/2001/XMLSchema" xmlns:p="http://schemas.microsoft.com/office/2006/metadata/properties" xmlns:ns2="d6bf1b4a-2d3c-4acf-b3dd-f88629310ec2" targetNamespace="http://schemas.microsoft.com/office/2006/metadata/properties" ma:root="true" ma:fieldsID="cfb9d99d00730b873ad21c721a57d29a" ns2:_="">
    <xsd:import namespace="d6bf1b4a-2d3c-4acf-b3dd-f88629310ec2"/>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bf1b4a-2d3c-4acf-b3dd-f88629310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BD4B5D-7894-4F66-9DC0-7AD5BC94E7B0}"/>
</file>

<file path=customXml/itemProps2.xml><?xml version="1.0" encoding="utf-8"?>
<ds:datastoreItem xmlns:ds="http://schemas.openxmlformats.org/officeDocument/2006/customXml" ds:itemID="{C28A9C48-D2E0-4365-BC54-410501FA9DE8}"/>
</file>

<file path=customXml/itemProps3.xml><?xml version="1.0" encoding="utf-8"?>
<ds:datastoreItem xmlns:ds="http://schemas.openxmlformats.org/officeDocument/2006/customXml" ds:itemID="{91CF3EEE-C374-40DF-A872-5BC990259F8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Roshan Sonday</dc:creator>
  <keywords/>
  <dc:description/>
  <lastModifiedBy>Roshan Sonday</lastModifiedBy>
  <revision>3</revision>
  <dcterms:created xsi:type="dcterms:W3CDTF">2021-10-18T02:24:00.0000000Z</dcterms:created>
  <dcterms:modified xsi:type="dcterms:W3CDTF">2021-10-21T06:37:21.9263239Z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0x010100CA5E631BF1D23D47BD405E9C0653F443</vt:lpwstr>
  </property>
</Properties>
</file>